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0D" w:rsidRDefault="00583749" w:rsidP="001B1546">
      <w:pPr>
        <w:pStyle w:val="a3"/>
        <w:ind w:left="0" w:right="102"/>
        <w:jc w:val="both"/>
        <w:rPr>
          <w:lang w:val="ru-RU"/>
        </w:rPr>
      </w:pPr>
      <w:r>
        <w:rPr>
          <w:noProof/>
          <w:lang w:val="ru-RU" w:eastAsia="ru-RU"/>
        </w:rPr>
        <w:drawing>
          <wp:inline distT="0" distB="0" distL="0" distR="0">
            <wp:extent cx="6519503" cy="8961120"/>
            <wp:effectExtent l="0" t="0" r="0" b="0"/>
            <wp:docPr id="4" name="Рисунок 4" descr="C:\Users\Olya M\Desktop\2024-04-17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ya M\Desktop\2024-04-17_0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4575" cy="8968092"/>
                    </a:xfrm>
                    <a:prstGeom prst="rect">
                      <a:avLst/>
                    </a:prstGeom>
                    <a:noFill/>
                    <a:ln>
                      <a:noFill/>
                    </a:ln>
                  </pic:spPr>
                </pic:pic>
              </a:graphicData>
            </a:graphic>
          </wp:inline>
        </w:drawing>
      </w:r>
    </w:p>
    <w:p w:rsidR="00EE1182" w:rsidRDefault="00EE1182" w:rsidP="001B1546">
      <w:pPr>
        <w:pStyle w:val="a3"/>
        <w:ind w:left="0" w:right="102"/>
        <w:jc w:val="both"/>
        <w:rPr>
          <w:lang w:val="ru-RU"/>
        </w:rPr>
      </w:pPr>
    </w:p>
    <w:p w:rsidR="00583749" w:rsidRPr="00DE31B0" w:rsidRDefault="00583749" w:rsidP="001B1546">
      <w:pPr>
        <w:pStyle w:val="a3"/>
        <w:ind w:left="0" w:right="102"/>
        <w:jc w:val="both"/>
        <w:rPr>
          <w:lang w:val="ru-RU"/>
        </w:rPr>
      </w:pPr>
      <w:r>
        <w:rPr>
          <w:noProof/>
          <w:lang w:val="ru-RU" w:eastAsia="ru-RU"/>
        </w:rPr>
        <w:lastRenderedPageBreak/>
        <w:drawing>
          <wp:inline distT="0" distB="0" distL="0" distR="0">
            <wp:extent cx="6530590" cy="8976360"/>
            <wp:effectExtent l="0" t="0" r="3810" b="0"/>
            <wp:docPr id="5" name="Рисунок 5" descr="C:\Users\Olya M\Desktop\2024-04-17_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ya M\Desktop\2024-04-17_00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3341" cy="8980141"/>
                    </a:xfrm>
                    <a:prstGeom prst="rect">
                      <a:avLst/>
                    </a:prstGeom>
                    <a:noFill/>
                    <a:ln>
                      <a:noFill/>
                    </a:ln>
                  </pic:spPr>
                </pic:pic>
              </a:graphicData>
            </a:graphic>
          </wp:inline>
        </w:drawing>
      </w:r>
    </w:p>
    <w:p w:rsidR="006D1E55" w:rsidRPr="00DE31B0" w:rsidRDefault="006D1E55" w:rsidP="001B1546">
      <w:pPr>
        <w:pStyle w:val="a3"/>
        <w:ind w:left="0" w:right="102"/>
        <w:jc w:val="both"/>
        <w:rPr>
          <w:lang w:val="ru-RU"/>
        </w:rPr>
      </w:pPr>
    </w:p>
    <w:p w:rsidR="00D81C8B" w:rsidRPr="00EE1182" w:rsidRDefault="008C3A33" w:rsidP="00CF59AA">
      <w:pPr>
        <w:pStyle w:val="a3"/>
        <w:ind w:left="0" w:right="102" w:firstLine="709"/>
        <w:jc w:val="both"/>
        <w:rPr>
          <w:lang w:val="ru-RU"/>
        </w:rPr>
      </w:pPr>
      <w:proofErr w:type="gramStart"/>
      <w:r w:rsidRPr="00EE1182">
        <w:rPr>
          <w:lang w:val="ru-RU"/>
        </w:rPr>
        <w:lastRenderedPageBreak/>
        <w:t>Отчё</w:t>
      </w:r>
      <w:r w:rsidR="00D81C8B" w:rsidRPr="00EE1182">
        <w:rPr>
          <w:lang w:val="ru-RU"/>
        </w:rPr>
        <w:t xml:space="preserve">т о результатах </w:t>
      </w:r>
      <w:proofErr w:type="spellStart"/>
      <w:r w:rsidR="00D81C8B" w:rsidRPr="00EE1182">
        <w:rPr>
          <w:lang w:val="ru-RU"/>
        </w:rPr>
        <w:t>самообследования</w:t>
      </w:r>
      <w:proofErr w:type="spellEnd"/>
      <w:r w:rsidR="00D81C8B" w:rsidRPr="00EE1182">
        <w:rPr>
          <w:lang w:val="ru-RU"/>
        </w:rPr>
        <w:t xml:space="preserve"> муниципального бюджетного общеобразовательного учреждения «Новониколаевская средняя общеобраз</w:t>
      </w:r>
      <w:r w:rsidR="00D81C8B" w:rsidRPr="00EE1182">
        <w:rPr>
          <w:lang w:val="ru-RU"/>
        </w:rPr>
        <w:t>о</w:t>
      </w:r>
      <w:r w:rsidR="00D81C8B" w:rsidRPr="00EE1182">
        <w:rPr>
          <w:lang w:val="ru-RU"/>
        </w:rPr>
        <w:t>вательная школа» по направлениям деятельности подгот</w:t>
      </w:r>
      <w:r w:rsidR="00FD1163" w:rsidRPr="00EE1182">
        <w:rPr>
          <w:lang w:val="ru-RU"/>
        </w:rPr>
        <w:t>овлен по состоянию на 31.12</w:t>
      </w:r>
      <w:r w:rsidR="00FC1628" w:rsidRPr="00EE1182">
        <w:rPr>
          <w:lang w:val="ru-RU"/>
        </w:rPr>
        <w:t>.20</w:t>
      </w:r>
      <w:r w:rsidR="00305555" w:rsidRPr="00EE1182">
        <w:rPr>
          <w:lang w:val="ru-RU"/>
        </w:rPr>
        <w:t>2</w:t>
      </w:r>
      <w:r w:rsidR="0039069D">
        <w:rPr>
          <w:lang w:val="ru-RU"/>
        </w:rPr>
        <w:t>3</w:t>
      </w:r>
      <w:r w:rsidR="00D81C8B" w:rsidRPr="00EE1182">
        <w:rPr>
          <w:lang w:val="ru-RU"/>
        </w:rPr>
        <w:t xml:space="preserve"> г. в  соответствии с Федеральным законом «Об образовании в Российской Федерации», приказом </w:t>
      </w:r>
      <w:proofErr w:type="spellStart"/>
      <w:r w:rsidR="00D81C8B" w:rsidRPr="00EE1182">
        <w:rPr>
          <w:lang w:val="ru-RU"/>
        </w:rPr>
        <w:t>Минобрнауки</w:t>
      </w:r>
      <w:proofErr w:type="spellEnd"/>
      <w:r w:rsidR="00D81C8B" w:rsidRPr="00EE1182">
        <w:rPr>
          <w:lang w:val="ru-RU"/>
        </w:rPr>
        <w:t xml:space="preserve"> России от 14.06.2013г. № 462 «Об утверждении порядка проведения </w:t>
      </w:r>
      <w:proofErr w:type="spellStart"/>
      <w:r w:rsidR="00D81C8B" w:rsidRPr="00EE1182">
        <w:rPr>
          <w:lang w:val="ru-RU"/>
        </w:rPr>
        <w:t>самообследования</w:t>
      </w:r>
      <w:proofErr w:type="spellEnd"/>
      <w:r w:rsidR="00D81C8B" w:rsidRPr="00EE1182">
        <w:rPr>
          <w:lang w:val="ru-RU"/>
        </w:rPr>
        <w:t xml:space="preserve"> образовательной организацией», </w:t>
      </w:r>
      <w:r w:rsidR="00007EF7" w:rsidRPr="00EE1182">
        <w:rPr>
          <w:lang w:val="ru-RU"/>
        </w:rPr>
        <w:t xml:space="preserve">с изменениями, внесенными в приказ </w:t>
      </w:r>
      <w:proofErr w:type="spellStart"/>
      <w:r w:rsidR="00007EF7" w:rsidRPr="00EE1182">
        <w:rPr>
          <w:lang w:val="ru-RU"/>
        </w:rPr>
        <w:t>Минобрнауки</w:t>
      </w:r>
      <w:proofErr w:type="spellEnd"/>
      <w:r w:rsidR="00007EF7" w:rsidRPr="00EE1182">
        <w:rPr>
          <w:lang w:val="ru-RU"/>
        </w:rPr>
        <w:t xml:space="preserve"> России от 14.06.2013 № 462 в редакции от 14.12.2017 г</w:t>
      </w:r>
      <w:proofErr w:type="gramEnd"/>
      <w:r w:rsidR="00007EF7" w:rsidRPr="00EE1182">
        <w:rPr>
          <w:lang w:val="ru-RU"/>
        </w:rPr>
        <w:t xml:space="preserve">., </w:t>
      </w:r>
      <w:proofErr w:type="gramStart"/>
      <w:r w:rsidR="00D81C8B" w:rsidRPr="00EE1182">
        <w:rPr>
          <w:lang w:val="ru-RU"/>
        </w:rPr>
        <w:t>Постановлением  Правительства  Российской  Федерации  от   10.07.2013</w:t>
      </w:r>
      <w:r w:rsidR="007D340D" w:rsidRPr="00EE1182">
        <w:rPr>
          <w:lang w:val="ru-RU"/>
        </w:rPr>
        <w:t xml:space="preserve"> </w:t>
      </w:r>
      <w:r w:rsidR="00D81C8B" w:rsidRPr="00EE1182">
        <w:rPr>
          <w:lang w:val="ru-RU"/>
        </w:rPr>
        <w:t>№ 582 «Об утверждении Правил ра</w:t>
      </w:r>
      <w:r w:rsidR="00D81C8B" w:rsidRPr="00EE1182">
        <w:rPr>
          <w:lang w:val="ru-RU"/>
        </w:rPr>
        <w:t>з</w:t>
      </w:r>
      <w:r w:rsidR="00D81C8B" w:rsidRPr="00EE1182">
        <w:rPr>
          <w:lang w:val="ru-RU"/>
        </w:rPr>
        <w:t>мещения на официальном сайте образовательной организации в информац</w:t>
      </w:r>
      <w:r w:rsidR="00D81C8B" w:rsidRPr="00EE1182">
        <w:rPr>
          <w:lang w:val="ru-RU"/>
        </w:rPr>
        <w:t>и</w:t>
      </w:r>
      <w:r w:rsidR="00D81C8B" w:rsidRPr="00EE1182">
        <w:rPr>
          <w:lang w:val="ru-RU"/>
        </w:rPr>
        <w:t>онно-телекоммуникационной сети «Интернет» и обновления информации об образовательной организации», Методическими рекомендациями по расчету показателей независимой оценки качества образовательной деятельности о</w:t>
      </w:r>
      <w:r w:rsidR="00D81C8B" w:rsidRPr="00EE1182">
        <w:rPr>
          <w:lang w:val="ru-RU"/>
        </w:rPr>
        <w:t>р</w:t>
      </w:r>
      <w:r w:rsidR="00D81C8B" w:rsidRPr="00EE1182">
        <w:rPr>
          <w:lang w:val="ru-RU"/>
        </w:rPr>
        <w:t>ганизаций, осуществляющих образовательную деятельность (утв. Министе</w:t>
      </w:r>
      <w:r w:rsidR="00D81C8B" w:rsidRPr="00EE1182">
        <w:rPr>
          <w:lang w:val="ru-RU"/>
        </w:rPr>
        <w:t>р</w:t>
      </w:r>
      <w:r w:rsidR="00D81C8B" w:rsidRPr="00EE1182">
        <w:rPr>
          <w:lang w:val="ru-RU"/>
        </w:rPr>
        <w:t xml:space="preserve">ством образования и науки Российской Федерации 15.09.2016 № АП-87/02вн), «Положением о проведении </w:t>
      </w:r>
      <w:proofErr w:type="spellStart"/>
      <w:r w:rsidR="00D81C8B" w:rsidRPr="00EE1182">
        <w:rPr>
          <w:lang w:val="ru-RU"/>
        </w:rPr>
        <w:t>самообследования</w:t>
      </w:r>
      <w:r w:rsidRPr="00EE1182">
        <w:rPr>
          <w:lang w:val="ru-RU"/>
        </w:rPr>
        <w:t>в</w:t>
      </w:r>
      <w:proofErr w:type="spellEnd"/>
      <w:r w:rsidRPr="00EE1182">
        <w:rPr>
          <w:lang w:val="ru-RU"/>
        </w:rPr>
        <w:t xml:space="preserve"> МБОУ «Новониколаевская СОШ». </w:t>
      </w:r>
      <w:proofErr w:type="gramEnd"/>
    </w:p>
    <w:p w:rsidR="007D340D" w:rsidRPr="00EE1182" w:rsidRDefault="00D81C8B" w:rsidP="007D340D">
      <w:pPr>
        <w:pStyle w:val="a7"/>
        <w:ind w:firstLine="708"/>
        <w:jc w:val="both"/>
        <w:rPr>
          <w:sz w:val="28"/>
          <w:szCs w:val="28"/>
          <w:lang w:val="ru-RU"/>
        </w:rPr>
      </w:pPr>
      <w:r w:rsidRPr="00EE1182">
        <w:rPr>
          <w:sz w:val="28"/>
          <w:szCs w:val="28"/>
          <w:lang w:val="ru-RU"/>
        </w:rPr>
        <w:t xml:space="preserve">Порядок проведения </w:t>
      </w:r>
      <w:proofErr w:type="spellStart"/>
      <w:r w:rsidRPr="00EE1182">
        <w:rPr>
          <w:sz w:val="28"/>
          <w:szCs w:val="28"/>
          <w:lang w:val="ru-RU"/>
        </w:rPr>
        <w:t>самообследования</w:t>
      </w:r>
      <w:proofErr w:type="spellEnd"/>
      <w:r w:rsidRPr="00EE1182">
        <w:rPr>
          <w:sz w:val="28"/>
          <w:szCs w:val="28"/>
          <w:lang w:val="ru-RU"/>
        </w:rPr>
        <w:t>, сроки, состав комиссии по пр</w:t>
      </w:r>
      <w:r w:rsidRPr="00EE1182">
        <w:rPr>
          <w:sz w:val="28"/>
          <w:szCs w:val="28"/>
          <w:lang w:val="ru-RU"/>
        </w:rPr>
        <w:t>о</w:t>
      </w:r>
      <w:r w:rsidRPr="00EE1182">
        <w:rPr>
          <w:sz w:val="28"/>
          <w:szCs w:val="28"/>
          <w:lang w:val="ru-RU"/>
        </w:rPr>
        <w:t xml:space="preserve">ведению </w:t>
      </w:r>
      <w:proofErr w:type="spellStart"/>
      <w:r w:rsidRPr="00EE1182">
        <w:rPr>
          <w:sz w:val="28"/>
          <w:szCs w:val="28"/>
          <w:lang w:val="ru-RU"/>
        </w:rPr>
        <w:t>самообследования</w:t>
      </w:r>
      <w:proofErr w:type="spellEnd"/>
      <w:r w:rsidRPr="00EE1182">
        <w:rPr>
          <w:sz w:val="28"/>
          <w:szCs w:val="28"/>
          <w:lang w:val="ru-RU"/>
        </w:rPr>
        <w:t xml:space="preserve"> утверждены приказом директора школы  </w:t>
      </w:r>
      <w:r w:rsidR="00FC1628" w:rsidRPr="00EE1182">
        <w:rPr>
          <w:sz w:val="28"/>
          <w:szCs w:val="28"/>
          <w:lang w:val="ru-RU"/>
        </w:rPr>
        <w:t xml:space="preserve">от </w:t>
      </w:r>
      <w:r w:rsidR="001119C4">
        <w:rPr>
          <w:sz w:val="28"/>
          <w:szCs w:val="28"/>
          <w:lang w:val="ru-RU"/>
        </w:rPr>
        <w:t>11</w:t>
      </w:r>
      <w:r w:rsidR="00A54F51">
        <w:rPr>
          <w:sz w:val="28"/>
          <w:szCs w:val="28"/>
          <w:lang w:val="ru-RU"/>
        </w:rPr>
        <w:t xml:space="preserve"> </w:t>
      </w:r>
      <w:r w:rsidR="001119C4">
        <w:rPr>
          <w:sz w:val="28"/>
          <w:szCs w:val="28"/>
          <w:lang w:val="ru-RU"/>
        </w:rPr>
        <w:t>марта</w:t>
      </w:r>
      <w:r w:rsidR="00FC1628" w:rsidRPr="00EE1182">
        <w:rPr>
          <w:sz w:val="28"/>
          <w:szCs w:val="28"/>
          <w:lang w:val="ru-RU"/>
        </w:rPr>
        <w:t xml:space="preserve"> 202</w:t>
      </w:r>
      <w:r w:rsidR="001119C4">
        <w:rPr>
          <w:sz w:val="28"/>
          <w:szCs w:val="28"/>
          <w:lang w:val="ru-RU"/>
        </w:rPr>
        <w:t>4</w:t>
      </w:r>
      <w:r w:rsidR="007D340D" w:rsidRPr="00EE1182">
        <w:rPr>
          <w:sz w:val="28"/>
          <w:szCs w:val="28"/>
          <w:lang w:val="ru-RU"/>
        </w:rPr>
        <w:t xml:space="preserve"> </w:t>
      </w:r>
      <w:r w:rsidR="00FC1628" w:rsidRPr="00EE1182">
        <w:rPr>
          <w:sz w:val="28"/>
          <w:szCs w:val="28"/>
          <w:lang w:val="ru-RU"/>
        </w:rPr>
        <w:t>г</w:t>
      </w:r>
      <w:r w:rsidR="007D340D" w:rsidRPr="00EE1182">
        <w:rPr>
          <w:sz w:val="28"/>
          <w:szCs w:val="28"/>
          <w:lang w:val="ru-RU"/>
        </w:rPr>
        <w:t>.</w:t>
      </w:r>
      <w:r w:rsidR="00FC1628" w:rsidRPr="00EE1182">
        <w:rPr>
          <w:sz w:val="28"/>
          <w:szCs w:val="28"/>
          <w:lang w:val="ru-RU"/>
        </w:rPr>
        <w:t xml:space="preserve"> № </w:t>
      </w:r>
      <w:r w:rsidR="001119C4">
        <w:rPr>
          <w:sz w:val="28"/>
          <w:szCs w:val="28"/>
          <w:lang w:val="ru-RU"/>
        </w:rPr>
        <w:t>49</w:t>
      </w:r>
      <w:r w:rsidRPr="00EE1182">
        <w:rPr>
          <w:sz w:val="28"/>
          <w:szCs w:val="28"/>
          <w:lang w:val="ru-RU"/>
        </w:rPr>
        <w:t xml:space="preserve"> «</w:t>
      </w:r>
      <w:r w:rsidR="007D340D" w:rsidRPr="00EE1182">
        <w:rPr>
          <w:sz w:val="28"/>
          <w:szCs w:val="28"/>
          <w:lang w:val="ru-RU"/>
        </w:rPr>
        <w:t xml:space="preserve">О порядке, формах, сроках проведения </w:t>
      </w:r>
      <w:proofErr w:type="spellStart"/>
      <w:r w:rsidR="007D340D" w:rsidRPr="00EE1182">
        <w:rPr>
          <w:sz w:val="28"/>
          <w:szCs w:val="28"/>
          <w:lang w:val="ru-RU"/>
        </w:rPr>
        <w:t>самообследования</w:t>
      </w:r>
      <w:proofErr w:type="spellEnd"/>
      <w:r w:rsidR="007D340D" w:rsidRPr="00EE1182">
        <w:rPr>
          <w:sz w:val="28"/>
          <w:szCs w:val="28"/>
          <w:lang w:val="ru-RU"/>
        </w:rPr>
        <w:t xml:space="preserve"> МБО</w:t>
      </w:r>
      <w:r w:rsidR="00A54F51">
        <w:rPr>
          <w:sz w:val="28"/>
          <w:szCs w:val="28"/>
          <w:lang w:val="ru-RU"/>
        </w:rPr>
        <w:t>У «Новониколаевская СОШ» за 202</w:t>
      </w:r>
      <w:r w:rsidR="001119C4">
        <w:rPr>
          <w:sz w:val="28"/>
          <w:szCs w:val="28"/>
          <w:lang w:val="ru-RU"/>
        </w:rPr>
        <w:t>3</w:t>
      </w:r>
      <w:r w:rsidR="007D340D" w:rsidRPr="00EE1182">
        <w:rPr>
          <w:sz w:val="28"/>
          <w:szCs w:val="28"/>
          <w:lang w:val="ru-RU"/>
        </w:rPr>
        <w:t xml:space="preserve"> г.</w:t>
      </w:r>
    </w:p>
    <w:p w:rsidR="00D81C8B" w:rsidRPr="00EE1182" w:rsidRDefault="00D81C8B" w:rsidP="007D340D">
      <w:pPr>
        <w:pStyle w:val="a7"/>
        <w:ind w:firstLine="708"/>
        <w:jc w:val="both"/>
        <w:rPr>
          <w:sz w:val="28"/>
          <w:szCs w:val="28"/>
          <w:lang w:val="ru-RU"/>
        </w:rPr>
      </w:pPr>
      <w:r w:rsidRPr="00EE1182">
        <w:rPr>
          <w:sz w:val="28"/>
          <w:szCs w:val="28"/>
          <w:lang w:val="ru-RU"/>
        </w:rPr>
        <w:t xml:space="preserve">Источники информации: </w:t>
      </w:r>
    </w:p>
    <w:p w:rsidR="00D81C8B" w:rsidRPr="00EE1182" w:rsidRDefault="00D81C8B" w:rsidP="00D81C8B">
      <w:pPr>
        <w:pStyle w:val="a7"/>
        <w:jc w:val="both"/>
        <w:rPr>
          <w:sz w:val="28"/>
          <w:szCs w:val="28"/>
          <w:lang w:val="ru-RU"/>
        </w:rPr>
      </w:pPr>
      <w:r w:rsidRPr="00EE1182">
        <w:rPr>
          <w:sz w:val="28"/>
          <w:szCs w:val="28"/>
          <w:lang w:val="ru-RU"/>
        </w:rPr>
        <w:t>1.Нормативно-правовые документы, рабочие документы, регламентирующие направления деятельности ОУ (аналитические материалы, планы и анализы р</w:t>
      </w:r>
      <w:r w:rsidRPr="00EE1182">
        <w:rPr>
          <w:sz w:val="28"/>
          <w:szCs w:val="28"/>
          <w:lang w:val="ru-RU"/>
        </w:rPr>
        <w:t>а</w:t>
      </w:r>
      <w:r w:rsidRPr="00EE1182">
        <w:rPr>
          <w:sz w:val="28"/>
          <w:szCs w:val="28"/>
          <w:lang w:val="ru-RU"/>
        </w:rPr>
        <w:t>боты, программы, расписания уроков, дополнительного образования, статист</w:t>
      </w:r>
      <w:r w:rsidRPr="00EE1182">
        <w:rPr>
          <w:sz w:val="28"/>
          <w:szCs w:val="28"/>
          <w:lang w:val="ru-RU"/>
        </w:rPr>
        <w:t>и</w:t>
      </w:r>
      <w:r w:rsidRPr="00EE1182">
        <w:rPr>
          <w:sz w:val="28"/>
          <w:szCs w:val="28"/>
          <w:lang w:val="ru-RU"/>
        </w:rPr>
        <w:t xml:space="preserve">ческие данные). </w:t>
      </w:r>
    </w:p>
    <w:p w:rsidR="00D81C8B" w:rsidRPr="00EE1182" w:rsidRDefault="00D81C8B" w:rsidP="00D81C8B">
      <w:pPr>
        <w:pStyle w:val="a7"/>
        <w:jc w:val="both"/>
        <w:rPr>
          <w:sz w:val="28"/>
          <w:szCs w:val="28"/>
          <w:lang w:val="ru-RU"/>
        </w:rPr>
      </w:pPr>
      <w:r w:rsidRPr="00EE1182">
        <w:rPr>
          <w:sz w:val="28"/>
          <w:szCs w:val="28"/>
          <w:lang w:val="ru-RU"/>
        </w:rPr>
        <w:t>2.Анализ и результаты ВПР</w:t>
      </w:r>
      <w:r w:rsidR="0018089A">
        <w:rPr>
          <w:sz w:val="28"/>
          <w:szCs w:val="28"/>
          <w:lang w:val="ru-RU"/>
        </w:rPr>
        <w:t>, ГИА</w:t>
      </w:r>
      <w:r w:rsidRPr="00EE1182">
        <w:rPr>
          <w:sz w:val="28"/>
          <w:szCs w:val="28"/>
          <w:lang w:val="ru-RU"/>
        </w:rPr>
        <w:t xml:space="preserve">, итоги участия обучающихся в олимпиадах, конкурсах, смотрах и др., информация о поступлении выпускников школы в учреждения профессионального образования. </w:t>
      </w:r>
    </w:p>
    <w:p w:rsidR="00D81C8B" w:rsidRPr="00EE1182" w:rsidRDefault="00D81C8B" w:rsidP="00D81C8B">
      <w:pPr>
        <w:pStyle w:val="a7"/>
        <w:jc w:val="both"/>
        <w:rPr>
          <w:sz w:val="28"/>
          <w:szCs w:val="28"/>
          <w:lang w:val="ru-RU"/>
        </w:rPr>
      </w:pPr>
      <w:r w:rsidRPr="00EE1182">
        <w:rPr>
          <w:sz w:val="28"/>
          <w:szCs w:val="28"/>
          <w:lang w:val="ru-RU"/>
        </w:rPr>
        <w:t xml:space="preserve">3.Результаты анкетирования участников образовательного процесса. </w:t>
      </w:r>
    </w:p>
    <w:p w:rsidR="00D81C8B" w:rsidRPr="00EE1182" w:rsidRDefault="00D81C8B" w:rsidP="00D81C8B">
      <w:pPr>
        <w:pStyle w:val="a7"/>
        <w:jc w:val="both"/>
        <w:rPr>
          <w:sz w:val="28"/>
          <w:szCs w:val="28"/>
          <w:lang w:val="ru-RU"/>
        </w:rPr>
      </w:pPr>
    </w:p>
    <w:p w:rsidR="00D81C8B" w:rsidRPr="00EE1182" w:rsidRDefault="00D81C8B" w:rsidP="00D81C8B">
      <w:pPr>
        <w:pStyle w:val="a7"/>
        <w:jc w:val="both"/>
        <w:rPr>
          <w:sz w:val="28"/>
          <w:szCs w:val="28"/>
          <w:lang w:val="ru-RU"/>
        </w:rPr>
      </w:pPr>
    </w:p>
    <w:p w:rsidR="00D81C8B" w:rsidRPr="00EE1182" w:rsidRDefault="00D81C8B" w:rsidP="00D81C8B">
      <w:pPr>
        <w:pStyle w:val="a7"/>
        <w:jc w:val="both"/>
        <w:rPr>
          <w:sz w:val="28"/>
          <w:szCs w:val="28"/>
          <w:lang w:val="ru-RU"/>
        </w:rPr>
      </w:pPr>
    </w:p>
    <w:p w:rsidR="008C3A33" w:rsidRPr="00DE31B0" w:rsidRDefault="008C3A33" w:rsidP="00D81C8B">
      <w:pPr>
        <w:pStyle w:val="a7"/>
        <w:jc w:val="both"/>
        <w:rPr>
          <w:sz w:val="28"/>
          <w:szCs w:val="28"/>
          <w:lang w:val="ru-RU"/>
        </w:rPr>
      </w:pPr>
    </w:p>
    <w:p w:rsidR="008C3A33" w:rsidRPr="00DE31B0" w:rsidRDefault="008C3A33" w:rsidP="00D81C8B">
      <w:pPr>
        <w:pStyle w:val="a7"/>
        <w:jc w:val="both"/>
        <w:rPr>
          <w:sz w:val="28"/>
          <w:szCs w:val="28"/>
          <w:lang w:val="ru-RU"/>
        </w:rPr>
      </w:pPr>
    </w:p>
    <w:p w:rsidR="008C3A33" w:rsidRPr="00DE31B0" w:rsidRDefault="008C3A33" w:rsidP="00D81C8B">
      <w:pPr>
        <w:pStyle w:val="a7"/>
        <w:jc w:val="both"/>
        <w:rPr>
          <w:sz w:val="28"/>
          <w:szCs w:val="28"/>
          <w:lang w:val="ru-RU"/>
        </w:rPr>
      </w:pPr>
    </w:p>
    <w:p w:rsidR="008C3A33" w:rsidRPr="00DE31B0" w:rsidRDefault="008C3A33" w:rsidP="00D81C8B">
      <w:pPr>
        <w:pStyle w:val="a7"/>
        <w:jc w:val="both"/>
        <w:rPr>
          <w:sz w:val="28"/>
          <w:szCs w:val="28"/>
          <w:lang w:val="ru-RU"/>
        </w:rPr>
      </w:pPr>
    </w:p>
    <w:p w:rsidR="008C3A33" w:rsidRPr="00DE31B0" w:rsidRDefault="008C3A33" w:rsidP="00D81C8B">
      <w:pPr>
        <w:pStyle w:val="a7"/>
        <w:jc w:val="both"/>
        <w:rPr>
          <w:sz w:val="28"/>
          <w:szCs w:val="28"/>
          <w:lang w:val="ru-RU"/>
        </w:rPr>
      </w:pPr>
    </w:p>
    <w:p w:rsidR="008C3A33" w:rsidRPr="00DE31B0" w:rsidRDefault="008C3A33" w:rsidP="00D81C8B">
      <w:pPr>
        <w:pStyle w:val="a7"/>
        <w:jc w:val="both"/>
        <w:rPr>
          <w:sz w:val="28"/>
          <w:szCs w:val="28"/>
          <w:lang w:val="ru-RU"/>
        </w:rPr>
      </w:pPr>
    </w:p>
    <w:p w:rsidR="008C3A33" w:rsidRPr="00DE31B0" w:rsidRDefault="008C3A33" w:rsidP="00D81C8B">
      <w:pPr>
        <w:pStyle w:val="a7"/>
        <w:jc w:val="both"/>
        <w:rPr>
          <w:sz w:val="28"/>
          <w:szCs w:val="28"/>
          <w:lang w:val="ru-RU"/>
        </w:rPr>
      </w:pPr>
    </w:p>
    <w:p w:rsidR="00D81C8B" w:rsidRPr="00DE31B0" w:rsidRDefault="00D81C8B" w:rsidP="00D81C8B">
      <w:pPr>
        <w:spacing w:line="360" w:lineRule="auto"/>
        <w:ind w:firstLine="709"/>
        <w:jc w:val="both"/>
        <w:rPr>
          <w:sz w:val="28"/>
          <w:szCs w:val="28"/>
          <w:lang w:val="ru-RU"/>
        </w:rPr>
      </w:pPr>
    </w:p>
    <w:p w:rsidR="00007EF7" w:rsidRPr="00DE31B0" w:rsidRDefault="00007EF7" w:rsidP="00D81C8B">
      <w:pPr>
        <w:spacing w:line="360" w:lineRule="auto"/>
        <w:ind w:firstLine="709"/>
        <w:jc w:val="both"/>
        <w:rPr>
          <w:sz w:val="28"/>
          <w:szCs w:val="28"/>
          <w:lang w:val="ru-RU"/>
        </w:rPr>
      </w:pPr>
    </w:p>
    <w:p w:rsidR="008C3A33" w:rsidRPr="00DE31B0" w:rsidRDefault="008C3A33" w:rsidP="00D81C8B">
      <w:pPr>
        <w:spacing w:line="360" w:lineRule="auto"/>
        <w:ind w:firstLine="709"/>
        <w:jc w:val="both"/>
        <w:rPr>
          <w:sz w:val="28"/>
          <w:szCs w:val="28"/>
          <w:lang w:val="ru-RU"/>
        </w:rPr>
      </w:pPr>
    </w:p>
    <w:p w:rsidR="00D81C8B" w:rsidRPr="00DE31B0" w:rsidRDefault="00D81C8B" w:rsidP="00D81C8B">
      <w:pPr>
        <w:ind w:left="122"/>
        <w:jc w:val="center"/>
        <w:rPr>
          <w:b/>
          <w:sz w:val="28"/>
          <w:szCs w:val="28"/>
          <w:lang w:val="ru-RU"/>
        </w:rPr>
      </w:pPr>
      <w:r w:rsidRPr="00DE31B0">
        <w:rPr>
          <w:b/>
          <w:sz w:val="28"/>
          <w:szCs w:val="28"/>
          <w:lang w:val="ru-RU"/>
        </w:rPr>
        <w:lastRenderedPageBreak/>
        <w:t>Раздел 1. Организационно-правовое обеспечение образовательной де</w:t>
      </w:r>
      <w:r w:rsidRPr="00DE31B0">
        <w:rPr>
          <w:b/>
          <w:sz w:val="28"/>
          <w:szCs w:val="28"/>
          <w:lang w:val="ru-RU"/>
        </w:rPr>
        <w:t>я</w:t>
      </w:r>
      <w:r w:rsidRPr="00DE31B0">
        <w:rPr>
          <w:b/>
          <w:sz w:val="28"/>
          <w:szCs w:val="28"/>
          <w:lang w:val="ru-RU"/>
        </w:rPr>
        <w:t>тельности</w:t>
      </w:r>
    </w:p>
    <w:p w:rsidR="00D81C8B" w:rsidRPr="00DE31B0" w:rsidRDefault="00D81C8B" w:rsidP="00D81C8B">
      <w:pPr>
        <w:pStyle w:val="a3"/>
        <w:spacing w:before="4"/>
        <w:ind w:left="0"/>
        <w:rPr>
          <w:b/>
          <w:lang w:val="ru-RU"/>
        </w:rPr>
      </w:pPr>
    </w:p>
    <w:p w:rsidR="00D81C8B" w:rsidRPr="00C26124" w:rsidRDefault="00D81C8B" w:rsidP="00D81C8B">
      <w:pPr>
        <w:pStyle w:val="a5"/>
        <w:numPr>
          <w:ilvl w:val="1"/>
          <w:numId w:val="6"/>
        </w:numPr>
        <w:tabs>
          <w:tab w:val="left" w:pos="523"/>
        </w:tabs>
        <w:ind w:hanging="400"/>
        <w:rPr>
          <w:b/>
          <w:i/>
          <w:sz w:val="28"/>
          <w:szCs w:val="28"/>
        </w:rPr>
      </w:pPr>
      <w:proofErr w:type="spellStart"/>
      <w:r w:rsidRPr="00C26124">
        <w:rPr>
          <w:b/>
          <w:i/>
          <w:sz w:val="28"/>
          <w:szCs w:val="28"/>
        </w:rPr>
        <w:t>Общие</w:t>
      </w:r>
      <w:proofErr w:type="spellEnd"/>
      <w:r w:rsidR="00C26124" w:rsidRPr="00C26124">
        <w:rPr>
          <w:b/>
          <w:i/>
          <w:sz w:val="28"/>
          <w:szCs w:val="28"/>
          <w:lang w:val="ru-RU"/>
        </w:rPr>
        <w:t xml:space="preserve"> </w:t>
      </w:r>
      <w:proofErr w:type="spellStart"/>
      <w:r w:rsidRPr="00C26124">
        <w:rPr>
          <w:b/>
          <w:i/>
          <w:sz w:val="28"/>
          <w:szCs w:val="28"/>
        </w:rPr>
        <w:t>сведения</w:t>
      </w:r>
      <w:proofErr w:type="spellEnd"/>
      <w:r w:rsidR="00C26124" w:rsidRPr="00C26124">
        <w:rPr>
          <w:b/>
          <w:i/>
          <w:sz w:val="28"/>
          <w:szCs w:val="28"/>
          <w:lang w:val="ru-RU"/>
        </w:rPr>
        <w:t xml:space="preserve"> </w:t>
      </w:r>
      <w:proofErr w:type="spellStart"/>
      <w:r w:rsidRPr="00C26124">
        <w:rPr>
          <w:b/>
          <w:i/>
          <w:sz w:val="28"/>
          <w:szCs w:val="28"/>
        </w:rPr>
        <w:t>об</w:t>
      </w:r>
      <w:proofErr w:type="spellEnd"/>
      <w:r w:rsidR="00C26124" w:rsidRPr="00C26124">
        <w:rPr>
          <w:b/>
          <w:i/>
          <w:sz w:val="28"/>
          <w:szCs w:val="28"/>
          <w:lang w:val="ru-RU"/>
        </w:rPr>
        <w:t xml:space="preserve"> </w:t>
      </w:r>
      <w:proofErr w:type="spellStart"/>
      <w:r w:rsidRPr="00C26124">
        <w:rPr>
          <w:b/>
          <w:i/>
          <w:sz w:val="28"/>
          <w:szCs w:val="28"/>
        </w:rPr>
        <w:t>организации</w:t>
      </w:r>
      <w:proofErr w:type="spellEnd"/>
      <w:r w:rsidRPr="00C26124">
        <w:rPr>
          <w:b/>
          <w:i/>
          <w:sz w:val="28"/>
          <w:szCs w:val="28"/>
        </w:rPr>
        <w:t>:</w:t>
      </w:r>
    </w:p>
    <w:p w:rsidR="004C36F9" w:rsidRPr="00DE31B0" w:rsidRDefault="004C36F9" w:rsidP="00007EF7">
      <w:pPr>
        <w:pStyle w:val="a7"/>
        <w:jc w:val="both"/>
        <w:rPr>
          <w:sz w:val="28"/>
          <w:szCs w:val="28"/>
          <w:lang w:val="ru-RU"/>
        </w:rPr>
      </w:pPr>
      <w:r w:rsidRPr="00DE31B0">
        <w:rPr>
          <w:lang w:val="ru-RU"/>
        </w:rPr>
        <w:tab/>
      </w:r>
      <w:r w:rsidR="00B67205" w:rsidRPr="00DE31B0">
        <w:rPr>
          <w:sz w:val="28"/>
          <w:szCs w:val="28"/>
          <w:lang w:val="ru-RU"/>
        </w:rPr>
        <w:t xml:space="preserve">Впервые </w:t>
      </w:r>
      <w:proofErr w:type="gramStart"/>
      <w:r w:rsidR="00B67205" w:rsidRPr="00DE31B0">
        <w:rPr>
          <w:sz w:val="28"/>
          <w:szCs w:val="28"/>
          <w:lang w:val="ru-RU"/>
        </w:rPr>
        <w:t>в</w:t>
      </w:r>
      <w:proofErr w:type="gramEnd"/>
      <w:r w:rsidR="00C26124">
        <w:rPr>
          <w:sz w:val="28"/>
          <w:szCs w:val="28"/>
          <w:lang w:val="ru-RU"/>
        </w:rPr>
        <w:t xml:space="preserve"> </w:t>
      </w:r>
      <w:proofErr w:type="gramStart"/>
      <w:r w:rsidR="00B67205" w:rsidRPr="00DE31B0">
        <w:rPr>
          <w:sz w:val="28"/>
          <w:szCs w:val="28"/>
          <w:lang w:val="ru-RU"/>
        </w:rPr>
        <w:t>с</w:t>
      </w:r>
      <w:proofErr w:type="gramEnd"/>
      <w:r w:rsidR="00B67205" w:rsidRPr="00DE31B0">
        <w:rPr>
          <w:sz w:val="28"/>
          <w:szCs w:val="28"/>
          <w:lang w:val="ru-RU"/>
        </w:rPr>
        <w:t>. Новониколаевка школа была образована в 1923 г. Распол</w:t>
      </w:r>
      <w:r w:rsidR="00B67205" w:rsidRPr="00DE31B0">
        <w:rPr>
          <w:sz w:val="28"/>
          <w:szCs w:val="28"/>
          <w:lang w:val="ru-RU"/>
        </w:rPr>
        <w:t>а</w:t>
      </w:r>
      <w:r w:rsidR="00B67205" w:rsidRPr="00DE31B0">
        <w:rPr>
          <w:sz w:val="28"/>
          <w:szCs w:val="28"/>
          <w:lang w:val="ru-RU"/>
        </w:rPr>
        <w:t xml:space="preserve">галась она в крестьянской избе Матвеева Ивана Кузьмича. В школе было три класса, в них обучалось 16 детей. </w:t>
      </w:r>
    </w:p>
    <w:p w:rsidR="004C36F9" w:rsidRPr="00DE31B0" w:rsidRDefault="008C2D4C" w:rsidP="00007EF7">
      <w:pPr>
        <w:pStyle w:val="a7"/>
        <w:jc w:val="both"/>
        <w:rPr>
          <w:sz w:val="28"/>
          <w:szCs w:val="28"/>
          <w:lang w:val="ru-RU"/>
        </w:rPr>
      </w:pPr>
      <w:r w:rsidRPr="00DE31B0">
        <w:rPr>
          <w:sz w:val="28"/>
          <w:szCs w:val="28"/>
          <w:lang w:val="ru-RU"/>
        </w:rPr>
        <w:tab/>
      </w:r>
      <w:r w:rsidR="00B67205" w:rsidRPr="00DE31B0">
        <w:rPr>
          <w:sz w:val="28"/>
          <w:szCs w:val="28"/>
          <w:lang w:val="ru-RU"/>
        </w:rPr>
        <w:t xml:space="preserve">В 1937 г. начала работать Новониколаевская неполная средняя школа (семилетка), которая стала базовой </w:t>
      </w:r>
      <w:proofErr w:type="gramStart"/>
      <w:r w:rsidR="00B67205" w:rsidRPr="00DE31B0">
        <w:rPr>
          <w:sz w:val="28"/>
          <w:szCs w:val="28"/>
          <w:lang w:val="ru-RU"/>
        </w:rPr>
        <w:t>для</w:t>
      </w:r>
      <w:proofErr w:type="gramEnd"/>
      <w:r w:rsidR="00B67205" w:rsidRPr="00DE31B0">
        <w:rPr>
          <w:sz w:val="28"/>
          <w:szCs w:val="28"/>
          <w:lang w:val="ru-RU"/>
        </w:rPr>
        <w:t xml:space="preserve"> близ лежащих сёл.</w:t>
      </w:r>
    </w:p>
    <w:p w:rsidR="004C36F9" w:rsidRPr="00DE31B0" w:rsidRDefault="008C2D4C" w:rsidP="00007EF7">
      <w:pPr>
        <w:pStyle w:val="a7"/>
        <w:jc w:val="both"/>
        <w:rPr>
          <w:sz w:val="28"/>
          <w:szCs w:val="28"/>
          <w:lang w:val="ru-RU"/>
        </w:rPr>
      </w:pPr>
      <w:r w:rsidRPr="00DE31B0">
        <w:rPr>
          <w:sz w:val="28"/>
          <w:szCs w:val="28"/>
          <w:lang w:val="ru-RU"/>
        </w:rPr>
        <w:tab/>
      </w:r>
      <w:r w:rsidR="00B67205" w:rsidRPr="00DE31B0">
        <w:rPr>
          <w:sz w:val="28"/>
          <w:szCs w:val="28"/>
          <w:lang w:val="ru-RU"/>
        </w:rPr>
        <w:t xml:space="preserve">В 1954 г. Новониколаевская семилетняя школа преобразована в </w:t>
      </w:r>
      <w:proofErr w:type="gramStart"/>
      <w:r w:rsidR="00B67205" w:rsidRPr="00DE31B0">
        <w:rPr>
          <w:sz w:val="28"/>
          <w:szCs w:val="28"/>
          <w:lang w:val="ru-RU"/>
        </w:rPr>
        <w:t>сре</w:t>
      </w:r>
      <w:r w:rsidR="00B67205" w:rsidRPr="00DE31B0">
        <w:rPr>
          <w:sz w:val="28"/>
          <w:szCs w:val="28"/>
          <w:lang w:val="ru-RU"/>
        </w:rPr>
        <w:t>д</w:t>
      </w:r>
      <w:r w:rsidR="00B67205" w:rsidRPr="00DE31B0">
        <w:rPr>
          <w:sz w:val="28"/>
          <w:szCs w:val="28"/>
          <w:lang w:val="ru-RU"/>
        </w:rPr>
        <w:t>нюю</w:t>
      </w:r>
      <w:proofErr w:type="gramEnd"/>
      <w:r w:rsidR="00B67205" w:rsidRPr="00DE31B0">
        <w:rPr>
          <w:sz w:val="28"/>
          <w:szCs w:val="28"/>
          <w:lang w:val="ru-RU"/>
        </w:rPr>
        <w:t xml:space="preserve">, а в 1957 г. был сделан первый выпуск десятиклассников. </w:t>
      </w:r>
    </w:p>
    <w:p w:rsidR="008C2D4C" w:rsidRPr="00DE31B0" w:rsidRDefault="008C2D4C" w:rsidP="007F1D01">
      <w:pPr>
        <w:pStyle w:val="a7"/>
        <w:jc w:val="both"/>
        <w:rPr>
          <w:iCs/>
          <w:sz w:val="28"/>
          <w:szCs w:val="28"/>
          <w:lang w:val="ru-RU" w:eastAsia="ru-RU"/>
        </w:rPr>
      </w:pPr>
      <w:r w:rsidRPr="00DE31B0">
        <w:rPr>
          <w:sz w:val="28"/>
          <w:szCs w:val="28"/>
          <w:lang w:val="ru-RU"/>
        </w:rPr>
        <w:tab/>
      </w:r>
      <w:r w:rsidR="00B67205" w:rsidRPr="00DE31B0">
        <w:rPr>
          <w:iCs/>
          <w:sz w:val="28"/>
          <w:szCs w:val="28"/>
          <w:lang w:val="ru-RU" w:eastAsia="ru-RU"/>
        </w:rPr>
        <w:t xml:space="preserve"> В 1993 году получен статус муниципального образовательного учрежд</w:t>
      </w:r>
      <w:r w:rsidR="00B67205" w:rsidRPr="00DE31B0">
        <w:rPr>
          <w:iCs/>
          <w:sz w:val="28"/>
          <w:szCs w:val="28"/>
          <w:lang w:val="ru-RU" w:eastAsia="ru-RU"/>
        </w:rPr>
        <w:t>е</w:t>
      </w:r>
      <w:r w:rsidR="00B67205" w:rsidRPr="00DE31B0">
        <w:rPr>
          <w:iCs/>
          <w:sz w:val="28"/>
          <w:szCs w:val="28"/>
          <w:lang w:val="ru-RU" w:eastAsia="ru-RU"/>
        </w:rPr>
        <w:t>ния. В 2011 году школа была реорганизована  в муниципальное бюджетное общеобразовательное</w:t>
      </w:r>
      <w:r w:rsidR="00B67205" w:rsidRPr="00DE31B0">
        <w:rPr>
          <w:iCs/>
          <w:sz w:val="28"/>
          <w:szCs w:val="28"/>
          <w:lang w:eastAsia="ru-RU"/>
        </w:rPr>
        <w:t> </w:t>
      </w:r>
      <w:r w:rsidR="00B67205" w:rsidRPr="00DE31B0">
        <w:rPr>
          <w:iCs/>
          <w:sz w:val="28"/>
          <w:szCs w:val="28"/>
          <w:lang w:val="ru-RU" w:eastAsia="ru-RU"/>
        </w:rPr>
        <w:t xml:space="preserve"> учреждение «Новониколаевская средняя общеобразов</w:t>
      </w:r>
      <w:r w:rsidR="00B67205" w:rsidRPr="00DE31B0">
        <w:rPr>
          <w:iCs/>
          <w:sz w:val="28"/>
          <w:szCs w:val="28"/>
          <w:lang w:val="ru-RU" w:eastAsia="ru-RU"/>
        </w:rPr>
        <w:t>а</w:t>
      </w:r>
      <w:r w:rsidR="00B67205" w:rsidRPr="00DE31B0">
        <w:rPr>
          <w:iCs/>
          <w:sz w:val="28"/>
          <w:szCs w:val="28"/>
          <w:lang w:val="ru-RU" w:eastAsia="ru-RU"/>
        </w:rPr>
        <w:t xml:space="preserve">тельная школа».   </w:t>
      </w:r>
    </w:p>
    <w:p w:rsidR="008C2D4C" w:rsidRPr="007F1D01" w:rsidRDefault="008C2D4C" w:rsidP="007F1D01">
      <w:pPr>
        <w:pStyle w:val="a7"/>
        <w:ind w:firstLine="708"/>
        <w:jc w:val="both"/>
        <w:rPr>
          <w:rFonts w:eastAsiaTheme="minorHAnsi"/>
          <w:sz w:val="28"/>
          <w:szCs w:val="28"/>
          <w:lang w:val="ru-RU"/>
        </w:rPr>
      </w:pPr>
      <w:r w:rsidRPr="00DE31B0">
        <w:rPr>
          <w:rFonts w:eastAsiaTheme="minorHAnsi"/>
          <w:bCs/>
          <w:iCs/>
          <w:sz w:val="28"/>
          <w:szCs w:val="28"/>
          <w:lang w:val="ru-RU"/>
        </w:rPr>
        <w:t>Миссия МБОУ «Новониколаевская СОШ»:</w:t>
      </w:r>
      <w:r w:rsidR="007F1D01">
        <w:rPr>
          <w:rFonts w:eastAsiaTheme="minorHAnsi"/>
          <w:sz w:val="28"/>
          <w:szCs w:val="28"/>
          <w:lang w:val="ru-RU"/>
        </w:rPr>
        <w:t xml:space="preserve"> о</w:t>
      </w:r>
      <w:r w:rsidRPr="00DE31B0">
        <w:rPr>
          <w:sz w:val="28"/>
          <w:szCs w:val="28"/>
          <w:lang w:val="ru-RU"/>
        </w:rPr>
        <w:t>беспечить стабильные пок</w:t>
      </w:r>
      <w:r w:rsidR="006E2EFE" w:rsidRPr="00DE31B0">
        <w:rPr>
          <w:sz w:val="28"/>
          <w:szCs w:val="28"/>
          <w:lang w:val="ru-RU"/>
        </w:rPr>
        <w:t>а</w:t>
      </w:r>
      <w:r w:rsidR="006E2EFE" w:rsidRPr="00DE31B0">
        <w:rPr>
          <w:sz w:val="28"/>
          <w:szCs w:val="28"/>
          <w:lang w:val="ru-RU"/>
        </w:rPr>
        <w:t xml:space="preserve">затели развития </w:t>
      </w:r>
      <w:proofErr w:type="gramStart"/>
      <w:r w:rsidR="006E2EFE" w:rsidRPr="00DE31B0">
        <w:rPr>
          <w:sz w:val="28"/>
          <w:szCs w:val="28"/>
          <w:lang w:val="ru-RU"/>
        </w:rPr>
        <w:t>обучающихся</w:t>
      </w:r>
      <w:proofErr w:type="gramEnd"/>
      <w:r w:rsidR="006E2EFE" w:rsidRPr="00DE31B0">
        <w:rPr>
          <w:sz w:val="28"/>
          <w:szCs w:val="28"/>
          <w:lang w:val="ru-RU"/>
        </w:rPr>
        <w:t xml:space="preserve"> школы.</w:t>
      </w:r>
    </w:p>
    <w:p w:rsidR="008C2D4C" w:rsidRPr="00DE31B0" w:rsidRDefault="008C2D4C" w:rsidP="007F1D01">
      <w:pPr>
        <w:pStyle w:val="a7"/>
        <w:ind w:firstLine="708"/>
        <w:jc w:val="both"/>
        <w:rPr>
          <w:sz w:val="28"/>
          <w:szCs w:val="28"/>
          <w:lang w:val="ru-RU"/>
        </w:rPr>
      </w:pPr>
      <w:r w:rsidRPr="00DE31B0">
        <w:rPr>
          <w:sz w:val="28"/>
          <w:szCs w:val="28"/>
          <w:lang w:val="ru-RU"/>
        </w:rPr>
        <w:t>Образовательная цель</w:t>
      </w:r>
      <w:r w:rsidR="007F1D01">
        <w:rPr>
          <w:sz w:val="28"/>
          <w:szCs w:val="28"/>
          <w:lang w:val="ru-RU"/>
        </w:rPr>
        <w:t xml:space="preserve"> </w:t>
      </w:r>
      <w:r w:rsidRPr="00DE31B0">
        <w:rPr>
          <w:rFonts w:eastAsiaTheme="minorHAnsi"/>
          <w:bCs/>
          <w:iCs/>
          <w:sz w:val="28"/>
          <w:szCs w:val="28"/>
          <w:lang w:val="ru-RU"/>
        </w:rPr>
        <w:t>МБОУ «Новониколаевская СОШ»:</w:t>
      </w:r>
      <w:r w:rsidR="007F1D01">
        <w:rPr>
          <w:sz w:val="28"/>
          <w:szCs w:val="28"/>
          <w:lang w:val="ru-RU"/>
        </w:rPr>
        <w:t xml:space="preserve"> с</w:t>
      </w:r>
      <w:r w:rsidRPr="00DE31B0">
        <w:rPr>
          <w:sz w:val="28"/>
          <w:szCs w:val="28"/>
          <w:lang w:val="ru-RU"/>
        </w:rPr>
        <w:t>оздать ц</w:t>
      </w:r>
      <w:r w:rsidRPr="00DE31B0">
        <w:rPr>
          <w:sz w:val="28"/>
          <w:szCs w:val="28"/>
          <w:lang w:val="ru-RU"/>
        </w:rPr>
        <w:t>е</w:t>
      </w:r>
      <w:r w:rsidRPr="00DE31B0">
        <w:rPr>
          <w:sz w:val="28"/>
          <w:szCs w:val="28"/>
          <w:lang w:val="ru-RU"/>
        </w:rPr>
        <w:t>лостную систему работы общеобразовательного учреждения как образовател</w:t>
      </w:r>
      <w:r w:rsidRPr="00DE31B0">
        <w:rPr>
          <w:sz w:val="28"/>
          <w:szCs w:val="28"/>
          <w:lang w:val="ru-RU"/>
        </w:rPr>
        <w:t>ь</w:t>
      </w:r>
      <w:r w:rsidRPr="00DE31B0">
        <w:rPr>
          <w:sz w:val="28"/>
          <w:szCs w:val="28"/>
          <w:lang w:val="ru-RU"/>
        </w:rPr>
        <w:t>но-культурного центра через организацию совместной деятельности обуча</w:t>
      </w:r>
      <w:r w:rsidRPr="00DE31B0">
        <w:rPr>
          <w:sz w:val="28"/>
          <w:szCs w:val="28"/>
          <w:lang w:val="ru-RU"/>
        </w:rPr>
        <w:t>ю</w:t>
      </w:r>
      <w:r w:rsidRPr="00DE31B0">
        <w:rPr>
          <w:sz w:val="28"/>
          <w:szCs w:val="28"/>
          <w:lang w:val="ru-RU"/>
        </w:rPr>
        <w:t>щихся, молодёжи, взрослого населения, общественных организаций, учрежд</w:t>
      </w:r>
      <w:r w:rsidRPr="00DE31B0">
        <w:rPr>
          <w:sz w:val="28"/>
          <w:szCs w:val="28"/>
          <w:lang w:val="ru-RU"/>
        </w:rPr>
        <w:t>е</w:t>
      </w:r>
      <w:r w:rsidRPr="00DE31B0">
        <w:rPr>
          <w:sz w:val="28"/>
          <w:szCs w:val="28"/>
          <w:lang w:val="ru-RU"/>
        </w:rPr>
        <w:t>ний села.</w:t>
      </w:r>
    </w:p>
    <w:p w:rsidR="00D74807" w:rsidRPr="00DE31B0" w:rsidRDefault="00D74807" w:rsidP="007F1D01">
      <w:pPr>
        <w:pStyle w:val="a7"/>
        <w:ind w:firstLine="708"/>
        <w:jc w:val="both"/>
        <w:rPr>
          <w:sz w:val="28"/>
          <w:szCs w:val="28"/>
          <w:lang w:val="ru-RU"/>
        </w:rPr>
      </w:pPr>
      <w:r w:rsidRPr="00DE31B0">
        <w:rPr>
          <w:sz w:val="28"/>
          <w:szCs w:val="28"/>
          <w:lang w:val="ru-RU"/>
        </w:rPr>
        <w:t>Предметом деятельности учреждения является реализация основной о</w:t>
      </w:r>
      <w:r w:rsidRPr="00DE31B0">
        <w:rPr>
          <w:sz w:val="28"/>
          <w:szCs w:val="28"/>
          <w:lang w:val="ru-RU"/>
        </w:rPr>
        <w:t>б</w:t>
      </w:r>
      <w:r w:rsidRPr="00DE31B0">
        <w:rPr>
          <w:sz w:val="28"/>
          <w:szCs w:val="28"/>
          <w:lang w:val="ru-RU"/>
        </w:rPr>
        <w:t>разовательной программы  начального общего, основного общего, среднего общего образования. Задачами образовательного процесса в учреждении явл</w:t>
      </w:r>
      <w:r w:rsidRPr="00DE31B0">
        <w:rPr>
          <w:sz w:val="28"/>
          <w:szCs w:val="28"/>
          <w:lang w:val="ru-RU"/>
        </w:rPr>
        <w:t>я</w:t>
      </w:r>
      <w:r w:rsidRPr="00DE31B0">
        <w:rPr>
          <w:sz w:val="28"/>
          <w:szCs w:val="28"/>
          <w:lang w:val="ru-RU"/>
        </w:rPr>
        <w:t>ются:</w:t>
      </w:r>
    </w:p>
    <w:p w:rsidR="00D74807" w:rsidRPr="00DE31B0" w:rsidRDefault="00D74807" w:rsidP="00D74807">
      <w:pPr>
        <w:pStyle w:val="a7"/>
        <w:jc w:val="both"/>
        <w:rPr>
          <w:sz w:val="28"/>
          <w:szCs w:val="28"/>
          <w:lang w:val="ru-RU"/>
        </w:rPr>
      </w:pPr>
      <w:r w:rsidRPr="00DE31B0">
        <w:rPr>
          <w:sz w:val="28"/>
          <w:szCs w:val="28"/>
          <w:lang w:val="ru-RU"/>
        </w:rPr>
        <w:t xml:space="preserve"> - реализация образовательных программ начального общего, основного общ</w:t>
      </w:r>
      <w:r w:rsidRPr="00DE31B0">
        <w:rPr>
          <w:sz w:val="28"/>
          <w:szCs w:val="28"/>
          <w:lang w:val="ru-RU"/>
        </w:rPr>
        <w:t>е</w:t>
      </w:r>
      <w:r w:rsidRPr="00DE31B0">
        <w:rPr>
          <w:sz w:val="28"/>
          <w:szCs w:val="28"/>
          <w:lang w:val="ru-RU"/>
        </w:rPr>
        <w:t xml:space="preserve">го и среднего общего, дополнительного  образования; </w:t>
      </w:r>
    </w:p>
    <w:p w:rsidR="00D74807" w:rsidRPr="00DE31B0" w:rsidRDefault="00D74807" w:rsidP="00D74807">
      <w:pPr>
        <w:pStyle w:val="a7"/>
        <w:jc w:val="both"/>
        <w:rPr>
          <w:sz w:val="28"/>
          <w:szCs w:val="28"/>
          <w:lang w:val="ru-RU"/>
        </w:rPr>
      </w:pPr>
      <w:r w:rsidRPr="00DE31B0">
        <w:rPr>
          <w:sz w:val="28"/>
          <w:szCs w:val="28"/>
          <w:lang w:val="ru-RU"/>
        </w:rPr>
        <w:t>- создание оптимальных условий для развития и совершенствования способн</w:t>
      </w:r>
      <w:r w:rsidRPr="00DE31B0">
        <w:rPr>
          <w:sz w:val="28"/>
          <w:szCs w:val="28"/>
          <w:lang w:val="ru-RU"/>
        </w:rPr>
        <w:t>о</w:t>
      </w:r>
      <w:r w:rsidRPr="00DE31B0">
        <w:rPr>
          <w:sz w:val="28"/>
          <w:szCs w:val="28"/>
          <w:lang w:val="ru-RU"/>
        </w:rPr>
        <w:t>стей ребенка, обеспечение доступности качественного образования;</w:t>
      </w:r>
    </w:p>
    <w:p w:rsidR="00D74807" w:rsidRPr="00DE31B0" w:rsidRDefault="00D74807" w:rsidP="00D74807">
      <w:pPr>
        <w:pStyle w:val="a7"/>
        <w:jc w:val="both"/>
        <w:rPr>
          <w:sz w:val="28"/>
          <w:szCs w:val="28"/>
          <w:lang w:val="ru-RU"/>
        </w:rPr>
      </w:pPr>
      <w:r w:rsidRPr="00DE31B0">
        <w:rPr>
          <w:sz w:val="28"/>
          <w:szCs w:val="28"/>
          <w:lang w:val="ru-RU"/>
        </w:rPr>
        <w:t>- реализация программ дополнительного образования, с учетом интересов об</w:t>
      </w:r>
      <w:r w:rsidRPr="00DE31B0">
        <w:rPr>
          <w:sz w:val="28"/>
          <w:szCs w:val="28"/>
          <w:lang w:val="ru-RU"/>
        </w:rPr>
        <w:t>у</w:t>
      </w:r>
      <w:r w:rsidRPr="00DE31B0">
        <w:rPr>
          <w:sz w:val="28"/>
          <w:szCs w:val="28"/>
          <w:lang w:val="ru-RU"/>
        </w:rPr>
        <w:t>чающихся и уровня их подготовки;</w:t>
      </w:r>
    </w:p>
    <w:p w:rsidR="00D74807" w:rsidRPr="00DE31B0" w:rsidRDefault="00D74807" w:rsidP="00D74807">
      <w:pPr>
        <w:pStyle w:val="a7"/>
        <w:jc w:val="both"/>
        <w:rPr>
          <w:sz w:val="28"/>
          <w:szCs w:val="28"/>
          <w:lang w:val="ru-RU"/>
        </w:rPr>
      </w:pPr>
      <w:r w:rsidRPr="00DE31B0">
        <w:rPr>
          <w:sz w:val="28"/>
          <w:szCs w:val="28"/>
          <w:lang w:val="ru-RU"/>
        </w:rPr>
        <w:t xml:space="preserve"> - обеспечение охраны труда и здоровья </w:t>
      </w:r>
      <w:proofErr w:type="gramStart"/>
      <w:r w:rsidRPr="00DE31B0">
        <w:rPr>
          <w:sz w:val="28"/>
          <w:szCs w:val="28"/>
          <w:lang w:val="ru-RU"/>
        </w:rPr>
        <w:t>обучающихся</w:t>
      </w:r>
      <w:proofErr w:type="gramEnd"/>
      <w:r w:rsidRPr="00DE31B0">
        <w:rPr>
          <w:sz w:val="28"/>
          <w:szCs w:val="28"/>
          <w:lang w:val="ru-RU"/>
        </w:rPr>
        <w:t>;</w:t>
      </w:r>
    </w:p>
    <w:p w:rsidR="00D74807" w:rsidRPr="00DE31B0" w:rsidRDefault="00D74807" w:rsidP="00D74807">
      <w:pPr>
        <w:pStyle w:val="a7"/>
        <w:jc w:val="both"/>
        <w:rPr>
          <w:sz w:val="28"/>
          <w:szCs w:val="28"/>
          <w:lang w:val="ru-RU"/>
        </w:rPr>
      </w:pPr>
      <w:r w:rsidRPr="00DE31B0">
        <w:rPr>
          <w:sz w:val="28"/>
          <w:szCs w:val="28"/>
          <w:lang w:val="ru-RU"/>
        </w:rPr>
        <w:t xml:space="preserve"> - создание условий для реализации творческих способностей обучающихся с целью включения их в научно-исследовательскую и проектную деятельность.</w:t>
      </w:r>
    </w:p>
    <w:p w:rsidR="008C2D4C" w:rsidRPr="00DE31B0" w:rsidRDefault="001C3C90" w:rsidP="00366F08">
      <w:pPr>
        <w:pStyle w:val="a7"/>
        <w:ind w:firstLine="142"/>
        <w:rPr>
          <w:sz w:val="28"/>
          <w:szCs w:val="28"/>
          <w:lang w:val="ru-RU"/>
        </w:rPr>
      </w:pPr>
      <w:r w:rsidRPr="00DE31B0">
        <w:rPr>
          <w:sz w:val="28"/>
          <w:szCs w:val="28"/>
          <w:lang w:val="ru-RU"/>
        </w:rPr>
        <w:t>З</w:t>
      </w:r>
      <w:r w:rsidR="008C2D4C" w:rsidRPr="00DE31B0">
        <w:rPr>
          <w:sz w:val="28"/>
          <w:szCs w:val="28"/>
          <w:lang w:val="ru-RU"/>
        </w:rPr>
        <w:t>адачи</w:t>
      </w:r>
      <w:r w:rsidR="00B802D2" w:rsidRPr="00DE31B0">
        <w:rPr>
          <w:sz w:val="28"/>
          <w:szCs w:val="28"/>
          <w:lang w:val="ru-RU"/>
        </w:rPr>
        <w:t xml:space="preserve"> </w:t>
      </w:r>
      <w:r w:rsidR="008C2D4C" w:rsidRPr="00DE31B0">
        <w:rPr>
          <w:rFonts w:eastAsiaTheme="minorHAnsi"/>
          <w:bCs/>
          <w:iCs/>
          <w:sz w:val="28"/>
          <w:szCs w:val="28"/>
          <w:lang w:val="ru-RU"/>
        </w:rPr>
        <w:t>МБОУ «Новониколаевская СОШ»:</w:t>
      </w:r>
    </w:p>
    <w:p w:rsidR="008C2D4C" w:rsidRPr="00DE31B0" w:rsidRDefault="00366F08" w:rsidP="00366F08">
      <w:pPr>
        <w:pStyle w:val="a7"/>
        <w:numPr>
          <w:ilvl w:val="0"/>
          <w:numId w:val="8"/>
        </w:numPr>
        <w:ind w:left="0" w:firstLine="142"/>
        <w:jc w:val="both"/>
        <w:rPr>
          <w:sz w:val="28"/>
          <w:szCs w:val="28"/>
          <w:lang w:val="ru-RU"/>
        </w:rPr>
      </w:pPr>
      <w:r>
        <w:rPr>
          <w:sz w:val="28"/>
          <w:szCs w:val="28"/>
          <w:lang w:val="ru-RU"/>
        </w:rPr>
        <w:t>с</w:t>
      </w:r>
      <w:r w:rsidR="008C2D4C" w:rsidRPr="00DE31B0">
        <w:rPr>
          <w:sz w:val="28"/>
          <w:szCs w:val="28"/>
          <w:lang w:val="ru-RU"/>
        </w:rPr>
        <w:t>оздать благоприятные условия для развития личности, удовлетворения потребностей обучающихся в самообразовании, получении дополнительного образования, самореализации.</w:t>
      </w:r>
    </w:p>
    <w:p w:rsidR="008C2D4C" w:rsidRPr="00DE31B0" w:rsidRDefault="00366F08" w:rsidP="00366F08">
      <w:pPr>
        <w:pStyle w:val="a7"/>
        <w:numPr>
          <w:ilvl w:val="0"/>
          <w:numId w:val="8"/>
        </w:numPr>
        <w:ind w:left="0" w:firstLine="142"/>
        <w:jc w:val="both"/>
        <w:rPr>
          <w:sz w:val="28"/>
          <w:szCs w:val="28"/>
          <w:lang w:val="ru-RU"/>
        </w:rPr>
      </w:pPr>
      <w:r>
        <w:rPr>
          <w:sz w:val="28"/>
          <w:szCs w:val="28"/>
          <w:lang w:val="ru-RU"/>
        </w:rPr>
        <w:t>о</w:t>
      </w:r>
      <w:r w:rsidR="008C2D4C" w:rsidRPr="00DE31B0">
        <w:rPr>
          <w:sz w:val="28"/>
          <w:szCs w:val="28"/>
          <w:lang w:val="ru-RU"/>
        </w:rPr>
        <w:t>беспечить эффективное использование кадровых, культурных, матер</w:t>
      </w:r>
      <w:r w:rsidR="008C2D4C" w:rsidRPr="00DE31B0">
        <w:rPr>
          <w:sz w:val="28"/>
          <w:szCs w:val="28"/>
          <w:lang w:val="ru-RU"/>
        </w:rPr>
        <w:t>и</w:t>
      </w:r>
      <w:r w:rsidR="008C2D4C" w:rsidRPr="00DE31B0">
        <w:rPr>
          <w:sz w:val="28"/>
          <w:szCs w:val="28"/>
          <w:lang w:val="ru-RU"/>
        </w:rPr>
        <w:t>альных возможностей социального окружения школы с целью создания един</w:t>
      </w:r>
      <w:r w:rsidR="008C2D4C" w:rsidRPr="00DE31B0">
        <w:rPr>
          <w:sz w:val="28"/>
          <w:szCs w:val="28"/>
          <w:lang w:val="ru-RU"/>
        </w:rPr>
        <w:t>о</w:t>
      </w:r>
      <w:r w:rsidR="008C2D4C" w:rsidRPr="00DE31B0">
        <w:rPr>
          <w:sz w:val="28"/>
          <w:szCs w:val="28"/>
          <w:lang w:val="ru-RU"/>
        </w:rPr>
        <w:t xml:space="preserve">го образовательного пространства, позитивной социализации личности всех участников образовательного процесса. </w:t>
      </w:r>
    </w:p>
    <w:p w:rsidR="008C2D4C" w:rsidRPr="00DE31B0" w:rsidRDefault="00366F08" w:rsidP="00366F08">
      <w:pPr>
        <w:pStyle w:val="a7"/>
        <w:numPr>
          <w:ilvl w:val="0"/>
          <w:numId w:val="8"/>
        </w:numPr>
        <w:ind w:left="0" w:firstLine="142"/>
        <w:jc w:val="both"/>
        <w:rPr>
          <w:sz w:val="28"/>
          <w:szCs w:val="28"/>
          <w:lang w:val="ru-RU"/>
        </w:rPr>
      </w:pPr>
      <w:r>
        <w:rPr>
          <w:sz w:val="28"/>
          <w:szCs w:val="28"/>
          <w:lang w:val="ru-RU"/>
        </w:rPr>
        <w:t>о</w:t>
      </w:r>
      <w:r w:rsidR="008C2D4C" w:rsidRPr="00DE31B0">
        <w:rPr>
          <w:sz w:val="28"/>
          <w:szCs w:val="28"/>
          <w:lang w:val="ru-RU"/>
        </w:rPr>
        <w:t xml:space="preserve">беспечить повышение роли и заинтересованности семьи в воспитании детей. </w:t>
      </w:r>
    </w:p>
    <w:p w:rsidR="008C2D4C" w:rsidRPr="00DE31B0" w:rsidRDefault="00366F08" w:rsidP="00366F08">
      <w:pPr>
        <w:pStyle w:val="a7"/>
        <w:numPr>
          <w:ilvl w:val="0"/>
          <w:numId w:val="8"/>
        </w:numPr>
        <w:ind w:left="0" w:firstLine="142"/>
        <w:jc w:val="both"/>
        <w:rPr>
          <w:sz w:val="28"/>
          <w:szCs w:val="28"/>
          <w:lang w:val="ru-RU"/>
        </w:rPr>
      </w:pPr>
      <w:r>
        <w:rPr>
          <w:sz w:val="28"/>
          <w:szCs w:val="28"/>
          <w:lang w:val="ru-RU"/>
        </w:rPr>
        <w:lastRenderedPageBreak/>
        <w:t>п</w:t>
      </w:r>
      <w:r w:rsidR="006E2EFE" w:rsidRPr="00DE31B0">
        <w:rPr>
          <w:sz w:val="28"/>
          <w:szCs w:val="28"/>
          <w:lang w:val="ru-RU"/>
        </w:rPr>
        <w:t>овышать профессиональную компетентность</w:t>
      </w:r>
      <w:r w:rsidR="008C2D4C" w:rsidRPr="00DE31B0">
        <w:rPr>
          <w:sz w:val="28"/>
          <w:szCs w:val="28"/>
          <w:lang w:val="ru-RU"/>
        </w:rPr>
        <w:t xml:space="preserve">  педагогических и</w:t>
      </w:r>
      <w:r w:rsidR="006E2EFE" w:rsidRPr="00DE31B0">
        <w:rPr>
          <w:sz w:val="28"/>
          <w:szCs w:val="28"/>
          <w:lang w:val="ru-RU"/>
        </w:rPr>
        <w:t xml:space="preserve"> упра</w:t>
      </w:r>
      <w:r w:rsidR="006E2EFE" w:rsidRPr="00DE31B0">
        <w:rPr>
          <w:sz w:val="28"/>
          <w:szCs w:val="28"/>
          <w:lang w:val="ru-RU"/>
        </w:rPr>
        <w:t>в</w:t>
      </w:r>
      <w:r w:rsidR="006E2EFE" w:rsidRPr="00DE31B0">
        <w:rPr>
          <w:sz w:val="28"/>
          <w:szCs w:val="28"/>
          <w:lang w:val="ru-RU"/>
        </w:rPr>
        <w:t>ленческих кадров, развивать</w:t>
      </w:r>
      <w:r w:rsidR="00B802D2" w:rsidRPr="00DE31B0">
        <w:rPr>
          <w:sz w:val="28"/>
          <w:szCs w:val="28"/>
          <w:lang w:val="ru-RU"/>
        </w:rPr>
        <w:t xml:space="preserve"> </w:t>
      </w:r>
      <w:r w:rsidR="006E2EFE" w:rsidRPr="00DE31B0">
        <w:rPr>
          <w:sz w:val="28"/>
          <w:szCs w:val="28"/>
          <w:lang w:val="ru-RU"/>
        </w:rPr>
        <w:t>профессионально-значимые</w:t>
      </w:r>
      <w:r w:rsidR="008C2D4C" w:rsidRPr="00DE31B0">
        <w:rPr>
          <w:sz w:val="28"/>
          <w:szCs w:val="28"/>
          <w:lang w:val="ru-RU"/>
        </w:rPr>
        <w:t xml:space="preserve"> качеств</w:t>
      </w:r>
      <w:r w:rsidR="006E2EFE" w:rsidRPr="00DE31B0">
        <w:rPr>
          <w:sz w:val="28"/>
          <w:szCs w:val="28"/>
          <w:lang w:val="ru-RU"/>
        </w:rPr>
        <w:t>а</w:t>
      </w:r>
      <w:r w:rsidR="008C2D4C" w:rsidRPr="00DE31B0">
        <w:rPr>
          <w:sz w:val="28"/>
          <w:szCs w:val="28"/>
          <w:lang w:val="ru-RU"/>
        </w:rPr>
        <w:t xml:space="preserve"> педагогов в процессе развития образовательного учреждения.</w:t>
      </w:r>
    </w:p>
    <w:p w:rsidR="001C3C90" w:rsidRPr="00366F08" w:rsidRDefault="00366F08" w:rsidP="00366F08">
      <w:pPr>
        <w:pStyle w:val="a7"/>
        <w:numPr>
          <w:ilvl w:val="0"/>
          <w:numId w:val="8"/>
        </w:numPr>
        <w:ind w:left="0" w:firstLine="142"/>
        <w:jc w:val="both"/>
        <w:rPr>
          <w:sz w:val="28"/>
          <w:szCs w:val="28"/>
          <w:lang w:val="ru-RU"/>
        </w:rPr>
      </w:pPr>
      <w:r>
        <w:rPr>
          <w:sz w:val="28"/>
          <w:szCs w:val="28"/>
          <w:lang w:val="ru-RU"/>
        </w:rPr>
        <w:t>р</w:t>
      </w:r>
      <w:r w:rsidR="008C2D4C" w:rsidRPr="00DE31B0">
        <w:rPr>
          <w:sz w:val="28"/>
          <w:szCs w:val="28"/>
          <w:lang w:val="ru-RU"/>
        </w:rPr>
        <w:t xml:space="preserve">азвивать информационно-образовательную среду как необходимое условие построения  образовательной модели, информационную открытость. </w:t>
      </w:r>
    </w:p>
    <w:p w:rsidR="00366F08" w:rsidRDefault="008C2D4C" w:rsidP="00366F08">
      <w:pPr>
        <w:pStyle w:val="a7"/>
        <w:ind w:firstLine="142"/>
        <w:contextualSpacing/>
        <w:jc w:val="both"/>
        <w:rPr>
          <w:sz w:val="28"/>
          <w:szCs w:val="28"/>
          <w:lang w:val="ru-RU"/>
        </w:rPr>
      </w:pPr>
      <w:r w:rsidRPr="00DE31B0">
        <w:rPr>
          <w:sz w:val="28"/>
          <w:szCs w:val="28"/>
          <w:lang w:val="ru-RU"/>
        </w:rPr>
        <w:t>П</w:t>
      </w:r>
      <w:r w:rsidR="00D81C8B" w:rsidRPr="00DE31B0">
        <w:rPr>
          <w:sz w:val="28"/>
          <w:szCs w:val="28"/>
          <w:lang w:val="ru-RU"/>
        </w:rPr>
        <w:t>ринципы стратегического</w:t>
      </w:r>
      <w:r w:rsidR="00366F08">
        <w:rPr>
          <w:sz w:val="28"/>
          <w:szCs w:val="28"/>
          <w:lang w:val="ru-RU"/>
        </w:rPr>
        <w:t xml:space="preserve"> </w:t>
      </w:r>
      <w:r w:rsidR="00D81C8B" w:rsidRPr="00DE31B0">
        <w:rPr>
          <w:sz w:val="28"/>
          <w:szCs w:val="28"/>
          <w:lang w:val="ru-RU"/>
        </w:rPr>
        <w:t>разв</w:t>
      </w:r>
      <w:r w:rsidRPr="00DE31B0">
        <w:rPr>
          <w:sz w:val="28"/>
          <w:szCs w:val="28"/>
          <w:lang w:val="ru-RU"/>
        </w:rPr>
        <w:t>ития МБОУ «Новониколаевская СОШ»:</w:t>
      </w:r>
    </w:p>
    <w:p w:rsidR="00D81C8B" w:rsidRPr="00366F08" w:rsidRDefault="001C3C90" w:rsidP="00366F08">
      <w:pPr>
        <w:pStyle w:val="a7"/>
        <w:contextualSpacing/>
        <w:jc w:val="both"/>
        <w:rPr>
          <w:sz w:val="28"/>
          <w:szCs w:val="28"/>
          <w:lang w:val="ru-RU"/>
        </w:rPr>
      </w:pPr>
      <w:proofErr w:type="gramStart"/>
      <w:r w:rsidRPr="00366F08">
        <w:rPr>
          <w:sz w:val="28"/>
          <w:szCs w:val="28"/>
          <w:lang w:val="ru-RU"/>
        </w:rPr>
        <w:t xml:space="preserve">- </w:t>
      </w:r>
      <w:r w:rsidR="00366F08" w:rsidRPr="00366F08">
        <w:rPr>
          <w:sz w:val="28"/>
          <w:szCs w:val="28"/>
          <w:lang w:val="ru-RU"/>
        </w:rPr>
        <w:t>п</w:t>
      </w:r>
      <w:r w:rsidRPr="00366F08">
        <w:rPr>
          <w:sz w:val="28"/>
          <w:szCs w:val="28"/>
          <w:lang w:val="ru-RU"/>
        </w:rPr>
        <w:t>ринцип открытости образовательной среды (важно, чтобы школьная образ</w:t>
      </w:r>
      <w:r w:rsidRPr="00366F08">
        <w:rPr>
          <w:sz w:val="28"/>
          <w:szCs w:val="28"/>
          <w:lang w:val="ru-RU"/>
        </w:rPr>
        <w:t>о</w:t>
      </w:r>
      <w:r w:rsidRPr="00366F08">
        <w:rPr>
          <w:sz w:val="28"/>
          <w:szCs w:val="28"/>
          <w:lang w:val="ru-RU"/>
        </w:rPr>
        <w:t>вательная среда была открытой для различных потребителей образовательных услуг; открытость определяется пространственными, временными и функци</w:t>
      </w:r>
      <w:r w:rsidRPr="00366F08">
        <w:rPr>
          <w:sz w:val="28"/>
          <w:szCs w:val="28"/>
          <w:lang w:val="ru-RU"/>
        </w:rPr>
        <w:t>о</w:t>
      </w:r>
      <w:r w:rsidRPr="00366F08">
        <w:rPr>
          <w:sz w:val="28"/>
          <w:szCs w:val="28"/>
          <w:lang w:val="ru-RU"/>
        </w:rPr>
        <w:t xml:space="preserve">нальными отношениями школы с объектами внешней среды);                                                                                                                                - </w:t>
      </w:r>
      <w:r w:rsidR="00366F08">
        <w:rPr>
          <w:sz w:val="28"/>
          <w:szCs w:val="28"/>
          <w:lang w:val="ru-RU"/>
        </w:rPr>
        <w:t>п</w:t>
      </w:r>
      <w:r w:rsidRPr="00366F08">
        <w:rPr>
          <w:sz w:val="28"/>
          <w:szCs w:val="28"/>
          <w:lang w:val="ru-RU"/>
        </w:rPr>
        <w:t>ринцип вариативности (выражается в возможности выбора содержания об</w:t>
      </w:r>
      <w:r w:rsidRPr="00366F08">
        <w:rPr>
          <w:sz w:val="28"/>
          <w:szCs w:val="28"/>
          <w:lang w:val="ru-RU"/>
        </w:rPr>
        <w:t>у</w:t>
      </w:r>
      <w:r w:rsidRPr="00366F08">
        <w:rPr>
          <w:sz w:val="28"/>
          <w:szCs w:val="28"/>
          <w:lang w:val="ru-RU"/>
        </w:rPr>
        <w:t>чения, системы и содержания воспитательной работы, а также методов, форм и приёмов обучения и воспитания.</w:t>
      </w:r>
      <w:proofErr w:type="gramEnd"/>
      <w:r w:rsidR="00366F08">
        <w:rPr>
          <w:sz w:val="28"/>
          <w:szCs w:val="28"/>
          <w:lang w:val="ru-RU"/>
        </w:rPr>
        <w:t xml:space="preserve"> </w:t>
      </w:r>
      <w:proofErr w:type="gramStart"/>
      <w:r w:rsidRPr="00366F08">
        <w:rPr>
          <w:sz w:val="28"/>
          <w:szCs w:val="28"/>
          <w:lang w:val="ru-RU"/>
        </w:rPr>
        <w:t>Его основой является удовлетворение разли</w:t>
      </w:r>
      <w:r w:rsidRPr="00366F08">
        <w:rPr>
          <w:sz w:val="28"/>
          <w:szCs w:val="28"/>
          <w:lang w:val="ru-RU"/>
        </w:rPr>
        <w:t>ч</w:t>
      </w:r>
      <w:r w:rsidRPr="00366F08">
        <w:rPr>
          <w:sz w:val="28"/>
          <w:szCs w:val="28"/>
          <w:lang w:val="ru-RU"/>
        </w:rPr>
        <w:t xml:space="preserve">ных образовательных потребностей и интересов обучающихся);                             - </w:t>
      </w:r>
      <w:r w:rsidR="00366F08">
        <w:rPr>
          <w:sz w:val="28"/>
          <w:szCs w:val="28"/>
          <w:lang w:val="ru-RU"/>
        </w:rPr>
        <w:t>п</w:t>
      </w:r>
      <w:r w:rsidRPr="00366F08">
        <w:rPr>
          <w:sz w:val="28"/>
          <w:szCs w:val="28"/>
          <w:lang w:val="ru-RU"/>
        </w:rPr>
        <w:t xml:space="preserve">ринцип сочетания </w:t>
      </w:r>
      <w:proofErr w:type="spellStart"/>
      <w:r w:rsidRPr="00366F08">
        <w:rPr>
          <w:sz w:val="28"/>
          <w:szCs w:val="28"/>
          <w:lang w:val="ru-RU"/>
        </w:rPr>
        <w:t>инновационности</w:t>
      </w:r>
      <w:proofErr w:type="spellEnd"/>
      <w:r w:rsidRPr="00366F08">
        <w:rPr>
          <w:sz w:val="28"/>
          <w:szCs w:val="28"/>
          <w:lang w:val="ru-RU"/>
        </w:rPr>
        <w:t xml:space="preserve"> и стабильности (рациональные измен</w:t>
      </w:r>
      <w:r w:rsidRPr="00366F08">
        <w:rPr>
          <w:sz w:val="28"/>
          <w:szCs w:val="28"/>
          <w:lang w:val="ru-RU"/>
        </w:rPr>
        <w:t>е</w:t>
      </w:r>
      <w:r w:rsidRPr="00366F08">
        <w:rPr>
          <w:sz w:val="28"/>
          <w:szCs w:val="28"/>
          <w:lang w:val="ru-RU"/>
        </w:rPr>
        <w:t>ния являются способом существования образовательной системы; принцип определяет постоянный поиск и выбор идей, наиболее оптимальных программ, предметных планов, технологии и форм работы школы);</w:t>
      </w:r>
      <w:proofErr w:type="gramEnd"/>
      <w:r w:rsidRPr="00366F08">
        <w:rPr>
          <w:sz w:val="28"/>
          <w:szCs w:val="28"/>
          <w:lang w:val="ru-RU"/>
        </w:rPr>
        <w:t xml:space="preserve">                       - </w:t>
      </w:r>
      <w:r w:rsidR="00366F08">
        <w:rPr>
          <w:sz w:val="28"/>
          <w:szCs w:val="28"/>
          <w:lang w:val="ru-RU"/>
        </w:rPr>
        <w:t>п</w:t>
      </w:r>
      <w:r w:rsidRPr="00366F08">
        <w:rPr>
          <w:sz w:val="28"/>
          <w:szCs w:val="28"/>
          <w:lang w:val="ru-RU"/>
        </w:rPr>
        <w:t>ри</w:t>
      </w:r>
      <w:r w:rsidRPr="00366F08">
        <w:rPr>
          <w:sz w:val="28"/>
          <w:szCs w:val="28"/>
          <w:lang w:val="ru-RU"/>
        </w:rPr>
        <w:t>н</w:t>
      </w:r>
      <w:r w:rsidRPr="00366F08">
        <w:rPr>
          <w:sz w:val="28"/>
          <w:szCs w:val="28"/>
          <w:lang w:val="ru-RU"/>
        </w:rPr>
        <w:t>цип непрерывности образования (предусматривает связь не только всех ступ</w:t>
      </w:r>
      <w:r w:rsidRPr="00366F08">
        <w:rPr>
          <w:sz w:val="28"/>
          <w:szCs w:val="28"/>
          <w:lang w:val="ru-RU"/>
        </w:rPr>
        <w:t>е</w:t>
      </w:r>
      <w:r w:rsidRPr="00366F08">
        <w:rPr>
          <w:sz w:val="28"/>
          <w:szCs w:val="28"/>
          <w:lang w:val="ru-RU"/>
        </w:rPr>
        <w:t>ней образования в школе, но и всех субъектов образовательной сист</w:t>
      </w:r>
      <w:r w:rsidRPr="00366F08">
        <w:rPr>
          <w:sz w:val="28"/>
          <w:szCs w:val="28"/>
          <w:lang w:val="ru-RU"/>
        </w:rPr>
        <w:t>е</w:t>
      </w:r>
      <w:r w:rsidRPr="00366F08">
        <w:rPr>
          <w:sz w:val="28"/>
          <w:szCs w:val="28"/>
          <w:lang w:val="ru-RU"/>
        </w:rPr>
        <w:t>мы)</w:t>
      </w:r>
      <w:proofErr w:type="gramStart"/>
      <w:r w:rsidRPr="00366F08">
        <w:rPr>
          <w:sz w:val="28"/>
          <w:szCs w:val="28"/>
          <w:lang w:val="ru-RU"/>
        </w:rPr>
        <w:t>;п</w:t>
      </w:r>
      <w:proofErr w:type="gramEnd"/>
      <w:r w:rsidRPr="00366F08">
        <w:rPr>
          <w:sz w:val="28"/>
          <w:szCs w:val="28"/>
          <w:lang w:val="ru-RU"/>
        </w:rPr>
        <w:t>ринцип уважения индивидуальности личности (если подавлять индив</w:t>
      </w:r>
      <w:r w:rsidRPr="00366F08">
        <w:rPr>
          <w:sz w:val="28"/>
          <w:szCs w:val="28"/>
          <w:lang w:val="ru-RU"/>
        </w:rPr>
        <w:t>и</w:t>
      </w:r>
      <w:r w:rsidRPr="00366F08">
        <w:rPr>
          <w:sz w:val="28"/>
          <w:szCs w:val="28"/>
          <w:lang w:val="ru-RU"/>
        </w:rPr>
        <w:t>дуальность, то личность не раскроется, ее склонности и способности не раз</w:t>
      </w:r>
      <w:r w:rsidRPr="00366F08">
        <w:rPr>
          <w:sz w:val="28"/>
          <w:szCs w:val="28"/>
          <w:lang w:val="ru-RU"/>
        </w:rPr>
        <w:t>о</w:t>
      </w:r>
      <w:r w:rsidRPr="00366F08">
        <w:rPr>
          <w:sz w:val="28"/>
          <w:szCs w:val="28"/>
          <w:lang w:val="ru-RU"/>
        </w:rPr>
        <w:t xml:space="preserve">вьются);                                                                                                                                  - </w:t>
      </w:r>
      <w:r w:rsidR="00366F08">
        <w:rPr>
          <w:sz w:val="28"/>
          <w:szCs w:val="28"/>
          <w:lang w:val="ru-RU"/>
        </w:rPr>
        <w:t>п</w:t>
      </w:r>
      <w:r w:rsidRPr="00366F08">
        <w:rPr>
          <w:sz w:val="28"/>
          <w:szCs w:val="28"/>
          <w:lang w:val="ru-RU"/>
        </w:rPr>
        <w:t>ринцип коллективной деятельности (личность должна уметь согласовывать свои действия с другими.</w:t>
      </w:r>
      <w:r w:rsidR="00366F08">
        <w:rPr>
          <w:sz w:val="28"/>
          <w:szCs w:val="28"/>
          <w:lang w:val="ru-RU"/>
        </w:rPr>
        <w:t xml:space="preserve"> </w:t>
      </w:r>
      <w:proofErr w:type="gramStart"/>
      <w:r w:rsidRPr="00366F08">
        <w:rPr>
          <w:sz w:val="28"/>
          <w:szCs w:val="28"/>
          <w:lang w:val="ru-RU"/>
        </w:rPr>
        <w:t>Индивидуальность в правильно организованной ко</w:t>
      </w:r>
      <w:r w:rsidRPr="00366F08">
        <w:rPr>
          <w:sz w:val="28"/>
          <w:szCs w:val="28"/>
          <w:lang w:val="ru-RU"/>
        </w:rPr>
        <w:t>л</w:t>
      </w:r>
      <w:r w:rsidRPr="00366F08">
        <w:rPr>
          <w:sz w:val="28"/>
          <w:szCs w:val="28"/>
          <w:lang w:val="ru-RU"/>
        </w:rPr>
        <w:t>лективной деятельности расцветает); принцип связи с реальной жизнью (дела, организуемые и проводимые в школе, должны соприкасаться с реальными д</w:t>
      </w:r>
      <w:r w:rsidRPr="00366F08">
        <w:rPr>
          <w:sz w:val="28"/>
          <w:szCs w:val="28"/>
          <w:lang w:val="ru-RU"/>
        </w:rPr>
        <w:t>е</w:t>
      </w:r>
      <w:r w:rsidRPr="00366F08">
        <w:rPr>
          <w:sz w:val="28"/>
          <w:szCs w:val="28"/>
          <w:lang w:val="ru-RU"/>
        </w:rPr>
        <w:t>лами микрорайона, города, области, страны).</w:t>
      </w:r>
      <w:proofErr w:type="gramEnd"/>
    </w:p>
    <w:p w:rsidR="001B1546" w:rsidRPr="00DE31B0" w:rsidRDefault="001B1546" w:rsidP="00827994">
      <w:pPr>
        <w:pStyle w:val="a3"/>
        <w:spacing w:before="10"/>
        <w:ind w:left="0"/>
        <w:jc w:val="right"/>
        <w:rPr>
          <w:rFonts w:ascii="Cambria"/>
          <w:lang w:val="ru-RU"/>
        </w:rPr>
      </w:pPr>
    </w:p>
    <w:p w:rsidR="001B1546" w:rsidRPr="00DE31B0" w:rsidRDefault="001B1546" w:rsidP="00827994">
      <w:pPr>
        <w:pStyle w:val="a3"/>
        <w:spacing w:before="10"/>
        <w:ind w:left="0"/>
        <w:jc w:val="right"/>
        <w:rPr>
          <w:rFonts w:ascii="Cambria"/>
          <w:lang w:val="ru-RU"/>
        </w:rPr>
      </w:pPr>
    </w:p>
    <w:p w:rsidR="001B1546" w:rsidRPr="00DE31B0" w:rsidRDefault="001B1546" w:rsidP="00827994">
      <w:pPr>
        <w:pStyle w:val="a3"/>
        <w:spacing w:before="10"/>
        <w:ind w:left="0"/>
        <w:jc w:val="right"/>
        <w:rPr>
          <w:rFonts w:ascii="Cambria"/>
          <w:lang w:val="ru-RU"/>
        </w:rPr>
      </w:pPr>
    </w:p>
    <w:p w:rsidR="001B1546" w:rsidRPr="00DE31B0" w:rsidRDefault="001B1546" w:rsidP="00827994">
      <w:pPr>
        <w:pStyle w:val="a3"/>
        <w:spacing w:before="10"/>
        <w:ind w:left="0"/>
        <w:jc w:val="right"/>
        <w:rPr>
          <w:rFonts w:ascii="Cambria"/>
          <w:lang w:val="ru-RU"/>
        </w:rPr>
      </w:pPr>
    </w:p>
    <w:p w:rsidR="001B1546" w:rsidRPr="00DE31B0" w:rsidRDefault="001B1546" w:rsidP="00827994">
      <w:pPr>
        <w:pStyle w:val="a3"/>
        <w:spacing w:before="10"/>
        <w:ind w:left="0"/>
        <w:jc w:val="right"/>
        <w:rPr>
          <w:rFonts w:ascii="Cambria"/>
          <w:lang w:val="ru-RU"/>
        </w:rPr>
      </w:pPr>
    </w:p>
    <w:p w:rsidR="001B1546" w:rsidRPr="00DE31B0" w:rsidRDefault="001B1546" w:rsidP="00827994">
      <w:pPr>
        <w:pStyle w:val="a3"/>
        <w:spacing w:before="10"/>
        <w:ind w:left="0"/>
        <w:jc w:val="right"/>
        <w:rPr>
          <w:rFonts w:ascii="Cambria"/>
          <w:lang w:val="ru-RU"/>
        </w:rPr>
      </w:pPr>
    </w:p>
    <w:p w:rsidR="001B1546" w:rsidRDefault="001B1546" w:rsidP="00827994">
      <w:pPr>
        <w:pStyle w:val="a3"/>
        <w:spacing w:before="10"/>
        <w:ind w:left="0"/>
        <w:jc w:val="right"/>
        <w:rPr>
          <w:rFonts w:ascii="Cambria"/>
          <w:lang w:val="ru-RU"/>
        </w:rPr>
      </w:pPr>
    </w:p>
    <w:p w:rsidR="009913D2" w:rsidRDefault="009913D2" w:rsidP="00827994">
      <w:pPr>
        <w:pStyle w:val="a3"/>
        <w:spacing w:before="10"/>
        <w:ind w:left="0"/>
        <w:jc w:val="right"/>
        <w:rPr>
          <w:rFonts w:ascii="Cambria"/>
          <w:lang w:val="ru-RU"/>
        </w:rPr>
      </w:pPr>
    </w:p>
    <w:p w:rsidR="009913D2" w:rsidRDefault="009913D2" w:rsidP="00827994">
      <w:pPr>
        <w:pStyle w:val="a3"/>
        <w:spacing w:before="10"/>
        <w:ind w:left="0"/>
        <w:jc w:val="right"/>
        <w:rPr>
          <w:rFonts w:ascii="Cambria"/>
          <w:lang w:val="ru-RU"/>
        </w:rPr>
      </w:pPr>
    </w:p>
    <w:p w:rsidR="009913D2" w:rsidRDefault="009913D2" w:rsidP="00827994">
      <w:pPr>
        <w:pStyle w:val="a3"/>
        <w:spacing w:before="10"/>
        <w:ind w:left="0"/>
        <w:jc w:val="right"/>
        <w:rPr>
          <w:rFonts w:ascii="Cambria"/>
          <w:lang w:val="ru-RU"/>
        </w:rPr>
      </w:pPr>
    </w:p>
    <w:p w:rsidR="009913D2" w:rsidRDefault="009913D2" w:rsidP="00827994">
      <w:pPr>
        <w:pStyle w:val="a3"/>
        <w:spacing w:before="10"/>
        <w:ind w:left="0"/>
        <w:jc w:val="right"/>
        <w:rPr>
          <w:rFonts w:ascii="Cambria"/>
          <w:lang w:val="ru-RU"/>
        </w:rPr>
      </w:pPr>
    </w:p>
    <w:p w:rsidR="009913D2" w:rsidRDefault="009913D2" w:rsidP="00827994">
      <w:pPr>
        <w:pStyle w:val="a3"/>
        <w:spacing w:before="10"/>
        <w:ind w:left="0"/>
        <w:jc w:val="right"/>
        <w:rPr>
          <w:rFonts w:ascii="Cambria"/>
          <w:lang w:val="ru-RU"/>
        </w:rPr>
      </w:pPr>
    </w:p>
    <w:p w:rsidR="009913D2" w:rsidRDefault="009913D2" w:rsidP="00827994">
      <w:pPr>
        <w:pStyle w:val="a3"/>
        <w:spacing w:before="10"/>
        <w:ind w:left="0"/>
        <w:jc w:val="right"/>
        <w:rPr>
          <w:rFonts w:ascii="Cambria"/>
          <w:lang w:val="ru-RU"/>
        </w:rPr>
      </w:pPr>
    </w:p>
    <w:p w:rsidR="00EE1182" w:rsidRPr="00DE31B0" w:rsidRDefault="00EE1182" w:rsidP="00827994">
      <w:pPr>
        <w:pStyle w:val="a3"/>
        <w:spacing w:before="10"/>
        <w:ind w:left="0"/>
        <w:jc w:val="right"/>
        <w:rPr>
          <w:rFonts w:ascii="Cambria"/>
          <w:lang w:val="ru-RU"/>
        </w:rPr>
      </w:pPr>
    </w:p>
    <w:p w:rsidR="001B1546" w:rsidRPr="00DE31B0" w:rsidRDefault="001B1546" w:rsidP="00827994">
      <w:pPr>
        <w:pStyle w:val="a3"/>
        <w:spacing w:before="10"/>
        <w:ind w:left="0"/>
        <w:jc w:val="right"/>
        <w:rPr>
          <w:rFonts w:ascii="Cambria"/>
          <w:lang w:val="ru-RU"/>
        </w:rPr>
      </w:pPr>
    </w:p>
    <w:p w:rsidR="00007EF7" w:rsidRPr="00DE31B0" w:rsidRDefault="00007EF7" w:rsidP="00827994">
      <w:pPr>
        <w:pStyle w:val="a3"/>
        <w:spacing w:before="10"/>
        <w:ind w:left="0"/>
        <w:jc w:val="right"/>
        <w:rPr>
          <w:rFonts w:ascii="Cambria"/>
          <w:lang w:val="ru-RU"/>
        </w:rPr>
      </w:pPr>
    </w:p>
    <w:p w:rsidR="00D81C8B" w:rsidRPr="00DE31B0" w:rsidRDefault="00827994" w:rsidP="00827994">
      <w:pPr>
        <w:pStyle w:val="a3"/>
        <w:spacing w:before="10"/>
        <w:ind w:left="0"/>
        <w:jc w:val="right"/>
        <w:rPr>
          <w:rFonts w:ascii="Cambria"/>
          <w:lang w:val="ru-RU"/>
        </w:rPr>
      </w:pPr>
      <w:r w:rsidRPr="00DE31B0">
        <w:rPr>
          <w:rFonts w:ascii="Cambria"/>
          <w:lang w:val="ru-RU"/>
        </w:rPr>
        <w:lastRenderedPageBreak/>
        <w:t>Таблица</w:t>
      </w:r>
      <w:r w:rsidRPr="00DE31B0">
        <w:rPr>
          <w:rFonts w:ascii="Cambria"/>
          <w:lang w:val="ru-RU"/>
        </w:rPr>
        <w:t xml:space="preserve"> 1</w:t>
      </w:r>
    </w:p>
    <w:p w:rsidR="00827994" w:rsidRPr="00DE31B0" w:rsidRDefault="00827994" w:rsidP="00827994">
      <w:pPr>
        <w:tabs>
          <w:tab w:val="left" w:pos="523"/>
        </w:tabs>
        <w:spacing w:before="205"/>
        <w:ind w:hanging="102"/>
        <w:rPr>
          <w:sz w:val="28"/>
          <w:szCs w:val="28"/>
          <w:lang w:val="ru-RU"/>
        </w:rPr>
      </w:pPr>
      <w:r w:rsidRPr="00DE31B0">
        <w:rPr>
          <w:sz w:val="28"/>
          <w:szCs w:val="28"/>
          <w:lang w:val="ru-RU"/>
        </w:rPr>
        <w:t xml:space="preserve">                Руководящие работники МБОУ «Новониколаевская СОШ»</w:t>
      </w:r>
    </w:p>
    <w:tbl>
      <w:tblPr>
        <w:tblStyle w:val="TableNormal"/>
        <w:tblW w:w="98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1371"/>
        <w:gridCol w:w="1559"/>
        <w:gridCol w:w="1134"/>
        <w:gridCol w:w="2127"/>
        <w:gridCol w:w="708"/>
        <w:gridCol w:w="709"/>
        <w:gridCol w:w="851"/>
        <w:gridCol w:w="992"/>
      </w:tblGrid>
      <w:tr w:rsidR="00D81C8B" w:rsidRPr="00DE31B0" w:rsidTr="00155D66">
        <w:trPr>
          <w:trHeight w:hRule="exact" w:val="936"/>
        </w:trPr>
        <w:tc>
          <w:tcPr>
            <w:tcW w:w="360" w:type="dxa"/>
            <w:vMerge w:val="restart"/>
          </w:tcPr>
          <w:p w:rsidR="00D81C8B" w:rsidRPr="00DE31B0" w:rsidRDefault="00D81C8B" w:rsidP="00FE7BE2">
            <w:pPr>
              <w:pStyle w:val="TableParagraph"/>
              <w:spacing w:line="268" w:lineRule="exact"/>
              <w:rPr>
                <w:sz w:val="24"/>
                <w:szCs w:val="24"/>
              </w:rPr>
            </w:pPr>
            <w:r w:rsidRPr="00DE31B0">
              <w:rPr>
                <w:w w:val="99"/>
                <w:sz w:val="24"/>
                <w:szCs w:val="24"/>
              </w:rPr>
              <w:t>№</w:t>
            </w:r>
          </w:p>
        </w:tc>
        <w:tc>
          <w:tcPr>
            <w:tcW w:w="1371" w:type="dxa"/>
            <w:vMerge w:val="restart"/>
          </w:tcPr>
          <w:p w:rsidR="00D81C8B" w:rsidRPr="00DE31B0" w:rsidRDefault="00D81C8B" w:rsidP="00FE7BE2">
            <w:pPr>
              <w:pStyle w:val="TableParagraph"/>
              <w:spacing w:line="268" w:lineRule="exact"/>
              <w:rPr>
                <w:sz w:val="24"/>
                <w:szCs w:val="24"/>
              </w:rPr>
            </w:pPr>
            <w:proofErr w:type="spellStart"/>
            <w:r w:rsidRPr="00DE31B0">
              <w:rPr>
                <w:sz w:val="24"/>
                <w:szCs w:val="24"/>
              </w:rPr>
              <w:t>Должность</w:t>
            </w:r>
            <w:proofErr w:type="spellEnd"/>
          </w:p>
        </w:tc>
        <w:tc>
          <w:tcPr>
            <w:tcW w:w="1559" w:type="dxa"/>
            <w:vMerge w:val="restart"/>
          </w:tcPr>
          <w:p w:rsidR="00D81C8B" w:rsidRPr="00DE31B0" w:rsidRDefault="00D81C8B" w:rsidP="00FE7BE2">
            <w:pPr>
              <w:pStyle w:val="TableParagraph"/>
              <w:spacing w:line="268" w:lineRule="exact"/>
              <w:ind w:right="242"/>
              <w:rPr>
                <w:sz w:val="24"/>
                <w:szCs w:val="24"/>
                <w:lang w:val="ru-RU"/>
              </w:rPr>
            </w:pPr>
            <w:r w:rsidRPr="00DE31B0">
              <w:rPr>
                <w:sz w:val="24"/>
                <w:szCs w:val="24"/>
                <w:lang w:val="ru-RU"/>
              </w:rPr>
              <w:t>Ф.И.О.</w:t>
            </w:r>
          </w:p>
          <w:p w:rsidR="00D81C8B" w:rsidRPr="00DE31B0" w:rsidRDefault="00D81C8B" w:rsidP="00FE7BE2">
            <w:pPr>
              <w:pStyle w:val="TableParagraph"/>
              <w:ind w:right="242"/>
              <w:rPr>
                <w:sz w:val="24"/>
                <w:szCs w:val="24"/>
                <w:lang w:val="ru-RU"/>
              </w:rPr>
            </w:pPr>
            <w:r w:rsidRPr="00DE31B0">
              <w:rPr>
                <w:sz w:val="24"/>
                <w:szCs w:val="24"/>
                <w:lang w:val="ru-RU"/>
              </w:rPr>
              <w:t>(</w:t>
            </w:r>
            <w:proofErr w:type="gramStart"/>
            <w:r w:rsidRPr="00DE31B0">
              <w:rPr>
                <w:sz w:val="24"/>
                <w:szCs w:val="24"/>
                <w:lang w:val="ru-RU"/>
              </w:rPr>
              <w:t>полно-</w:t>
            </w:r>
            <w:proofErr w:type="spellStart"/>
            <w:r w:rsidRPr="00DE31B0">
              <w:rPr>
                <w:sz w:val="24"/>
                <w:szCs w:val="24"/>
                <w:lang w:val="ru-RU"/>
              </w:rPr>
              <w:t>стью</w:t>
            </w:r>
            <w:proofErr w:type="spellEnd"/>
            <w:proofErr w:type="gramEnd"/>
            <w:r w:rsidRPr="00DE31B0">
              <w:rPr>
                <w:sz w:val="24"/>
                <w:szCs w:val="24"/>
                <w:lang w:val="ru-RU"/>
              </w:rPr>
              <w:t>)</w:t>
            </w:r>
          </w:p>
        </w:tc>
        <w:tc>
          <w:tcPr>
            <w:tcW w:w="1134" w:type="dxa"/>
            <w:vMerge w:val="restart"/>
          </w:tcPr>
          <w:p w:rsidR="00D81C8B" w:rsidRPr="00DE31B0" w:rsidRDefault="00D81C8B" w:rsidP="00FE7BE2">
            <w:pPr>
              <w:pStyle w:val="TableParagraph"/>
              <w:ind w:right="99"/>
              <w:jc w:val="both"/>
              <w:rPr>
                <w:sz w:val="24"/>
                <w:szCs w:val="24"/>
                <w:lang w:val="ru-RU"/>
              </w:rPr>
            </w:pPr>
            <w:r w:rsidRPr="00DE31B0">
              <w:rPr>
                <w:sz w:val="24"/>
                <w:szCs w:val="24"/>
                <w:lang w:val="ru-RU"/>
              </w:rPr>
              <w:t>Курир</w:t>
            </w:r>
            <w:r w:rsidRPr="00DE31B0">
              <w:rPr>
                <w:sz w:val="24"/>
                <w:szCs w:val="24"/>
                <w:lang w:val="ru-RU"/>
              </w:rPr>
              <w:t>у</w:t>
            </w:r>
            <w:r w:rsidRPr="00DE31B0">
              <w:rPr>
                <w:sz w:val="24"/>
                <w:szCs w:val="24"/>
                <w:lang w:val="ru-RU"/>
              </w:rPr>
              <w:t>ет н</w:t>
            </w:r>
            <w:proofErr w:type="gramStart"/>
            <w:r w:rsidRPr="00DE31B0">
              <w:rPr>
                <w:sz w:val="24"/>
                <w:szCs w:val="24"/>
                <w:lang w:val="ru-RU"/>
              </w:rPr>
              <w:t>а-</w:t>
            </w:r>
            <w:proofErr w:type="gramEnd"/>
            <w:r w:rsidRPr="00DE31B0">
              <w:rPr>
                <w:sz w:val="24"/>
                <w:szCs w:val="24"/>
                <w:lang w:val="ru-RU"/>
              </w:rPr>
              <w:t xml:space="preserve"> правл</w:t>
            </w:r>
            <w:r w:rsidRPr="00DE31B0">
              <w:rPr>
                <w:sz w:val="24"/>
                <w:szCs w:val="24"/>
                <w:lang w:val="ru-RU"/>
              </w:rPr>
              <w:t>е</w:t>
            </w:r>
            <w:r w:rsidRPr="00DE31B0">
              <w:rPr>
                <w:sz w:val="24"/>
                <w:szCs w:val="24"/>
                <w:lang w:val="ru-RU"/>
              </w:rPr>
              <w:t xml:space="preserve">ние и виды деятель- </w:t>
            </w:r>
            <w:proofErr w:type="spellStart"/>
            <w:r w:rsidRPr="00DE31B0">
              <w:rPr>
                <w:sz w:val="24"/>
                <w:szCs w:val="24"/>
                <w:lang w:val="ru-RU"/>
              </w:rPr>
              <w:t>ности</w:t>
            </w:r>
            <w:proofErr w:type="spellEnd"/>
            <w:r w:rsidRPr="00DE31B0">
              <w:rPr>
                <w:sz w:val="24"/>
                <w:szCs w:val="24"/>
                <w:lang w:val="ru-RU"/>
              </w:rPr>
              <w:t xml:space="preserve">, </w:t>
            </w:r>
            <w:proofErr w:type="spellStart"/>
            <w:r w:rsidRPr="00DE31B0">
              <w:rPr>
                <w:sz w:val="24"/>
                <w:szCs w:val="24"/>
                <w:lang w:val="ru-RU"/>
              </w:rPr>
              <w:t>предме</w:t>
            </w:r>
            <w:proofErr w:type="spellEnd"/>
            <w:r w:rsidRPr="00DE31B0">
              <w:rPr>
                <w:sz w:val="24"/>
                <w:szCs w:val="24"/>
                <w:lang w:val="ru-RU"/>
              </w:rPr>
              <w:t>- ты</w:t>
            </w:r>
          </w:p>
        </w:tc>
        <w:tc>
          <w:tcPr>
            <w:tcW w:w="2127" w:type="dxa"/>
            <w:vMerge w:val="restart"/>
          </w:tcPr>
          <w:p w:rsidR="00D81C8B" w:rsidRPr="00DE31B0" w:rsidRDefault="00D81C8B" w:rsidP="00FE7BE2">
            <w:pPr>
              <w:pStyle w:val="TableParagraph"/>
              <w:tabs>
                <w:tab w:val="left" w:pos="563"/>
              </w:tabs>
              <w:ind w:right="98"/>
              <w:rPr>
                <w:sz w:val="24"/>
                <w:szCs w:val="24"/>
                <w:lang w:val="ru-RU"/>
              </w:rPr>
            </w:pPr>
            <w:r w:rsidRPr="00DE31B0">
              <w:rPr>
                <w:sz w:val="24"/>
                <w:szCs w:val="24"/>
                <w:lang w:val="ru-RU"/>
              </w:rPr>
              <w:t>Образование по</w:t>
            </w:r>
            <w:r w:rsidRPr="00DE31B0">
              <w:rPr>
                <w:sz w:val="24"/>
                <w:szCs w:val="24"/>
                <w:lang w:val="ru-RU"/>
              </w:rPr>
              <w:tab/>
              <w:t xml:space="preserve">диплому (указать </w:t>
            </w:r>
            <w:proofErr w:type="spellStart"/>
            <w:proofErr w:type="gramStart"/>
            <w:r w:rsidRPr="00DE31B0">
              <w:rPr>
                <w:sz w:val="24"/>
                <w:szCs w:val="24"/>
                <w:lang w:val="ru-RU"/>
              </w:rPr>
              <w:t>специаль-ность</w:t>
            </w:r>
            <w:proofErr w:type="spellEnd"/>
            <w:proofErr w:type="gramEnd"/>
            <w:r w:rsidRPr="00DE31B0">
              <w:rPr>
                <w:sz w:val="24"/>
                <w:szCs w:val="24"/>
                <w:lang w:val="ru-RU"/>
              </w:rPr>
              <w:t>)</w:t>
            </w:r>
          </w:p>
        </w:tc>
        <w:tc>
          <w:tcPr>
            <w:tcW w:w="1417" w:type="dxa"/>
            <w:gridSpan w:val="2"/>
          </w:tcPr>
          <w:p w:rsidR="00D81C8B" w:rsidRPr="00DE31B0" w:rsidRDefault="00D81C8B" w:rsidP="00FE7BE2">
            <w:pPr>
              <w:pStyle w:val="TableParagraph"/>
              <w:spacing w:line="268" w:lineRule="exact"/>
              <w:rPr>
                <w:sz w:val="24"/>
                <w:szCs w:val="24"/>
              </w:rPr>
            </w:pPr>
            <w:proofErr w:type="spellStart"/>
            <w:r w:rsidRPr="00DE31B0">
              <w:rPr>
                <w:sz w:val="24"/>
                <w:szCs w:val="24"/>
              </w:rPr>
              <w:t>Стаж</w:t>
            </w:r>
            <w:proofErr w:type="spellEnd"/>
          </w:p>
        </w:tc>
        <w:tc>
          <w:tcPr>
            <w:tcW w:w="1843" w:type="dxa"/>
            <w:gridSpan w:val="2"/>
          </w:tcPr>
          <w:p w:rsidR="00D81C8B" w:rsidRPr="00DE31B0" w:rsidRDefault="00155D66" w:rsidP="00FE7BE2">
            <w:pPr>
              <w:pStyle w:val="TableParagraph"/>
              <w:tabs>
                <w:tab w:val="left" w:pos="666"/>
              </w:tabs>
              <w:ind w:right="100"/>
              <w:rPr>
                <w:sz w:val="24"/>
                <w:szCs w:val="24"/>
              </w:rPr>
            </w:pPr>
            <w:proofErr w:type="spellStart"/>
            <w:r w:rsidRPr="00DE31B0">
              <w:rPr>
                <w:sz w:val="24"/>
                <w:szCs w:val="24"/>
              </w:rPr>
              <w:t>Кв.</w:t>
            </w:r>
            <w:r w:rsidR="00007EF7" w:rsidRPr="00DE31B0">
              <w:rPr>
                <w:sz w:val="24"/>
                <w:szCs w:val="24"/>
              </w:rPr>
              <w:t>катего</w:t>
            </w:r>
            <w:r w:rsidR="00D81C8B" w:rsidRPr="00DE31B0">
              <w:rPr>
                <w:sz w:val="24"/>
                <w:szCs w:val="24"/>
              </w:rPr>
              <w:t>рия</w:t>
            </w:r>
            <w:proofErr w:type="spellEnd"/>
          </w:p>
        </w:tc>
      </w:tr>
      <w:tr w:rsidR="00D81C8B" w:rsidRPr="00DE31B0" w:rsidTr="00155D66">
        <w:trPr>
          <w:trHeight w:hRule="exact" w:val="999"/>
        </w:trPr>
        <w:tc>
          <w:tcPr>
            <w:tcW w:w="360" w:type="dxa"/>
            <w:vMerge/>
          </w:tcPr>
          <w:p w:rsidR="00D81C8B" w:rsidRPr="00DE31B0" w:rsidRDefault="00D81C8B" w:rsidP="00FE7BE2">
            <w:pPr>
              <w:rPr>
                <w:sz w:val="24"/>
                <w:szCs w:val="24"/>
              </w:rPr>
            </w:pPr>
          </w:p>
        </w:tc>
        <w:tc>
          <w:tcPr>
            <w:tcW w:w="1371" w:type="dxa"/>
            <w:vMerge/>
          </w:tcPr>
          <w:p w:rsidR="00D81C8B" w:rsidRPr="00DE31B0" w:rsidRDefault="00D81C8B" w:rsidP="00FE7BE2">
            <w:pPr>
              <w:rPr>
                <w:sz w:val="24"/>
                <w:szCs w:val="24"/>
              </w:rPr>
            </w:pPr>
          </w:p>
        </w:tc>
        <w:tc>
          <w:tcPr>
            <w:tcW w:w="1559" w:type="dxa"/>
            <w:vMerge/>
          </w:tcPr>
          <w:p w:rsidR="00D81C8B" w:rsidRPr="00DE31B0" w:rsidRDefault="00D81C8B" w:rsidP="00FE7BE2">
            <w:pPr>
              <w:rPr>
                <w:sz w:val="24"/>
                <w:szCs w:val="24"/>
              </w:rPr>
            </w:pPr>
          </w:p>
        </w:tc>
        <w:tc>
          <w:tcPr>
            <w:tcW w:w="1134" w:type="dxa"/>
            <w:vMerge/>
          </w:tcPr>
          <w:p w:rsidR="00D81C8B" w:rsidRPr="00DE31B0" w:rsidRDefault="00D81C8B" w:rsidP="00FE7BE2">
            <w:pPr>
              <w:rPr>
                <w:sz w:val="24"/>
                <w:szCs w:val="24"/>
              </w:rPr>
            </w:pPr>
          </w:p>
        </w:tc>
        <w:tc>
          <w:tcPr>
            <w:tcW w:w="2127" w:type="dxa"/>
            <w:vMerge/>
          </w:tcPr>
          <w:p w:rsidR="00D81C8B" w:rsidRPr="00DE31B0" w:rsidRDefault="00D81C8B" w:rsidP="00FE7BE2">
            <w:pPr>
              <w:rPr>
                <w:sz w:val="24"/>
                <w:szCs w:val="24"/>
              </w:rPr>
            </w:pPr>
          </w:p>
        </w:tc>
        <w:tc>
          <w:tcPr>
            <w:tcW w:w="708" w:type="dxa"/>
          </w:tcPr>
          <w:p w:rsidR="00D81C8B" w:rsidRPr="00DE31B0" w:rsidRDefault="00D81C8B" w:rsidP="00FE7BE2">
            <w:pPr>
              <w:pStyle w:val="TableParagraph"/>
              <w:ind w:right="140"/>
              <w:rPr>
                <w:sz w:val="24"/>
                <w:szCs w:val="24"/>
              </w:rPr>
            </w:pPr>
            <w:proofErr w:type="spellStart"/>
            <w:proofErr w:type="gramStart"/>
            <w:r w:rsidRPr="00DE31B0">
              <w:rPr>
                <w:sz w:val="24"/>
                <w:szCs w:val="24"/>
              </w:rPr>
              <w:t>ад-мин</w:t>
            </w:r>
            <w:proofErr w:type="spellEnd"/>
            <w:proofErr w:type="gramEnd"/>
            <w:r w:rsidRPr="00DE31B0">
              <w:rPr>
                <w:sz w:val="24"/>
                <w:szCs w:val="24"/>
              </w:rPr>
              <w:t>.</w:t>
            </w:r>
          </w:p>
        </w:tc>
        <w:tc>
          <w:tcPr>
            <w:tcW w:w="709" w:type="dxa"/>
          </w:tcPr>
          <w:p w:rsidR="00D81C8B" w:rsidRPr="00DE31B0" w:rsidRDefault="00D81C8B" w:rsidP="00FE7BE2">
            <w:pPr>
              <w:pStyle w:val="TableParagraph"/>
              <w:ind w:right="152"/>
              <w:rPr>
                <w:sz w:val="24"/>
                <w:szCs w:val="24"/>
              </w:rPr>
            </w:pPr>
            <w:proofErr w:type="spellStart"/>
            <w:proofErr w:type="gramStart"/>
            <w:r w:rsidRPr="00DE31B0">
              <w:rPr>
                <w:sz w:val="24"/>
                <w:szCs w:val="24"/>
              </w:rPr>
              <w:t>пе-даг</w:t>
            </w:r>
            <w:proofErr w:type="spellEnd"/>
            <w:proofErr w:type="gramEnd"/>
            <w:r w:rsidRPr="00DE31B0">
              <w:rPr>
                <w:sz w:val="24"/>
                <w:szCs w:val="24"/>
              </w:rPr>
              <w:t>.</w:t>
            </w:r>
          </w:p>
        </w:tc>
        <w:tc>
          <w:tcPr>
            <w:tcW w:w="851" w:type="dxa"/>
          </w:tcPr>
          <w:p w:rsidR="00D81C8B" w:rsidRPr="00DE31B0" w:rsidRDefault="00D81C8B" w:rsidP="00FE7BE2">
            <w:pPr>
              <w:pStyle w:val="TableParagraph"/>
              <w:ind w:right="267"/>
              <w:rPr>
                <w:sz w:val="24"/>
                <w:szCs w:val="24"/>
              </w:rPr>
            </w:pPr>
            <w:proofErr w:type="spellStart"/>
            <w:proofErr w:type="gramStart"/>
            <w:r w:rsidRPr="00DE31B0">
              <w:rPr>
                <w:sz w:val="24"/>
                <w:szCs w:val="24"/>
              </w:rPr>
              <w:t>ад-мин</w:t>
            </w:r>
            <w:proofErr w:type="spellEnd"/>
            <w:proofErr w:type="gramEnd"/>
            <w:r w:rsidRPr="00DE31B0">
              <w:rPr>
                <w:sz w:val="24"/>
                <w:szCs w:val="24"/>
              </w:rPr>
              <w:t>.</w:t>
            </w:r>
          </w:p>
        </w:tc>
        <w:tc>
          <w:tcPr>
            <w:tcW w:w="992" w:type="dxa"/>
          </w:tcPr>
          <w:p w:rsidR="00D81C8B" w:rsidRPr="00DE31B0" w:rsidRDefault="00D81C8B" w:rsidP="00FE7BE2">
            <w:pPr>
              <w:pStyle w:val="TableParagraph"/>
              <w:ind w:right="123"/>
              <w:rPr>
                <w:sz w:val="24"/>
                <w:szCs w:val="24"/>
              </w:rPr>
            </w:pPr>
            <w:proofErr w:type="spellStart"/>
            <w:proofErr w:type="gramStart"/>
            <w:r w:rsidRPr="00DE31B0">
              <w:rPr>
                <w:sz w:val="24"/>
                <w:szCs w:val="24"/>
              </w:rPr>
              <w:t>пе-даг</w:t>
            </w:r>
            <w:proofErr w:type="spellEnd"/>
            <w:proofErr w:type="gramEnd"/>
            <w:r w:rsidRPr="00DE31B0">
              <w:rPr>
                <w:sz w:val="24"/>
                <w:szCs w:val="24"/>
              </w:rPr>
              <w:t>.</w:t>
            </w:r>
          </w:p>
        </w:tc>
      </w:tr>
      <w:tr w:rsidR="00D81C8B" w:rsidRPr="00DE31B0" w:rsidTr="00155D66">
        <w:trPr>
          <w:trHeight w:hRule="exact" w:val="1404"/>
        </w:trPr>
        <w:tc>
          <w:tcPr>
            <w:tcW w:w="360" w:type="dxa"/>
          </w:tcPr>
          <w:p w:rsidR="00D81C8B" w:rsidRPr="00DE31B0" w:rsidRDefault="00D81C8B" w:rsidP="00FE7BE2">
            <w:pPr>
              <w:pStyle w:val="TableParagraph"/>
              <w:spacing w:line="268" w:lineRule="exact"/>
              <w:ind w:left="0" w:right="21"/>
              <w:jc w:val="center"/>
              <w:rPr>
                <w:sz w:val="24"/>
                <w:szCs w:val="24"/>
              </w:rPr>
            </w:pPr>
            <w:r w:rsidRPr="00DE31B0">
              <w:rPr>
                <w:sz w:val="24"/>
                <w:szCs w:val="24"/>
              </w:rPr>
              <w:t>1</w:t>
            </w:r>
          </w:p>
        </w:tc>
        <w:tc>
          <w:tcPr>
            <w:tcW w:w="1371" w:type="dxa"/>
          </w:tcPr>
          <w:p w:rsidR="00D81C8B" w:rsidRPr="00DE31B0" w:rsidRDefault="00D81C8B" w:rsidP="00FE7BE2">
            <w:pPr>
              <w:pStyle w:val="TableParagraph"/>
              <w:spacing w:line="268" w:lineRule="exact"/>
              <w:rPr>
                <w:sz w:val="24"/>
                <w:szCs w:val="24"/>
              </w:rPr>
            </w:pPr>
            <w:proofErr w:type="spellStart"/>
            <w:r w:rsidRPr="00DE31B0">
              <w:rPr>
                <w:sz w:val="24"/>
                <w:szCs w:val="24"/>
              </w:rPr>
              <w:t>Директор</w:t>
            </w:r>
            <w:proofErr w:type="spellEnd"/>
          </w:p>
        </w:tc>
        <w:tc>
          <w:tcPr>
            <w:tcW w:w="1559" w:type="dxa"/>
          </w:tcPr>
          <w:p w:rsidR="000E5F3B" w:rsidRDefault="009913D2" w:rsidP="00A43F51">
            <w:pPr>
              <w:jc w:val="center"/>
              <w:rPr>
                <w:sz w:val="24"/>
                <w:szCs w:val="24"/>
                <w:lang w:val="ru-RU"/>
              </w:rPr>
            </w:pPr>
            <w:proofErr w:type="spellStart"/>
            <w:r w:rsidRPr="00A43F51">
              <w:rPr>
                <w:sz w:val="24"/>
                <w:szCs w:val="24"/>
                <w:lang w:val="ru-RU"/>
              </w:rPr>
              <w:t>Максимяк</w:t>
            </w:r>
            <w:proofErr w:type="spellEnd"/>
            <w:r w:rsidRPr="00A43F51">
              <w:rPr>
                <w:sz w:val="24"/>
                <w:szCs w:val="24"/>
                <w:lang w:val="ru-RU"/>
              </w:rPr>
              <w:t xml:space="preserve"> Ольга </w:t>
            </w:r>
          </w:p>
          <w:p w:rsidR="00D81C8B" w:rsidRPr="00A43F51" w:rsidRDefault="009913D2" w:rsidP="00A43F51">
            <w:pPr>
              <w:jc w:val="center"/>
              <w:rPr>
                <w:sz w:val="24"/>
                <w:szCs w:val="24"/>
                <w:lang w:val="ru-RU"/>
              </w:rPr>
            </w:pPr>
            <w:r w:rsidRPr="00A43F51">
              <w:rPr>
                <w:sz w:val="24"/>
                <w:szCs w:val="24"/>
                <w:lang w:val="ru-RU"/>
              </w:rPr>
              <w:t>Юрьевна</w:t>
            </w:r>
          </w:p>
        </w:tc>
        <w:tc>
          <w:tcPr>
            <w:tcW w:w="1134" w:type="dxa"/>
          </w:tcPr>
          <w:p w:rsidR="00D81C8B" w:rsidRPr="00DE31B0" w:rsidRDefault="00D81C8B" w:rsidP="00FE7BE2">
            <w:pPr>
              <w:rPr>
                <w:sz w:val="24"/>
                <w:szCs w:val="24"/>
              </w:rPr>
            </w:pPr>
          </w:p>
        </w:tc>
        <w:tc>
          <w:tcPr>
            <w:tcW w:w="2127" w:type="dxa"/>
          </w:tcPr>
          <w:p w:rsidR="00D81C8B" w:rsidRPr="00DE31B0" w:rsidRDefault="009913D2" w:rsidP="009913D2">
            <w:pPr>
              <w:rPr>
                <w:sz w:val="24"/>
                <w:szCs w:val="24"/>
                <w:lang w:val="ru-RU"/>
              </w:rPr>
            </w:pPr>
            <w:r>
              <w:rPr>
                <w:sz w:val="24"/>
                <w:szCs w:val="24"/>
                <w:lang w:val="ru-RU"/>
              </w:rPr>
              <w:t>Русский язык и л</w:t>
            </w:r>
            <w:r>
              <w:rPr>
                <w:sz w:val="24"/>
                <w:szCs w:val="24"/>
                <w:lang w:val="ru-RU"/>
              </w:rPr>
              <w:t>и</w:t>
            </w:r>
            <w:r>
              <w:rPr>
                <w:sz w:val="24"/>
                <w:szCs w:val="24"/>
                <w:lang w:val="ru-RU"/>
              </w:rPr>
              <w:t>тература</w:t>
            </w:r>
            <w:r w:rsidR="00B01D74">
              <w:rPr>
                <w:sz w:val="24"/>
                <w:szCs w:val="24"/>
                <w:lang w:val="ru-RU"/>
              </w:rPr>
              <w:t xml:space="preserve">, </w:t>
            </w:r>
            <w:r w:rsidR="00827994" w:rsidRPr="00DE31B0">
              <w:rPr>
                <w:sz w:val="24"/>
                <w:szCs w:val="24"/>
                <w:lang w:val="ru-RU"/>
              </w:rPr>
              <w:t>Менед</w:t>
            </w:r>
            <w:r w:rsidR="00827994" w:rsidRPr="00DE31B0">
              <w:rPr>
                <w:sz w:val="24"/>
                <w:szCs w:val="24"/>
                <w:lang w:val="ru-RU"/>
              </w:rPr>
              <w:t>ж</w:t>
            </w:r>
            <w:r w:rsidR="00827994" w:rsidRPr="00DE31B0">
              <w:rPr>
                <w:sz w:val="24"/>
                <w:szCs w:val="24"/>
                <w:lang w:val="ru-RU"/>
              </w:rPr>
              <w:t>мент в образовании</w:t>
            </w:r>
          </w:p>
        </w:tc>
        <w:tc>
          <w:tcPr>
            <w:tcW w:w="708" w:type="dxa"/>
          </w:tcPr>
          <w:p w:rsidR="00D81C8B" w:rsidRPr="00DE31B0" w:rsidRDefault="00AD67B0" w:rsidP="00564150">
            <w:pPr>
              <w:jc w:val="center"/>
              <w:rPr>
                <w:sz w:val="24"/>
                <w:szCs w:val="24"/>
                <w:lang w:val="ru-RU"/>
              </w:rPr>
            </w:pPr>
            <w:r>
              <w:rPr>
                <w:sz w:val="24"/>
                <w:szCs w:val="24"/>
                <w:lang w:val="ru-RU"/>
              </w:rPr>
              <w:t>6</w:t>
            </w:r>
          </w:p>
        </w:tc>
        <w:tc>
          <w:tcPr>
            <w:tcW w:w="709" w:type="dxa"/>
          </w:tcPr>
          <w:p w:rsidR="00D81C8B" w:rsidRPr="00564150" w:rsidRDefault="009913D2" w:rsidP="00AD67B0">
            <w:pPr>
              <w:jc w:val="center"/>
              <w:rPr>
                <w:sz w:val="24"/>
                <w:szCs w:val="24"/>
                <w:lang w:val="ru-RU"/>
              </w:rPr>
            </w:pPr>
            <w:r w:rsidRPr="00564150">
              <w:rPr>
                <w:sz w:val="24"/>
                <w:szCs w:val="24"/>
                <w:lang w:val="ru-RU"/>
              </w:rPr>
              <w:t>1</w:t>
            </w:r>
            <w:r w:rsidR="00AD67B0">
              <w:rPr>
                <w:sz w:val="24"/>
                <w:szCs w:val="24"/>
                <w:lang w:val="ru-RU"/>
              </w:rPr>
              <w:t>5</w:t>
            </w:r>
          </w:p>
        </w:tc>
        <w:tc>
          <w:tcPr>
            <w:tcW w:w="851" w:type="dxa"/>
          </w:tcPr>
          <w:p w:rsidR="00D81C8B" w:rsidRPr="00DE31B0" w:rsidRDefault="009913D2" w:rsidP="00564150">
            <w:pPr>
              <w:jc w:val="center"/>
              <w:rPr>
                <w:sz w:val="24"/>
                <w:szCs w:val="24"/>
                <w:lang w:val="ru-RU"/>
              </w:rPr>
            </w:pPr>
            <w:r>
              <w:rPr>
                <w:sz w:val="24"/>
                <w:szCs w:val="24"/>
                <w:lang w:val="ru-RU"/>
              </w:rPr>
              <w:t>СЗД</w:t>
            </w:r>
          </w:p>
        </w:tc>
        <w:tc>
          <w:tcPr>
            <w:tcW w:w="992" w:type="dxa"/>
          </w:tcPr>
          <w:p w:rsidR="00D81C8B" w:rsidRPr="00DE31B0" w:rsidRDefault="009913D2" w:rsidP="00115B68">
            <w:pPr>
              <w:jc w:val="center"/>
              <w:rPr>
                <w:sz w:val="24"/>
                <w:szCs w:val="24"/>
                <w:lang w:val="ru-RU"/>
              </w:rPr>
            </w:pPr>
            <w:r>
              <w:rPr>
                <w:sz w:val="24"/>
                <w:szCs w:val="24"/>
                <w:lang w:val="ru-RU"/>
              </w:rPr>
              <w:t>высшая</w:t>
            </w:r>
          </w:p>
        </w:tc>
      </w:tr>
      <w:tr w:rsidR="00D81C8B" w:rsidRPr="00DE31B0" w:rsidTr="002B758D">
        <w:trPr>
          <w:trHeight w:hRule="exact" w:val="1759"/>
        </w:trPr>
        <w:tc>
          <w:tcPr>
            <w:tcW w:w="360" w:type="dxa"/>
          </w:tcPr>
          <w:p w:rsidR="00D81C8B" w:rsidRPr="00DE31B0" w:rsidRDefault="00D81C8B" w:rsidP="00FE7BE2">
            <w:pPr>
              <w:pStyle w:val="TableParagraph"/>
              <w:spacing w:line="268" w:lineRule="exact"/>
              <w:ind w:left="0" w:right="21"/>
              <w:jc w:val="center"/>
              <w:rPr>
                <w:sz w:val="24"/>
                <w:szCs w:val="24"/>
                <w:lang w:val="ru-RU"/>
              </w:rPr>
            </w:pPr>
            <w:r w:rsidRPr="00DE31B0">
              <w:rPr>
                <w:sz w:val="24"/>
                <w:szCs w:val="24"/>
                <w:lang w:val="ru-RU"/>
              </w:rPr>
              <w:t>2</w:t>
            </w:r>
          </w:p>
        </w:tc>
        <w:tc>
          <w:tcPr>
            <w:tcW w:w="1371" w:type="dxa"/>
          </w:tcPr>
          <w:p w:rsidR="00D81C8B" w:rsidRPr="00DE31B0" w:rsidRDefault="00D81C8B" w:rsidP="00FE7BE2">
            <w:pPr>
              <w:pStyle w:val="TableParagraph"/>
              <w:rPr>
                <w:sz w:val="24"/>
                <w:szCs w:val="24"/>
                <w:lang w:val="ru-RU"/>
              </w:rPr>
            </w:pPr>
            <w:r w:rsidRPr="00DE31B0">
              <w:rPr>
                <w:sz w:val="24"/>
                <w:szCs w:val="24"/>
                <w:lang w:val="ru-RU"/>
              </w:rPr>
              <w:t xml:space="preserve">Зам. </w:t>
            </w:r>
            <w:proofErr w:type="spellStart"/>
            <w:r w:rsidRPr="00DE31B0">
              <w:rPr>
                <w:sz w:val="24"/>
                <w:szCs w:val="24"/>
                <w:lang w:val="ru-RU"/>
              </w:rPr>
              <w:t>дире</w:t>
            </w:r>
            <w:proofErr w:type="gramStart"/>
            <w:r w:rsidRPr="00DE31B0">
              <w:rPr>
                <w:sz w:val="24"/>
                <w:szCs w:val="24"/>
                <w:lang w:val="ru-RU"/>
              </w:rPr>
              <w:t>к</w:t>
            </w:r>
            <w:proofErr w:type="spellEnd"/>
            <w:r w:rsidRPr="00DE31B0">
              <w:rPr>
                <w:sz w:val="24"/>
                <w:szCs w:val="24"/>
                <w:lang w:val="ru-RU"/>
              </w:rPr>
              <w:t>-</w:t>
            </w:r>
            <w:proofErr w:type="gramEnd"/>
            <w:r w:rsidRPr="00DE31B0">
              <w:rPr>
                <w:sz w:val="24"/>
                <w:szCs w:val="24"/>
                <w:lang w:val="ru-RU"/>
              </w:rPr>
              <w:t xml:space="preserve"> тора</w:t>
            </w:r>
            <w:r w:rsidR="00827994" w:rsidRPr="00DE31B0">
              <w:rPr>
                <w:sz w:val="24"/>
                <w:szCs w:val="24"/>
                <w:lang w:val="ru-RU"/>
              </w:rPr>
              <w:t xml:space="preserve"> по УВР</w:t>
            </w:r>
          </w:p>
        </w:tc>
        <w:tc>
          <w:tcPr>
            <w:tcW w:w="1559" w:type="dxa"/>
          </w:tcPr>
          <w:p w:rsidR="000E5F3B" w:rsidRDefault="009913D2" w:rsidP="00A43F51">
            <w:pPr>
              <w:jc w:val="center"/>
              <w:rPr>
                <w:sz w:val="24"/>
                <w:szCs w:val="24"/>
                <w:lang w:val="ru-RU"/>
              </w:rPr>
            </w:pPr>
            <w:proofErr w:type="spellStart"/>
            <w:r w:rsidRPr="00A43F51">
              <w:rPr>
                <w:sz w:val="24"/>
                <w:szCs w:val="24"/>
                <w:lang w:val="ru-RU"/>
              </w:rPr>
              <w:t>Гнучий</w:t>
            </w:r>
            <w:proofErr w:type="spellEnd"/>
            <w:r w:rsidRPr="00A43F51">
              <w:rPr>
                <w:sz w:val="24"/>
                <w:szCs w:val="24"/>
                <w:lang w:val="ru-RU"/>
              </w:rPr>
              <w:t xml:space="preserve"> </w:t>
            </w:r>
          </w:p>
          <w:p w:rsidR="000E5F3B" w:rsidRDefault="009913D2" w:rsidP="00A43F51">
            <w:pPr>
              <w:jc w:val="center"/>
              <w:rPr>
                <w:sz w:val="24"/>
                <w:szCs w:val="24"/>
                <w:lang w:val="ru-RU"/>
              </w:rPr>
            </w:pPr>
            <w:r w:rsidRPr="00A43F51">
              <w:rPr>
                <w:sz w:val="24"/>
                <w:szCs w:val="24"/>
                <w:lang w:val="ru-RU"/>
              </w:rPr>
              <w:t xml:space="preserve">Яна </w:t>
            </w:r>
          </w:p>
          <w:p w:rsidR="00D81C8B" w:rsidRPr="00A43F51" w:rsidRDefault="00A43F51" w:rsidP="00A43F51">
            <w:pPr>
              <w:jc w:val="center"/>
              <w:rPr>
                <w:sz w:val="24"/>
                <w:szCs w:val="24"/>
                <w:lang w:val="ru-RU"/>
              </w:rPr>
            </w:pPr>
            <w:r w:rsidRPr="00A43F51">
              <w:rPr>
                <w:sz w:val="24"/>
                <w:szCs w:val="24"/>
                <w:lang w:val="ru-RU"/>
              </w:rPr>
              <w:t>В</w:t>
            </w:r>
            <w:r w:rsidR="009913D2" w:rsidRPr="00A43F51">
              <w:rPr>
                <w:sz w:val="24"/>
                <w:szCs w:val="24"/>
                <w:lang w:val="ru-RU"/>
              </w:rPr>
              <w:t>икторовна</w:t>
            </w:r>
          </w:p>
        </w:tc>
        <w:tc>
          <w:tcPr>
            <w:tcW w:w="1134" w:type="dxa"/>
          </w:tcPr>
          <w:p w:rsidR="00D81C8B" w:rsidRPr="00DE31B0" w:rsidRDefault="00827994" w:rsidP="00FE7BE2">
            <w:pPr>
              <w:rPr>
                <w:sz w:val="24"/>
                <w:szCs w:val="24"/>
                <w:lang w:val="ru-RU"/>
              </w:rPr>
            </w:pPr>
            <w:r w:rsidRPr="00DE31B0">
              <w:rPr>
                <w:sz w:val="24"/>
                <w:szCs w:val="24"/>
                <w:lang w:val="ru-RU"/>
              </w:rPr>
              <w:t>Учебно-воспит</w:t>
            </w:r>
            <w:r w:rsidRPr="00DE31B0">
              <w:rPr>
                <w:sz w:val="24"/>
                <w:szCs w:val="24"/>
                <w:lang w:val="ru-RU"/>
              </w:rPr>
              <w:t>а</w:t>
            </w:r>
            <w:r w:rsidRPr="00DE31B0">
              <w:rPr>
                <w:sz w:val="24"/>
                <w:szCs w:val="24"/>
                <w:lang w:val="ru-RU"/>
              </w:rPr>
              <w:t>тельная работа</w:t>
            </w:r>
          </w:p>
        </w:tc>
        <w:tc>
          <w:tcPr>
            <w:tcW w:w="2127" w:type="dxa"/>
          </w:tcPr>
          <w:p w:rsidR="00D81C8B" w:rsidRPr="00DE31B0" w:rsidRDefault="002B758D" w:rsidP="00A54F51">
            <w:pPr>
              <w:rPr>
                <w:sz w:val="24"/>
                <w:szCs w:val="24"/>
                <w:lang w:val="ru-RU"/>
              </w:rPr>
            </w:pPr>
            <w:r>
              <w:rPr>
                <w:sz w:val="24"/>
                <w:szCs w:val="24"/>
                <w:lang w:val="ru-RU"/>
              </w:rPr>
              <w:t>Начальные классы с правом преподав</w:t>
            </w:r>
            <w:r>
              <w:rPr>
                <w:sz w:val="24"/>
                <w:szCs w:val="24"/>
                <w:lang w:val="ru-RU"/>
              </w:rPr>
              <w:t>а</w:t>
            </w:r>
            <w:r>
              <w:rPr>
                <w:sz w:val="24"/>
                <w:szCs w:val="24"/>
                <w:lang w:val="ru-RU"/>
              </w:rPr>
              <w:t>ния ру</w:t>
            </w:r>
            <w:r w:rsidR="00A54F51">
              <w:rPr>
                <w:sz w:val="24"/>
                <w:szCs w:val="24"/>
                <w:lang w:val="ru-RU"/>
              </w:rPr>
              <w:t xml:space="preserve">сского языка и литературы </w:t>
            </w:r>
          </w:p>
        </w:tc>
        <w:tc>
          <w:tcPr>
            <w:tcW w:w="708" w:type="dxa"/>
          </w:tcPr>
          <w:p w:rsidR="00D81C8B" w:rsidRPr="00DE31B0" w:rsidRDefault="00AD67B0" w:rsidP="00564150">
            <w:pPr>
              <w:jc w:val="center"/>
              <w:rPr>
                <w:sz w:val="24"/>
                <w:szCs w:val="24"/>
                <w:lang w:val="ru-RU"/>
              </w:rPr>
            </w:pPr>
            <w:r>
              <w:rPr>
                <w:sz w:val="24"/>
                <w:szCs w:val="24"/>
                <w:lang w:val="ru-RU"/>
              </w:rPr>
              <w:t>2</w:t>
            </w:r>
          </w:p>
        </w:tc>
        <w:tc>
          <w:tcPr>
            <w:tcW w:w="709" w:type="dxa"/>
          </w:tcPr>
          <w:p w:rsidR="00D81C8B" w:rsidRPr="00DE31B0" w:rsidRDefault="00A54F51" w:rsidP="00AD67B0">
            <w:pPr>
              <w:jc w:val="center"/>
              <w:rPr>
                <w:sz w:val="24"/>
                <w:szCs w:val="24"/>
                <w:lang w:val="ru-RU"/>
              </w:rPr>
            </w:pPr>
            <w:r>
              <w:rPr>
                <w:sz w:val="24"/>
                <w:szCs w:val="24"/>
                <w:lang w:val="ru-RU"/>
              </w:rPr>
              <w:t>1</w:t>
            </w:r>
            <w:r w:rsidR="00AD67B0">
              <w:rPr>
                <w:sz w:val="24"/>
                <w:szCs w:val="24"/>
                <w:lang w:val="ru-RU"/>
              </w:rPr>
              <w:t>9</w:t>
            </w:r>
          </w:p>
        </w:tc>
        <w:tc>
          <w:tcPr>
            <w:tcW w:w="851" w:type="dxa"/>
          </w:tcPr>
          <w:p w:rsidR="00D81C8B" w:rsidRPr="00A54F51" w:rsidRDefault="00A54F51" w:rsidP="00564150">
            <w:pPr>
              <w:jc w:val="center"/>
              <w:rPr>
                <w:sz w:val="24"/>
                <w:szCs w:val="24"/>
                <w:lang w:val="ru-RU"/>
              </w:rPr>
            </w:pPr>
            <w:r w:rsidRPr="00A54F51">
              <w:rPr>
                <w:sz w:val="24"/>
                <w:szCs w:val="24"/>
                <w:lang w:val="ru-RU"/>
              </w:rPr>
              <w:t>-</w:t>
            </w:r>
          </w:p>
        </w:tc>
        <w:tc>
          <w:tcPr>
            <w:tcW w:w="992" w:type="dxa"/>
          </w:tcPr>
          <w:p w:rsidR="00D81C8B" w:rsidRPr="00A54F51" w:rsidRDefault="00A54F51" w:rsidP="00115B68">
            <w:pPr>
              <w:jc w:val="center"/>
              <w:rPr>
                <w:sz w:val="24"/>
                <w:szCs w:val="24"/>
                <w:lang w:val="ru-RU"/>
              </w:rPr>
            </w:pPr>
            <w:r w:rsidRPr="00A54F51">
              <w:rPr>
                <w:sz w:val="24"/>
                <w:szCs w:val="24"/>
                <w:lang w:val="ru-RU"/>
              </w:rPr>
              <w:t>высш</w:t>
            </w:r>
            <w:r w:rsidR="00115B68" w:rsidRPr="00A54F51">
              <w:rPr>
                <w:sz w:val="24"/>
                <w:szCs w:val="24"/>
                <w:lang w:val="ru-RU"/>
              </w:rPr>
              <w:t>ая</w:t>
            </w:r>
          </w:p>
        </w:tc>
      </w:tr>
      <w:tr w:rsidR="00195576" w:rsidRPr="00195576" w:rsidTr="002B758D">
        <w:trPr>
          <w:trHeight w:hRule="exact" w:val="1759"/>
        </w:trPr>
        <w:tc>
          <w:tcPr>
            <w:tcW w:w="360" w:type="dxa"/>
          </w:tcPr>
          <w:p w:rsidR="00195576" w:rsidRPr="00DE31B0" w:rsidRDefault="00195576" w:rsidP="00195576">
            <w:pPr>
              <w:pStyle w:val="TableParagraph"/>
              <w:spacing w:line="270" w:lineRule="exact"/>
              <w:ind w:left="0" w:right="21"/>
              <w:jc w:val="center"/>
              <w:rPr>
                <w:sz w:val="24"/>
                <w:szCs w:val="24"/>
                <w:lang w:val="ru-RU"/>
              </w:rPr>
            </w:pPr>
            <w:r>
              <w:rPr>
                <w:sz w:val="24"/>
                <w:szCs w:val="24"/>
                <w:lang w:val="ru-RU"/>
              </w:rPr>
              <w:t>3</w:t>
            </w:r>
          </w:p>
        </w:tc>
        <w:tc>
          <w:tcPr>
            <w:tcW w:w="1371" w:type="dxa"/>
          </w:tcPr>
          <w:p w:rsidR="00195576" w:rsidRPr="00DE31B0" w:rsidRDefault="00195576" w:rsidP="00FE7BE2">
            <w:pPr>
              <w:pStyle w:val="TableParagraph"/>
              <w:rPr>
                <w:sz w:val="24"/>
                <w:szCs w:val="24"/>
                <w:lang w:val="ru-RU"/>
              </w:rPr>
            </w:pPr>
            <w:r>
              <w:rPr>
                <w:sz w:val="24"/>
                <w:szCs w:val="24"/>
                <w:lang w:val="ru-RU"/>
              </w:rPr>
              <w:t xml:space="preserve">Зам. </w:t>
            </w:r>
            <w:proofErr w:type="spellStart"/>
            <w:r>
              <w:rPr>
                <w:sz w:val="24"/>
                <w:szCs w:val="24"/>
                <w:lang w:val="ru-RU"/>
              </w:rPr>
              <w:t>дир</w:t>
            </w:r>
            <w:r>
              <w:rPr>
                <w:sz w:val="24"/>
                <w:szCs w:val="24"/>
                <w:lang w:val="ru-RU"/>
              </w:rPr>
              <w:t>е</w:t>
            </w:r>
            <w:r>
              <w:rPr>
                <w:sz w:val="24"/>
                <w:szCs w:val="24"/>
                <w:lang w:val="ru-RU"/>
              </w:rPr>
              <w:t>тора</w:t>
            </w:r>
            <w:proofErr w:type="spellEnd"/>
            <w:r>
              <w:rPr>
                <w:sz w:val="24"/>
                <w:szCs w:val="24"/>
                <w:lang w:val="ru-RU"/>
              </w:rPr>
              <w:t xml:space="preserve"> по ВР</w:t>
            </w:r>
          </w:p>
        </w:tc>
        <w:tc>
          <w:tcPr>
            <w:tcW w:w="1559" w:type="dxa"/>
          </w:tcPr>
          <w:p w:rsidR="00195576" w:rsidRPr="00195576" w:rsidRDefault="00195576" w:rsidP="00A43F51">
            <w:pPr>
              <w:jc w:val="center"/>
              <w:rPr>
                <w:sz w:val="24"/>
                <w:szCs w:val="24"/>
                <w:lang w:val="ru-RU"/>
              </w:rPr>
            </w:pPr>
            <w:proofErr w:type="spellStart"/>
            <w:r w:rsidRPr="00195576">
              <w:rPr>
                <w:sz w:val="24"/>
                <w:szCs w:val="24"/>
                <w:lang w:val="ru-RU"/>
              </w:rPr>
              <w:t>Семилуцкая</w:t>
            </w:r>
            <w:proofErr w:type="spellEnd"/>
            <w:r>
              <w:rPr>
                <w:sz w:val="24"/>
                <w:szCs w:val="24"/>
                <w:lang w:val="ru-RU"/>
              </w:rPr>
              <w:t xml:space="preserve"> Марина Бор</w:t>
            </w:r>
            <w:r>
              <w:rPr>
                <w:sz w:val="24"/>
                <w:szCs w:val="24"/>
                <w:lang w:val="ru-RU"/>
              </w:rPr>
              <w:t>и</w:t>
            </w:r>
            <w:r>
              <w:rPr>
                <w:sz w:val="24"/>
                <w:szCs w:val="24"/>
                <w:lang w:val="ru-RU"/>
              </w:rPr>
              <w:t>совна</w:t>
            </w:r>
            <w:r w:rsidRPr="00195576">
              <w:rPr>
                <w:sz w:val="24"/>
                <w:szCs w:val="24"/>
                <w:lang w:val="ru-RU"/>
              </w:rPr>
              <w:t xml:space="preserve"> </w:t>
            </w:r>
          </w:p>
        </w:tc>
        <w:tc>
          <w:tcPr>
            <w:tcW w:w="1134" w:type="dxa"/>
          </w:tcPr>
          <w:p w:rsidR="00195576" w:rsidRPr="00DE31B0" w:rsidRDefault="00195576" w:rsidP="00FE7BE2">
            <w:pPr>
              <w:rPr>
                <w:sz w:val="24"/>
                <w:szCs w:val="24"/>
                <w:lang w:val="ru-RU"/>
              </w:rPr>
            </w:pPr>
            <w:r>
              <w:rPr>
                <w:sz w:val="24"/>
                <w:szCs w:val="24"/>
                <w:lang w:val="ru-RU"/>
              </w:rPr>
              <w:t>Воспит</w:t>
            </w:r>
            <w:r>
              <w:rPr>
                <w:sz w:val="24"/>
                <w:szCs w:val="24"/>
                <w:lang w:val="ru-RU"/>
              </w:rPr>
              <w:t>а</w:t>
            </w:r>
            <w:r>
              <w:rPr>
                <w:sz w:val="24"/>
                <w:szCs w:val="24"/>
                <w:lang w:val="ru-RU"/>
              </w:rPr>
              <w:t>тельная работа</w:t>
            </w:r>
          </w:p>
        </w:tc>
        <w:tc>
          <w:tcPr>
            <w:tcW w:w="2127" w:type="dxa"/>
          </w:tcPr>
          <w:p w:rsidR="00195576" w:rsidRDefault="00564150" w:rsidP="00A54F51">
            <w:pPr>
              <w:rPr>
                <w:sz w:val="24"/>
                <w:szCs w:val="24"/>
                <w:lang w:val="ru-RU"/>
              </w:rPr>
            </w:pPr>
            <w:r>
              <w:rPr>
                <w:sz w:val="24"/>
                <w:szCs w:val="24"/>
                <w:lang w:val="ru-RU"/>
              </w:rPr>
              <w:t>Русский язык и л</w:t>
            </w:r>
            <w:r>
              <w:rPr>
                <w:sz w:val="24"/>
                <w:szCs w:val="24"/>
                <w:lang w:val="ru-RU"/>
              </w:rPr>
              <w:t>и</w:t>
            </w:r>
            <w:r>
              <w:rPr>
                <w:sz w:val="24"/>
                <w:szCs w:val="24"/>
                <w:lang w:val="ru-RU"/>
              </w:rPr>
              <w:t>тература</w:t>
            </w:r>
          </w:p>
        </w:tc>
        <w:tc>
          <w:tcPr>
            <w:tcW w:w="708" w:type="dxa"/>
          </w:tcPr>
          <w:p w:rsidR="00195576" w:rsidRDefault="00AD67B0" w:rsidP="00564150">
            <w:pPr>
              <w:jc w:val="center"/>
              <w:rPr>
                <w:sz w:val="24"/>
                <w:szCs w:val="24"/>
                <w:lang w:val="ru-RU"/>
              </w:rPr>
            </w:pPr>
            <w:r>
              <w:rPr>
                <w:sz w:val="24"/>
                <w:szCs w:val="24"/>
                <w:lang w:val="ru-RU"/>
              </w:rPr>
              <w:t>6</w:t>
            </w:r>
          </w:p>
        </w:tc>
        <w:tc>
          <w:tcPr>
            <w:tcW w:w="709" w:type="dxa"/>
          </w:tcPr>
          <w:p w:rsidR="00195576" w:rsidRDefault="00564150" w:rsidP="00AD67B0">
            <w:pPr>
              <w:jc w:val="center"/>
              <w:rPr>
                <w:sz w:val="24"/>
                <w:szCs w:val="24"/>
                <w:lang w:val="ru-RU"/>
              </w:rPr>
            </w:pPr>
            <w:r>
              <w:rPr>
                <w:sz w:val="24"/>
                <w:szCs w:val="24"/>
                <w:lang w:val="ru-RU"/>
              </w:rPr>
              <w:t>2</w:t>
            </w:r>
            <w:r w:rsidR="00AD67B0">
              <w:rPr>
                <w:sz w:val="24"/>
                <w:szCs w:val="24"/>
                <w:lang w:val="ru-RU"/>
              </w:rPr>
              <w:t>3</w:t>
            </w:r>
          </w:p>
        </w:tc>
        <w:tc>
          <w:tcPr>
            <w:tcW w:w="851" w:type="dxa"/>
          </w:tcPr>
          <w:p w:rsidR="00195576" w:rsidRPr="00A54F51" w:rsidRDefault="00564150" w:rsidP="00564150">
            <w:pPr>
              <w:jc w:val="center"/>
              <w:rPr>
                <w:sz w:val="24"/>
                <w:szCs w:val="24"/>
                <w:lang w:val="ru-RU"/>
              </w:rPr>
            </w:pPr>
            <w:r>
              <w:rPr>
                <w:sz w:val="24"/>
                <w:szCs w:val="24"/>
                <w:lang w:val="ru-RU"/>
              </w:rPr>
              <w:t>-</w:t>
            </w:r>
          </w:p>
        </w:tc>
        <w:tc>
          <w:tcPr>
            <w:tcW w:w="992" w:type="dxa"/>
          </w:tcPr>
          <w:p w:rsidR="00195576" w:rsidRPr="00A54F51" w:rsidRDefault="00564150" w:rsidP="00115B68">
            <w:pPr>
              <w:jc w:val="center"/>
              <w:rPr>
                <w:sz w:val="24"/>
                <w:szCs w:val="24"/>
                <w:lang w:val="ru-RU"/>
              </w:rPr>
            </w:pPr>
            <w:r>
              <w:rPr>
                <w:sz w:val="24"/>
                <w:szCs w:val="24"/>
                <w:lang w:val="ru-RU"/>
              </w:rPr>
              <w:t>первая</w:t>
            </w:r>
          </w:p>
        </w:tc>
      </w:tr>
      <w:tr w:rsidR="00195576" w:rsidRPr="00DE31B0" w:rsidTr="00007EF7">
        <w:trPr>
          <w:trHeight w:hRule="exact" w:val="2760"/>
        </w:trPr>
        <w:tc>
          <w:tcPr>
            <w:tcW w:w="360" w:type="dxa"/>
          </w:tcPr>
          <w:p w:rsidR="00195576" w:rsidRDefault="00195576" w:rsidP="00195576">
            <w:pPr>
              <w:pStyle w:val="TableParagraph"/>
              <w:spacing w:line="270" w:lineRule="exact"/>
              <w:ind w:left="0" w:right="21"/>
              <w:jc w:val="center"/>
              <w:rPr>
                <w:sz w:val="24"/>
                <w:szCs w:val="24"/>
                <w:lang w:val="ru-RU"/>
              </w:rPr>
            </w:pPr>
            <w:r>
              <w:rPr>
                <w:sz w:val="24"/>
                <w:szCs w:val="24"/>
                <w:lang w:val="ru-RU"/>
              </w:rPr>
              <w:t>4</w:t>
            </w:r>
          </w:p>
        </w:tc>
        <w:tc>
          <w:tcPr>
            <w:tcW w:w="1371" w:type="dxa"/>
          </w:tcPr>
          <w:p w:rsidR="00195576" w:rsidRPr="00DE31B0" w:rsidRDefault="00195576" w:rsidP="00A43F51">
            <w:pPr>
              <w:pStyle w:val="TableParagraph"/>
              <w:rPr>
                <w:sz w:val="24"/>
                <w:szCs w:val="24"/>
                <w:lang w:val="ru-RU"/>
              </w:rPr>
            </w:pPr>
            <w:r w:rsidRPr="00DE31B0">
              <w:rPr>
                <w:sz w:val="24"/>
                <w:szCs w:val="24"/>
                <w:lang w:val="ru-RU"/>
              </w:rPr>
              <w:t>Заведу</w:t>
            </w:r>
            <w:r w:rsidRPr="00DE31B0">
              <w:rPr>
                <w:sz w:val="24"/>
                <w:szCs w:val="24"/>
                <w:lang w:val="ru-RU"/>
              </w:rPr>
              <w:t>ю</w:t>
            </w:r>
            <w:r w:rsidRPr="00DE31B0">
              <w:rPr>
                <w:sz w:val="24"/>
                <w:szCs w:val="24"/>
                <w:lang w:val="ru-RU"/>
              </w:rPr>
              <w:t>щий стру</w:t>
            </w:r>
            <w:r w:rsidRPr="00DE31B0">
              <w:rPr>
                <w:sz w:val="24"/>
                <w:szCs w:val="24"/>
                <w:lang w:val="ru-RU"/>
              </w:rPr>
              <w:t>к</w:t>
            </w:r>
            <w:r w:rsidRPr="00DE31B0">
              <w:rPr>
                <w:sz w:val="24"/>
                <w:szCs w:val="24"/>
                <w:lang w:val="ru-RU"/>
              </w:rPr>
              <w:t>турным подразд</w:t>
            </w:r>
            <w:r w:rsidRPr="00DE31B0">
              <w:rPr>
                <w:sz w:val="24"/>
                <w:szCs w:val="24"/>
                <w:lang w:val="ru-RU"/>
              </w:rPr>
              <w:t>е</w:t>
            </w:r>
            <w:r w:rsidRPr="00DE31B0">
              <w:rPr>
                <w:sz w:val="24"/>
                <w:szCs w:val="24"/>
                <w:lang w:val="ru-RU"/>
              </w:rPr>
              <w:t>лением «Новон</w:t>
            </w:r>
            <w:r w:rsidRPr="00DE31B0">
              <w:rPr>
                <w:sz w:val="24"/>
                <w:szCs w:val="24"/>
                <w:lang w:val="ru-RU"/>
              </w:rPr>
              <w:t>и</w:t>
            </w:r>
            <w:r w:rsidRPr="00DE31B0">
              <w:rPr>
                <w:sz w:val="24"/>
                <w:szCs w:val="24"/>
                <w:lang w:val="ru-RU"/>
              </w:rPr>
              <w:t>колаевский детский сад «Радуга» МБОУ «Новон</w:t>
            </w:r>
            <w:r w:rsidRPr="00DE31B0">
              <w:rPr>
                <w:sz w:val="24"/>
                <w:szCs w:val="24"/>
                <w:lang w:val="ru-RU"/>
              </w:rPr>
              <w:t>и</w:t>
            </w:r>
            <w:r w:rsidRPr="00DE31B0">
              <w:rPr>
                <w:sz w:val="24"/>
                <w:szCs w:val="24"/>
                <w:lang w:val="ru-RU"/>
              </w:rPr>
              <w:t>колаевская СОШ»</w:t>
            </w:r>
          </w:p>
        </w:tc>
        <w:tc>
          <w:tcPr>
            <w:tcW w:w="1559" w:type="dxa"/>
          </w:tcPr>
          <w:p w:rsidR="00195576" w:rsidRDefault="00195576" w:rsidP="00A43F51">
            <w:pPr>
              <w:jc w:val="center"/>
              <w:rPr>
                <w:sz w:val="24"/>
                <w:szCs w:val="24"/>
                <w:lang w:val="ru-RU"/>
              </w:rPr>
            </w:pPr>
            <w:r w:rsidRPr="00A43F51">
              <w:rPr>
                <w:sz w:val="24"/>
                <w:szCs w:val="24"/>
                <w:lang w:val="ru-RU"/>
              </w:rPr>
              <w:t xml:space="preserve">Кулешова </w:t>
            </w:r>
          </w:p>
          <w:p w:rsidR="00195576" w:rsidRPr="00A43F51" w:rsidRDefault="00195576" w:rsidP="00A43F51">
            <w:pPr>
              <w:jc w:val="center"/>
              <w:rPr>
                <w:sz w:val="24"/>
                <w:szCs w:val="24"/>
                <w:lang w:val="ru-RU"/>
              </w:rPr>
            </w:pPr>
            <w:r w:rsidRPr="00A43F51">
              <w:rPr>
                <w:sz w:val="24"/>
                <w:szCs w:val="24"/>
                <w:lang w:val="ru-RU"/>
              </w:rPr>
              <w:t>Валентина Николаевна</w:t>
            </w:r>
          </w:p>
        </w:tc>
        <w:tc>
          <w:tcPr>
            <w:tcW w:w="1134" w:type="dxa"/>
          </w:tcPr>
          <w:p w:rsidR="00195576" w:rsidRPr="00DE31B0" w:rsidRDefault="00195576" w:rsidP="00A43F51">
            <w:pPr>
              <w:rPr>
                <w:sz w:val="24"/>
                <w:szCs w:val="24"/>
                <w:lang w:val="ru-RU"/>
              </w:rPr>
            </w:pPr>
            <w:r w:rsidRPr="00DE31B0">
              <w:rPr>
                <w:sz w:val="24"/>
                <w:szCs w:val="24"/>
                <w:lang w:val="ru-RU"/>
              </w:rPr>
              <w:t>Дошкол</w:t>
            </w:r>
            <w:r w:rsidRPr="00DE31B0">
              <w:rPr>
                <w:sz w:val="24"/>
                <w:szCs w:val="24"/>
                <w:lang w:val="ru-RU"/>
              </w:rPr>
              <w:t>ь</w:t>
            </w:r>
            <w:r w:rsidRPr="00DE31B0">
              <w:rPr>
                <w:sz w:val="24"/>
                <w:szCs w:val="24"/>
                <w:lang w:val="ru-RU"/>
              </w:rPr>
              <w:t>ное обр</w:t>
            </w:r>
            <w:r w:rsidRPr="00DE31B0">
              <w:rPr>
                <w:sz w:val="24"/>
                <w:szCs w:val="24"/>
                <w:lang w:val="ru-RU"/>
              </w:rPr>
              <w:t>а</w:t>
            </w:r>
            <w:r w:rsidRPr="00DE31B0">
              <w:rPr>
                <w:sz w:val="24"/>
                <w:szCs w:val="24"/>
                <w:lang w:val="ru-RU"/>
              </w:rPr>
              <w:t>зование</w:t>
            </w:r>
          </w:p>
        </w:tc>
        <w:tc>
          <w:tcPr>
            <w:tcW w:w="2127" w:type="dxa"/>
          </w:tcPr>
          <w:p w:rsidR="00195576" w:rsidRPr="00DE31B0" w:rsidRDefault="00195576" w:rsidP="00A43F51">
            <w:pPr>
              <w:jc w:val="center"/>
              <w:rPr>
                <w:sz w:val="24"/>
                <w:szCs w:val="24"/>
                <w:lang w:val="ru-RU"/>
              </w:rPr>
            </w:pPr>
            <w:r w:rsidRPr="00DE31B0">
              <w:rPr>
                <w:sz w:val="24"/>
                <w:szCs w:val="24"/>
                <w:lang w:val="ru-RU"/>
              </w:rPr>
              <w:t>Воспитатель детей дошкольного во</w:t>
            </w:r>
            <w:r w:rsidRPr="00DE31B0">
              <w:rPr>
                <w:sz w:val="24"/>
                <w:szCs w:val="24"/>
                <w:lang w:val="ru-RU"/>
              </w:rPr>
              <w:t>з</w:t>
            </w:r>
            <w:r w:rsidRPr="00DE31B0">
              <w:rPr>
                <w:sz w:val="24"/>
                <w:szCs w:val="24"/>
                <w:lang w:val="ru-RU"/>
              </w:rPr>
              <w:t>раста</w:t>
            </w:r>
          </w:p>
        </w:tc>
        <w:tc>
          <w:tcPr>
            <w:tcW w:w="708" w:type="dxa"/>
          </w:tcPr>
          <w:p w:rsidR="00195576" w:rsidRPr="00DE31B0" w:rsidRDefault="00AD67B0" w:rsidP="00564150">
            <w:pPr>
              <w:jc w:val="center"/>
              <w:rPr>
                <w:sz w:val="24"/>
                <w:szCs w:val="24"/>
                <w:lang w:val="ru-RU"/>
              </w:rPr>
            </w:pPr>
            <w:r>
              <w:rPr>
                <w:sz w:val="24"/>
                <w:szCs w:val="24"/>
                <w:lang w:val="ru-RU"/>
              </w:rPr>
              <w:t>6</w:t>
            </w:r>
          </w:p>
        </w:tc>
        <w:tc>
          <w:tcPr>
            <w:tcW w:w="709" w:type="dxa"/>
          </w:tcPr>
          <w:p w:rsidR="00195576" w:rsidRPr="00DE31B0" w:rsidRDefault="00195576" w:rsidP="00AD67B0">
            <w:pPr>
              <w:jc w:val="center"/>
              <w:rPr>
                <w:sz w:val="24"/>
                <w:szCs w:val="24"/>
                <w:lang w:val="ru-RU"/>
              </w:rPr>
            </w:pPr>
            <w:r>
              <w:rPr>
                <w:sz w:val="24"/>
                <w:szCs w:val="24"/>
                <w:lang w:val="ru-RU"/>
              </w:rPr>
              <w:t>1</w:t>
            </w:r>
            <w:r w:rsidR="00AD67B0">
              <w:rPr>
                <w:sz w:val="24"/>
                <w:szCs w:val="24"/>
                <w:lang w:val="ru-RU"/>
              </w:rPr>
              <w:t>1</w:t>
            </w:r>
          </w:p>
        </w:tc>
        <w:tc>
          <w:tcPr>
            <w:tcW w:w="851" w:type="dxa"/>
          </w:tcPr>
          <w:p w:rsidR="00195576" w:rsidRPr="00DE31B0" w:rsidRDefault="00195576" w:rsidP="00564150">
            <w:pPr>
              <w:jc w:val="center"/>
              <w:rPr>
                <w:sz w:val="24"/>
                <w:szCs w:val="24"/>
                <w:lang w:val="ru-RU"/>
              </w:rPr>
            </w:pPr>
            <w:r>
              <w:rPr>
                <w:sz w:val="24"/>
                <w:szCs w:val="24"/>
                <w:lang w:val="ru-RU"/>
              </w:rPr>
              <w:t>СЗД</w:t>
            </w:r>
          </w:p>
        </w:tc>
        <w:tc>
          <w:tcPr>
            <w:tcW w:w="992" w:type="dxa"/>
          </w:tcPr>
          <w:p w:rsidR="00195576" w:rsidRPr="00DE31B0" w:rsidRDefault="00195576" w:rsidP="00A43F51">
            <w:pPr>
              <w:jc w:val="center"/>
              <w:rPr>
                <w:sz w:val="24"/>
                <w:szCs w:val="24"/>
                <w:lang w:val="ru-RU"/>
              </w:rPr>
            </w:pPr>
            <w:r>
              <w:rPr>
                <w:sz w:val="24"/>
                <w:szCs w:val="24"/>
                <w:lang w:val="ru-RU"/>
              </w:rPr>
              <w:t>первая</w:t>
            </w:r>
          </w:p>
        </w:tc>
      </w:tr>
      <w:tr w:rsidR="00195576" w:rsidRPr="00DE31B0" w:rsidTr="0088291F">
        <w:trPr>
          <w:trHeight w:hRule="exact" w:val="2206"/>
        </w:trPr>
        <w:tc>
          <w:tcPr>
            <w:tcW w:w="360" w:type="dxa"/>
          </w:tcPr>
          <w:p w:rsidR="00195576" w:rsidRDefault="00195576" w:rsidP="00FE7BE2">
            <w:pPr>
              <w:pStyle w:val="TableParagraph"/>
              <w:spacing w:line="270" w:lineRule="exact"/>
              <w:ind w:left="0" w:right="21"/>
              <w:jc w:val="center"/>
              <w:rPr>
                <w:sz w:val="24"/>
                <w:szCs w:val="24"/>
                <w:lang w:val="ru-RU"/>
              </w:rPr>
            </w:pPr>
            <w:r>
              <w:rPr>
                <w:sz w:val="24"/>
                <w:szCs w:val="24"/>
                <w:lang w:val="ru-RU"/>
              </w:rPr>
              <w:t>5</w:t>
            </w:r>
          </w:p>
        </w:tc>
        <w:tc>
          <w:tcPr>
            <w:tcW w:w="1371" w:type="dxa"/>
          </w:tcPr>
          <w:p w:rsidR="00195576" w:rsidRPr="00DE31B0" w:rsidRDefault="00195576" w:rsidP="00A43F51">
            <w:pPr>
              <w:pStyle w:val="TableParagraph"/>
              <w:rPr>
                <w:sz w:val="24"/>
                <w:szCs w:val="24"/>
                <w:lang w:val="ru-RU"/>
              </w:rPr>
            </w:pPr>
            <w:r>
              <w:rPr>
                <w:sz w:val="24"/>
                <w:szCs w:val="24"/>
                <w:lang w:val="ru-RU"/>
              </w:rPr>
              <w:t>Заведу</w:t>
            </w:r>
            <w:r>
              <w:rPr>
                <w:sz w:val="24"/>
                <w:szCs w:val="24"/>
                <w:lang w:val="ru-RU"/>
              </w:rPr>
              <w:t>ю</w:t>
            </w:r>
            <w:r>
              <w:rPr>
                <w:sz w:val="24"/>
                <w:szCs w:val="24"/>
                <w:lang w:val="ru-RU"/>
              </w:rPr>
              <w:t>щий фил</w:t>
            </w:r>
            <w:r>
              <w:rPr>
                <w:sz w:val="24"/>
                <w:szCs w:val="24"/>
                <w:lang w:val="ru-RU"/>
              </w:rPr>
              <w:t>и</w:t>
            </w:r>
            <w:r>
              <w:rPr>
                <w:sz w:val="24"/>
                <w:szCs w:val="24"/>
                <w:lang w:val="ru-RU"/>
              </w:rPr>
              <w:t>алом «Вишне</w:t>
            </w:r>
            <w:r>
              <w:rPr>
                <w:sz w:val="24"/>
                <w:szCs w:val="24"/>
                <w:lang w:val="ru-RU"/>
              </w:rPr>
              <w:t>в</w:t>
            </w:r>
            <w:r>
              <w:rPr>
                <w:sz w:val="24"/>
                <w:szCs w:val="24"/>
                <w:lang w:val="ru-RU"/>
              </w:rPr>
              <w:t>ская ООШ» МБОУ «Новон</w:t>
            </w:r>
            <w:r>
              <w:rPr>
                <w:sz w:val="24"/>
                <w:szCs w:val="24"/>
                <w:lang w:val="ru-RU"/>
              </w:rPr>
              <w:t>и</w:t>
            </w:r>
            <w:r>
              <w:rPr>
                <w:sz w:val="24"/>
                <w:szCs w:val="24"/>
                <w:lang w:val="ru-RU"/>
              </w:rPr>
              <w:t>колаевская СОШ»</w:t>
            </w:r>
          </w:p>
        </w:tc>
        <w:tc>
          <w:tcPr>
            <w:tcW w:w="1559" w:type="dxa"/>
          </w:tcPr>
          <w:p w:rsidR="00195576" w:rsidRDefault="00195576" w:rsidP="00A43F51">
            <w:pPr>
              <w:jc w:val="center"/>
              <w:rPr>
                <w:sz w:val="24"/>
                <w:szCs w:val="24"/>
                <w:lang w:val="ru-RU"/>
              </w:rPr>
            </w:pPr>
            <w:r>
              <w:rPr>
                <w:sz w:val="24"/>
                <w:szCs w:val="24"/>
                <w:lang w:val="ru-RU"/>
              </w:rPr>
              <w:t xml:space="preserve">Мальцева Елена </w:t>
            </w:r>
          </w:p>
          <w:p w:rsidR="00195576" w:rsidRPr="00A43F51" w:rsidRDefault="00195576" w:rsidP="00A43F51">
            <w:pPr>
              <w:jc w:val="center"/>
              <w:rPr>
                <w:sz w:val="24"/>
                <w:szCs w:val="24"/>
                <w:lang w:val="ru-RU"/>
              </w:rPr>
            </w:pPr>
            <w:r>
              <w:rPr>
                <w:sz w:val="24"/>
                <w:szCs w:val="24"/>
                <w:lang w:val="ru-RU"/>
              </w:rPr>
              <w:t>Александро</w:t>
            </w:r>
            <w:r>
              <w:rPr>
                <w:sz w:val="24"/>
                <w:szCs w:val="24"/>
                <w:lang w:val="ru-RU"/>
              </w:rPr>
              <w:t>в</w:t>
            </w:r>
            <w:r>
              <w:rPr>
                <w:sz w:val="24"/>
                <w:szCs w:val="24"/>
                <w:lang w:val="ru-RU"/>
              </w:rPr>
              <w:t>на</w:t>
            </w:r>
          </w:p>
        </w:tc>
        <w:tc>
          <w:tcPr>
            <w:tcW w:w="1134" w:type="dxa"/>
          </w:tcPr>
          <w:p w:rsidR="00195576" w:rsidRPr="00DE31B0" w:rsidRDefault="00195576" w:rsidP="00A43F51">
            <w:pPr>
              <w:rPr>
                <w:sz w:val="24"/>
                <w:szCs w:val="24"/>
                <w:lang w:val="ru-RU"/>
              </w:rPr>
            </w:pPr>
            <w:r w:rsidRPr="00DE31B0">
              <w:rPr>
                <w:sz w:val="24"/>
                <w:szCs w:val="24"/>
                <w:lang w:val="ru-RU"/>
              </w:rPr>
              <w:t>Учебно-воспит</w:t>
            </w:r>
            <w:r w:rsidRPr="00DE31B0">
              <w:rPr>
                <w:sz w:val="24"/>
                <w:szCs w:val="24"/>
                <w:lang w:val="ru-RU"/>
              </w:rPr>
              <w:t>а</w:t>
            </w:r>
            <w:r w:rsidRPr="00DE31B0">
              <w:rPr>
                <w:sz w:val="24"/>
                <w:szCs w:val="24"/>
                <w:lang w:val="ru-RU"/>
              </w:rPr>
              <w:t>тельная работа</w:t>
            </w:r>
          </w:p>
        </w:tc>
        <w:tc>
          <w:tcPr>
            <w:tcW w:w="2127" w:type="dxa"/>
          </w:tcPr>
          <w:p w:rsidR="00195576" w:rsidRPr="00DE31B0" w:rsidRDefault="00195576" w:rsidP="00A43F51">
            <w:pPr>
              <w:jc w:val="center"/>
              <w:rPr>
                <w:sz w:val="24"/>
                <w:szCs w:val="24"/>
                <w:lang w:val="ru-RU"/>
              </w:rPr>
            </w:pPr>
            <w:r>
              <w:rPr>
                <w:sz w:val="24"/>
                <w:szCs w:val="24"/>
                <w:lang w:val="ru-RU"/>
              </w:rPr>
              <w:t>Математика</w:t>
            </w:r>
          </w:p>
        </w:tc>
        <w:tc>
          <w:tcPr>
            <w:tcW w:w="708" w:type="dxa"/>
          </w:tcPr>
          <w:p w:rsidR="00195576" w:rsidRPr="00DE31B0" w:rsidRDefault="00AD67B0" w:rsidP="00564150">
            <w:pPr>
              <w:jc w:val="center"/>
              <w:rPr>
                <w:sz w:val="24"/>
                <w:szCs w:val="24"/>
                <w:lang w:val="ru-RU"/>
              </w:rPr>
            </w:pPr>
            <w:r>
              <w:rPr>
                <w:sz w:val="24"/>
                <w:szCs w:val="24"/>
                <w:lang w:val="ru-RU"/>
              </w:rPr>
              <w:t>6</w:t>
            </w:r>
          </w:p>
        </w:tc>
        <w:tc>
          <w:tcPr>
            <w:tcW w:w="709" w:type="dxa"/>
          </w:tcPr>
          <w:p w:rsidR="00195576" w:rsidRDefault="00AD67B0" w:rsidP="00564150">
            <w:pPr>
              <w:jc w:val="center"/>
              <w:rPr>
                <w:sz w:val="24"/>
                <w:szCs w:val="24"/>
                <w:lang w:val="ru-RU"/>
              </w:rPr>
            </w:pPr>
            <w:r>
              <w:rPr>
                <w:sz w:val="24"/>
                <w:szCs w:val="24"/>
                <w:lang w:val="ru-RU"/>
              </w:rPr>
              <w:t>38</w:t>
            </w:r>
          </w:p>
        </w:tc>
        <w:tc>
          <w:tcPr>
            <w:tcW w:w="851" w:type="dxa"/>
          </w:tcPr>
          <w:p w:rsidR="00195576" w:rsidRDefault="00195576" w:rsidP="00564150">
            <w:pPr>
              <w:jc w:val="center"/>
              <w:rPr>
                <w:sz w:val="24"/>
                <w:szCs w:val="24"/>
                <w:lang w:val="ru-RU"/>
              </w:rPr>
            </w:pPr>
            <w:r>
              <w:rPr>
                <w:sz w:val="24"/>
                <w:szCs w:val="24"/>
                <w:lang w:val="ru-RU"/>
              </w:rPr>
              <w:t>-</w:t>
            </w:r>
          </w:p>
        </w:tc>
        <w:tc>
          <w:tcPr>
            <w:tcW w:w="992" w:type="dxa"/>
          </w:tcPr>
          <w:p w:rsidR="00195576" w:rsidRPr="00DE31B0" w:rsidRDefault="00195576" w:rsidP="00A43F51">
            <w:pPr>
              <w:jc w:val="center"/>
              <w:rPr>
                <w:sz w:val="24"/>
                <w:szCs w:val="24"/>
                <w:lang w:val="ru-RU"/>
              </w:rPr>
            </w:pPr>
            <w:r>
              <w:rPr>
                <w:sz w:val="24"/>
                <w:szCs w:val="24"/>
                <w:lang w:val="ru-RU"/>
              </w:rPr>
              <w:t>первая</w:t>
            </w:r>
          </w:p>
        </w:tc>
      </w:tr>
    </w:tbl>
    <w:p w:rsidR="00D81C8B" w:rsidRPr="00DE31B0" w:rsidRDefault="00D81C8B" w:rsidP="00D81C8B">
      <w:pPr>
        <w:rPr>
          <w:sz w:val="28"/>
          <w:szCs w:val="28"/>
          <w:lang w:val="ru-RU"/>
        </w:rPr>
        <w:sectPr w:rsidR="00D81C8B" w:rsidRPr="00DE31B0" w:rsidSect="00DE31B0">
          <w:footerReference w:type="default" r:id="rId11"/>
          <w:pgSz w:w="11910" w:h="16840"/>
          <w:pgMar w:top="1060" w:right="740" w:bottom="1200" w:left="1580" w:header="720" w:footer="720" w:gutter="0"/>
          <w:cols w:space="720"/>
          <w:titlePg/>
          <w:docGrid w:linePitch="299"/>
        </w:sectPr>
      </w:pPr>
    </w:p>
    <w:p w:rsidR="00C71868" w:rsidRPr="00DE31B0" w:rsidRDefault="00C71868" w:rsidP="00C71868">
      <w:pPr>
        <w:pStyle w:val="a5"/>
        <w:tabs>
          <w:tab w:val="left" w:pos="900"/>
        </w:tabs>
        <w:ind w:left="0" w:firstLine="0"/>
        <w:jc w:val="center"/>
        <w:rPr>
          <w:b/>
          <w:i/>
          <w:sz w:val="28"/>
          <w:szCs w:val="28"/>
          <w:lang w:val="ru-RU"/>
        </w:rPr>
      </w:pPr>
      <w:r w:rsidRPr="00DE31B0">
        <w:rPr>
          <w:b/>
          <w:i/>
          <w:sz w:val="28"/>
          <w:szCs w:val="28"/>
          <w:lang w:val="ru-RU"/>
        </w:rPr>
        <w:lastRenderedPageBreak/>
        <w:t>Раздел 1. Организационно-правовое обеспечение образовательной деятел</w:t>
      </w:r>
      <w:r w:rsidRPr="00DE31B0">
        <w:rPr>
          <w:b/>
          <w:i/>
          <w:sz w:val="28"/>
          <w:szCs w:val="28"/>
          <w:lang w:val="ru-RU"/>
        </w:rPr>
        <w:t>ь</w:t>
      </w:r>
      <w:r w:rsidRPr="00DE31B0">
        <w:rPr>
          <w:b/>
          <w:i/>
          <w:sz w:val="28"/>
          <w:szCs w:val="28"/>
          <w:lang w:val="ru-RU"/>
        </w:rPr>
        <w:t>ности</w:t>
      </w:r>
    </w:p>
    <w:p w:rsidR="00155D66" w:rsidRPr="00DE31B0" w:rsidRDefault="00155D66" w:rsidP="00F13D5B">
      <w:pPr>
        <w:pStyle w:val="a5"/>
        <w:tabs>
          <w:tab w:val="left" w:pos="900"/>
        </w:tabs>
        <w:ind w:left="0" w:firstLine="0"/>
        <w:jc w:val="both"/>
        <w:rPr>
          <w:sz w:val="28"/>
          <w:szCs w:val="28"/>
          <w:lang w:val="ru-RU"/>
        </w:rPr>
      </w:pPr>
      <w:r w:rsidRPr="00DE31B0">
        <w:rPr>
          <w:sz w:val="28"/>
          <w:szCs w:val="28"/>
          <w:lang w:val="ru-RU"/>
        </w:rPr>
        <w:t>1.1. Устав образовательного учреждения</w:t>
      </w:r>
    </w:p>
    <w:p w:rsidR="00155D66" w:rsidRPr="00DE31B0" w:rsidRDefault="00155D66" w:rsidP="00F13D5B">
      <w:pPr>
        <w:pStyle w:val="a5"/>
        <w:tabs>
          <w:tab w:val="left" w:pos="900"/>
        </w:tabs>
        <w:ind w:left="0" w:firstLine="0"/>
        <w:jc w:val="both"/>
        <w:rPr>
          <w:sz w:val="28"/>
          <w:szCs w:val="28"/>
          <w:lang w:val="ru-RU"/>
        </w:rPr>
      </w:pPr>
      <w:r w:rsidRPr="00DE31B0">
        <w:rPr>
          <w:sz w:val="28"/>
          <w:szCs w:val="28"/>
          <w:lang w:val="ru-RU"/>
        </w:rPr>
        <w:t>Устав  утверждён постановлением Админ</w:t>
      </w:r>
      <w:r w:rsidR="00C56292" w:rsidRPr="00DE31B0">
        <w:rPr>
          <w:sz w:val="28"/>
          <w:szCs w:val="28"/>
          <w:lang w:val="ru-RU"/>
        </w:rPr>
        <w:t>истра</w:t>
      </w:r>
      <w:r w:rsidR="00543A3D" w:rsidRPr="00DE31B0">
        <w:rPr>
          <w:sz w:val="28"/>
          <w:szCs w:val="28"/>
          <w:lang w:val="ru-RU"/>
        </w:rPr>
        <w:t>ции Рубцовского района №</w:t>
      </w:r>
      <w:r w:rsidR="00057B92">
        <w:rPr>
          <w:sz w:val="28"/>
          <w:szCs w:val="28"/>
          <w:lang w:val="ru-RU"/>
        </w:rPr>
        <w:t xml:space="preserve"> </w:t>
      </w:r>
      <w:r w:rsidR="00A54F51">
        <w:rPr>
          <w:sz w:val="28"/>
          <w:szCs w:val="28"/>
          <w:lang w:val="ru-RU"/>
        </w:rPr>
        <w:t>276 от 11</w:t>
      </w:r>
      <w:r w:rsidR="00543A3D" w:rsidRPr="00DE31B0">
        <w:rPr>
          <w:sz w:val="28"/>
          <w:szCs w:val="28"/>
          <w:lang w:val="ru-RU"/>
        </w:rPr>
        <w:t xml:space="preserve"> </w:t>
      </w:r>
      <w:r w:rsidR="00A54F51">
        <w:rPr>
          <w:sz w:val="28"/>
          <w:szCs w:val="28"/>
          <w:lang w:val="ru-RU"/>
        </w:rPr>
        <w:t>мая 2022</w:t>
      </w:r>
      <w:r w:rsidRPr="00DE31B0">
        <w:rPr>
          <w:sz w:val="28"/>
          <w:szCs w:val="28"/>
          <w:lang w:val="ru-RU"/>
        </w:rPr>
        <w:t xml:space="preserve"> года.  </w:t>
      </w:r>
    </w:p>
    <w:p w:rsidR="00155D66" w:rsidRPr="00DE31B0" w:rsidRDefault="00155D66" w:rsidP="00F13D5B">
      <w:pPr>
        <w:pStyle w:val="a5"/>
        <w:tabs>
          <w:tab w:val="left" w:pos="900"/>
        </w:tabs>
        <w:ind w:left="0" w:firstLine="0"/>
        <w:jc w:val="both"/>
        <w:rPr>
          <w:sz w:val="28"/>
          <w:szCs w:val="28"/>
          <w:lang w:val="ru-RU"/>
        </w:rPr>
      </w:pPr>
      <w:r w:rsidRPr="00DE31B0">
        <w:rPr>
          <w:sz w:val="28"/>
          <w:szCs w:val="28"/>
          <w:lang w:val="ru-RU"/>
        </w:rPr>
        <w:t>1.2. Юридический адрес ОУ, фактический адрес ОУ</w:t>
      </w:r>
    </w:p>
    <w:p w:rsidR="00155D66" w:rsidRPr="00DE31B0" w:rsidRDefault="00155D66" w:rsidP="00F13D5B">
      <w:pPr>
        <w:pStyle w:val="a5"/>
        <w:ind w:left="0" w:firstLine="0"/>
        <w:rPr>
          <w:sz w:val="28"/>
          <w:szCs w:val="28"/>
          <w:u w:val="single"/>
          <w:lang w:val="ru-RU"/>
        </w:rPr>
      </w:pPr>
      <w:r w:rsidRPr="00DE31B0">
        <w:rPr>
          <w:sz w:val="28"/>
          <w:szCs w:val="28"/>
          <w:u w:val="single"/>
          <w:lang w:val="ru-RU"/>
        </w:rPr>
        <w:t xml:space="preserve">Юридический и фактический адрес школы: </w:t>
      </w:r>
    </w:p>
    <w:p w:rsidR="00155D66" w:rsidRPr="00DE31B0" w:rsidRDefault="00155D66" w:rsidP="00F13D5B">
      <w:pPr>
        <w:pStyle w:val="a5"/>
        <w:ind w:left="0" w:firstLine="0"/>
        <w:rPr>
          <w:sz w:val="28"/>
          <w:szCs w:val="28"/>
          <w:lang w:val="ru-RU"/>
        </w:rPr>
      </w:pPr>
      <w:r w:rsidRPr="00DE31B0">
        <w:rPr>
          <w:sz w:val="28"/>
          <w:szCs w:val="28"/>
          <w:lang w:val="ru-RU"/>
        </w:rPr>
        <w:t xml:space="preserve">658254, Алтайский край, </w:t>
      </w:r>
      <w:proofErr w:type="spellStart"/>
      <w:r w:rsidRPr="00DE31B0">
        <w:rPr>
          <w:sz w:val="28"/>
          <w:szCs w:val="28"/>
          <w:lang w:val="ru-RU"/>
        </w:rPr>
        <w:t>Рубцовский</w:t>
      </w:r>
      <w:proofErr w:type="spellEnd"/>
      <w:r w:rsidRPr="00DE31B0">
        <w:rPr>
          <w:sz w:val="28"/>
          <w:szCs w:val="28"/>
          <w:lang w:val="ru-RU"/>
        </w:rPr>
        <w:t xml:space="preserve"> р-н, </w:t>
      </w:r>
      <w:proofErr w:type="gramStart"/>
      <w:r w:rsidRPr="00DE31B0">
        <w:rPr>
          <w:sz w:val="28"/>
          <w:szCs w:val="28"/>
          <w:lang w:val="ru-RU"/>
        </w:rPr>
        <w:t>с</w:t>
      </w:r>
      <w:proofErr w:type="gramEnd"/>
      <w:r w:rsidRPr="00DE31B0">
        <w:rPr>
          <w:sz w:val="28"/>
          <w:szCs w:val="28"/>
          <w:lang w:val="ru-RU"/>
        </w:rPr>
        <w:t xml:space="preserve">. </w:t>
      </w:r>
      <w:proofErr w:type="gramStart"/>
      <w:r w:rsidRPr="00DE31B0">
        <w:rPr>
          <w:sz w:val="28"/>
          <w:szCs w:val="28"/>
          <w:lang w:val="ru-RU"/>
        </w:rPr>
        <w:t>Новониколаевка</w:t>
      </w:r>
      <w:proofErr w:type="gramEnd"/>
      <w:r w:rsidRPr="00DE31B0">
        <w:rPr>
          <w:sz w:val="28"/>
          <w:szCs w:val="28"/>
          <w:lang w:val="ru-RU"/>
        </w:rPr>
        <w:t xml:space="preserve"> ул. Вовченко, 2 (тел./факс – 8(38557) 71-1-16)</w:t>
      </w:r>
    </w:p>
    <w:p w:rsidR="00155D66" w:rsidRPr="0039069D" w:rsidRDefault="00155D66" w:rsidP="00F13D5B">
      <w:pPr>
        <w:pStyle w:val="a5"/>
        <w:ind w:left="0" w:firstLine="0"/>
        <w:rPr>
          <w:sz w:val="28"/>
          <w:szCs w:val="28"/>
        </w:rPr>
      </w:pPr>
      <w:r w:rsidRPr="00DE31B0">
        <w:rPr>
          <w:sz w:val="28"/>
          <w:szCs w:val="28"/>
        </w:rPr>
        <w:t>E</w:t>
      </w:r>
      <w:r w:rsidRPr="0039069D">
        <w:rPr>
          <w:sz w:val="28"/>
          <w:szCs w:val="28"/>
        </w:rPr>
        <w:t>-</w:t>
      </w:r>
      <w:r w:rsidRPr="00DE31B0">
        <w:rPr>
          <w:sz w:val="28"/>
          <w:szCs w:val="28"/>
        </w:rPr>
        <w:t>mail</w:t>
      </w:r>
      <w:r w:rsidRPr="0039069D">
        <w:rPr>
          <w:sz w:val="28"/>
          <w:szCs w:val="28"/>
        </w:rPr>
        <w:t xml:space="preserve">: </w:t>
      </w:r>
      <w:r w:rsidRPr="00DE31B0">
        <w:rPr>
          <w:sz w:val="28"/>
          <w:szCs w:val="28"/>
        </w:rPr>
        <w:t>oo</w:t>
      </w:r>
      <w:r w:rsidRPr="0039069D">
        <w:rPr>
          <w:sz w:val="28"/>
          <w:szCs w:val="28"/>
        </w:rPr>
        <w:t>972</w:t>
      </w:r>
      <w:r w:rsidRPr="00DE31B0">
        <w:rPr>
          <w:sz w:val="28"/>
          <w:szCs w:val="28"/>
        </w:rPr>
        <w:t>school</w:t>
      </w:r>
      <w:r w:rsidRPr="0039069D">
        <w:rPr>
          <w:sz w:val="28"/>
          <w:szCs w:val="28"/>
        </w:rPr>
        <w:t>@</w:t>
      </w:r>
      <w:r w:rsidRPr="00DE31B0">
        <w:rPr>
          <w:sz w:val="28"/>
          <w:szCs w:val="28"/>
        </w:rPr>
        <w:t>gmail</w:t>
      </w:r>
      <w:r w:rsidRPr="0039069D">
        <w:rPr>
          <w:sz w:val="28"/>
          <w:szCs w:val="28"/>
        </w:rPr>
        <w:t>.</w:t>
      </w:r>
      <w:r w:rsidRPr="00DE31B0">
        <w:rPr>
          <w:sz w:val="28"/>
          <w:szCs w:val="28"/>
        </w:rPr>
        <w:t>com</w:t>
      </w:r>
    </w:p>
    <w:p w:rsidR="00155D66" w:rsidRPr="0039069D" w:rsidRDefault="00155D66" w:rsidP="00F13D5B">
      <w:pPr>
        <w:pStyle w:val="a5"/>
        <w:ind w:left="0" w:firstLine="0"/>
        <w:rPr>
          <w:sz w:val="28"/>
          <w:szCs w:val="28"/>
        </w:rPr>
      </w:pPr>
      <w:r w:rsidRPr="00DE31B0">
        <w:rPr>
          <w:sz w:val="28"/>
          <w:szCs w:val="28"/>
          <w:lang w:val="ru-RU"/>
        </w:rPr>
        <w:t>Сайт</w:t>
      </w:r>
      <w:r w:rsidRPr="0039069D">
        <w:rPr>
          <w:sz w:val="28"/>
          <w:szCs w:val="28"/>
        </w:rPr>
        <w:t xml:space="preserve">: </w:t>
      </w:r>
      <w:r w:rsidRPr="00DE31B0">
        <w:rPr>
          <w:sz w:val="28"/>
          <w:szCs w:val="28"/>
        </w:rPr>
        <w:t>http</w:t>
      </w:r>
      <w:r w:rsidRPr="0039069D">
        <w:rPr>
          <w:sz w:val="28"/>
          <w:szCs w:val="28"/>
        </w:rPr>
        <w:t>://</w:t>
      </w:r>
      <w:r w:rsidRPr="00DE31B0">
        <w:rPr>
          <w:sz w:val="28"/>
          <w:szCs w:val="28"/>
        </w:rPr>
        <w:t>oo</w:t>
      </w:r>
      <w:r w:rsidRPr="0039069D">
        <w:rPr>
          <w:sz w:val="28"/>
          <w:szCs w:val="28"/>
        </w:rPr>
        <w:t>972.</w:t>
      </w:r>
      <w:r w:rsidRPr="00DE31B0">
        <w:rPr>
          <w:sz w:val="28"/>
          <w:szCs w:val="28"/>
        </w:rPr>
        <w:t>edu</w:t>
      </w:r>
      <w:r w:rsidRPr="0039069D">
        <w:rPr>
          <w:sz w:val="28"/>
          <w:szCs w:val="28"/>
        </w:rPr>
        <w:t>22</w:t>
      </w:r>
    </w:p>
    <w:p w:rsidR="00155D66" w:rsidRPr="00DE31B0" w:rsidRDefault="00155D66" w:rsidP="00F13D5B">
      <w:pPr>
        <w:pStyle w:val="a5"/>
        <w:tabs>
          <w:tab w:val="left" w:pos="900"/>
        </w:tabs>
        <w:ind w:left="0" w:firstLine="0"/>
        <w:jc w:val="both"/>
        <w:rPr>
          <w:sz w:val="28"/>
          <w:szCs w:val="28"/>
          <w:lang w:val="ru-RU"/>
        </w:rPr>
      </w:pPr>
      <w:r w:rsidRPr="00DE31B0">
        <w:rPr>
          <w:sz w:val="28"/>
          <w:szCs w:val="28"/>
          <w:lang w:val="ru-RU"/>
        </w:rPr>
        <w:t>1.3. Наличие свидетельств:</w:t>
      </w:r>
    </w:p>
    <w:p w:rsidR="00155D66" w:rsidRPr="00DE31B0" w:rsidRDefault="00155D66" w:rsidP="00F13D5B">
      <w:pPr>
        <w:pStyle w:val="a5"/>
        <w:tabs>
          <w:tab w:val="left" w:pos="900"/>
        </w:tabs>
        <w:ind w:left="0" w:firstLine="0"/>
        <w:jc w:val="both"/>
        <w:rPr>
          <w:i/>
          <w:sz w:val="28"/>
          <w:szCs w:val="28"/>
          <w:lang w:val="ru-RU"/>
        </w:rPr>
      </w:pPr>
      <w:r w:rsidRPr="00DE31B0">
        <w:rPr>
          <w:i/>
          <w:sz w:val="28"/>
          <w:szCs w:val="28"/>
          <w:lang w:val="ru-RU"/>
        </w:rPr>
        <w:t xml:space="preserve">а) о внесение записи в Единый государственный реестр юридических лиц.  </w:t>
      </w:r>
    </w:p>
    <w:p w:rsidR="00155D66" w:rsidRPr="00DE31B0" w:rsidRDefault="00155D66" w:rsidP="00F13D5B">
      <w:pPr>
        <w:pStyle w:val="a5"/>
        <w:tabs>
          <w:tab w:val="left" w:pos="900"/>
        </w:tabs>
        <w:autoSpaceDE w:val="0"/>
        <w:autoSpaceDN w:val="0"/>
        <w:adjustRightInd w:val="0"/>
        <w:ind w:left="0" w:firstLine="0"/>
        <w:jc w:val="both"/>
        <w:rPr>
          <w:sz w:val="28"/>
          <w:szCs w:val="28"/>
          <w:lang w:val="ru-RU"/>
        </w:rPr>
      </w:pPr>
      <w:r w:rsidRPr="00DE31B0">
        <w:rPr>
          <w:sz w:val="28"/>
          <w:szCs w:val="28"/>
          <w:lang w:val="ru-RU"/>
        </w:rPr>
        <w:t>Свидетельство о внесении записи в единый государственный реестр юридич</w:t>
      </w:r>
      <w:r w:rsidRPr="00DE31B0">
        <w:rPr>
          <w:sz w:val="28"/>
          <w:szCs w:val="28"/>
          <w:lang w:val="ru-RU"/>
        </w:rPr>
        <w:t>е</w:t>
      </w:r>
      <w:r w:rsidRPr="00DE31B0">
        <w:rPr>
          <w:sz w:val="28"/>
          <w:szCs w:val="28"/>
          <w:lang w:val="ru-RU"/>
        </w:rPr>
        <w:t>ских лиц о юридическом лице, зарегистрированном 16 ноября 2011 года, за о</w:t>
      </w:r>
      <w:r w:rsidRPr="00DE31B0">
        <w:rPr>
          <w:sz w:val="28"/>
          <w:szCs w:val="28"/>
          <w:lang w:val="ru-RU"/>
        </w:rPr>
        <w:t>с</w:t>
      </w:r>
      <w:r w:rsidRPr="00DE31B0">
        <w:rPr>
          <w:sz w:val="28"/>
          <w:szCs w:val="28"/>
          <w:lang w:val="ru-RU"/>
        </w:rPr>
        <w:t>новным государственном регистрационным номером 21122090306806. Выдано Межрайонной инспекцией Федеральной налоговой службы №12 по Алтайск</w:t>
      </w:r>
      <w:r w:rsidRPr="00DE31B0">
        <w:rPr>
          <w:sz w:val="28"/>
          <w:szCs w:val="28"/>
          <w:lang w:val="ru-RU"/>
        </w:rPr>
        <w:t>о</w:t>
      </w:r>
      <w:r w:rsidRPr="00DE31B0">
        <w:rPr>
          <w:sz w:val="28"/>
          <w:szCs w:val="28"/>
          <w:lang w:val="ru-RU"/>
        </w:rPr>
        <w:t>му краю, серия 22 № 003500792;</w:t>
      </w:r>
    </w:p>
    <w:p w:rsidR="00155D66" w:rsidRPr="00DE31B0" w:rsidRDefault="00155D66" w:rsidP="00F13D5B">
      <w:pPr>
        <w:pStyle w:val="a5"/>
        <w:tabs>
          <w:tab w:val="left" w:pos="900"/>
        </w:tabs>
        <w:autoSpaceDE w:val="0"/>
        <w:autoSpaceDN w:val="0"/>
        <w:adjustRightInd w:val="0"/>
        <w:ind w:left="0" w:firstLine="0"/>
        <w:jc w:val="both"/>
        <w:rPr>
          <w:i/>
          <w:sz w:val="28"/>
          <w:szCs w:val="28"/>
          <w:lang w:val="ru-RU"/>
        </w:rPr>
      </w:pPr>
      <w:r w:rsidRPr="00DE31B0">
        <w:rPr>
          <w:i/>
          <w:sz w:val="28"/>
          <w:szCs w:val="28"/>
          <w:lang w:val="ru-RU"/>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155D66" w:rsidRPr="00DE31B0" w:rsidRDefault="00155D66" w:rsidP="00F13D5B">
      <w:pPr>
        <w:pStyle w:val="a5"/>
        <w:tabs>
          <w:tab w:val="left" w:pos="900"/>
        </w:tabs>
        <w:autoSpaceDE w:val="0"/>
        <w:autoSpaceDN w:val="0"/>
        <w:adjustRightInd w:val="0"/>
        <w:ind w:left="0" w:firstLine="0"/>
        <w:jc w:val="both"/>
        <w:rPr>
          <w:sz w:val="28"/>
          <w:szCs w:val="28"/>
          <w:lang w:val="ru-RU"/>
        </w:rPr>
      </w:pPr>
      <w:r w:rsidRPr="00DE31B0">
        <w:rPr>
          <w:sz w:val="28"/>
          <w:szCs w:val="28"/>
          <w:lang w:val="ru-RU"/>
        </w:rPr>
        <w:t>Свидетельство о постановке на учет в налоговом органе по месту нахождения</w:t>
      </w:r>
    </w:p>
    <w:p w:rsidR="00155D66" w:rsidRPr="00DE31B0" w:rsidRDefault="00155D66" w:rsidP="00F13D5B">
      <w:pPr>
        <w:pStyle w:val="aa"/>
        <w:rPr>
          <w:b w:val="0"/>
          <w:sz w:val="28"/>
          <w:szCs w:val="28"/>
          <w:lang w:val="ru-RU"/>
        </w:rPr>
      </w:pPr>
      <w:r w:rsidRPr="00DE31B0">
        <w:rPr>
          <w:b w:val="0"/>
          <w:sz w:val="28"/>
          <w:szCs w:val="28"/>
          <w:lang w:val="ru-RU"/>
        </w:rPr>
        <w:t>ИНН 2269002618</w:t>
      </w:r>
    </w:p>
    <w:p w:rsidR="00155D66" w:rsidRPr="00DE31B0" w:rsidRDefault="00155D66" w:rsidP="00F13D5B">
      <w:pPr>
        <w:pStyle w:val="aa"/>
        <w:rPr>
          <w:b w:val="0"/>
          <w:sz w:val="28"/>
          <w:szCs w:val="28"/>
          <w:lang w:val="ru-RU"/>
        </w:rPr>
      </w:pPr>
      <w:r w:rsidRPr="00DE31B0">
        <w:rPr>
          <w:b w:val="0"/>
          <w:sz w:val="28"/>
          <w:szCs w:val="28"/>
          <w:lang w:val="ru-RU"/>
        </w:rPr>
        <w:t>КПП 226901001</w:t>
      </w:r>
    </w:p>
    <w:p w:rsidR="00155D66" w:rsidRPr="00DE31B0" w:rsidRDefault="00155D66" w:rsidP="00F13D5B">
      <w:pPr>
        <w:pStyle w:val="aa"/>
        <w:rPr>
          <w:b w:val="0"/>
          <w:sz w:val="28"/>
          <w:szCs w:val="28"/>
          <w:lang w:val="ru-RU"/>
        </w:rPr>
      </w:pPr>
      <w:r w:rsidRPr="00DE31B0">
        <w:rPr>
          <w:b w:val="0"/>
          <w:sz w:val="28"/>
          <w:szCs w:val="28"/>
          <w:lang w:val="ru-RU"/>
        </w:rPr>
        <w:t>ОГРН 1022202613795</w:t>
      </w:r>
    </w:p>
    <w:p w:rsidR="00155D66" w:rsidRPr="00DE31B0" w:rsidRDefault="00155D66" w:rsidP="00F13D5B">
      <w:pPr>
        <w:pStyle w:val="a5"/>
        <w:tabs>
          <w:tab w:val="left" w:pos="900"/>
        </w:tabs>
        <w:autoSpaceDE w:val="0"/>
        <w:autoSpaceDN w:val="0"/>
        <w:adjustRightInd w:val="0"/>
        <w:ind w:left="0" w:firstLine="0"/>
        <w:jc w:val="both"/>
        <w:rPr>
          <w:sz w:val="28"/>
          <w:szCs w:val="28"/>
          <w:lang w:val="ru-RU"/>
        </w:rPr>
      </w:pPr>
      <w:r w:rsidRPr="00DE31B0">
        <w:rPr>
          <w:sz w:val="28"/>
          <w:szCs w:val="28"/>
          <w:lang w:val="ru-RU"/>
        </w:rPr>
        <w:t>1.4. Документы, на основании которых осуществляет свою деятельность ОУ:</w:t>
      </w:r>
    </w:p>
    <w:p w:rsidR="00155D66" w:rsidRPr="00DE31B0" w:rsidRDefault="00155D66" w:rsidP="00F13D5B">
      <w:pPr>
        <w:pStyle w:val="a5"/>
        <w:tabs>
          <w:tab w:val="left" w:pos="900"/>
        </w:tabs>
        <w:autoSpaceDE w:val="0"/>
        <w:autoSpaceDN w:val="0"/>
        <w:adjustRightInd w:val="0"/>
        <w:ind w:left="0" w:firstLine="0"/>
        <w:jc w:val="both"/>
        <w:rPr>
          <w:i/>
          <w:sz w:val="28"/>
          <w:szCs w:val="28"/>
          <w:lang w:val="ru-RU"/>
        </w:rPr>
      </w:pPr>
      <w:r w:rsidRPr="00DE31B0">
        <w:rPr>
          <w:i/>
          <w:sz w:val="28"/>
          <w:szCs w:val="28"/>
          <w:lang w:val="ru-RU"/>
        </w:rPr>
        <w:t>а) свидетельство государственной регистрации.</w:t>
      </w:r>
    </w:p>
    <w:p w:rsidR="00155D66" w:rsidRPr="00DE31B0" w:rsidRDefault="00155D66" w:rsidP="00F13D5B">
      <w:pPr>
        <w:pStyle w:val="a5"/>
        <w:tabs>
          <w:tab w:val="left" w:pos="900"/>
        </w:tabs>
        <w:ind w:left="0" w:firstLine="0"/>
        <w:jc w:val="both"/>
        <w:rPr>
          <w:sz w:val="28"/>
          <w:szCs w:val="28"/>
          <w:lang w:val="ru-RU"/>
        </w:rPr>
      </w:pPr>
      <w:r w:rsidRPr="00DE31B0">
        <w:rPr>
          <w:sz w:val="28"/>
          <w:szCs w:val="28"/>
          <w:lang w:val="ru-RU"/>
        </w:rPr>
        <w:t xml:space="preserve">Постановление Администрации Рубцовского района № 134 от 31.03.1993 г. </w:t>
      </w:r>
    </w:p>
    <w:p w:rsidR="00155D66" w:rsidRPr="00DE31B0" w:rsidRDefault="00155D66" w:rsidP="00F13D5B">
      <w:pPr>
        <w:pStyle w:val="a5"/>
        <w:tabs>
          <w:tab w:val="left" w:pos="900"/>
        </w:tabs>
        <w:ind w:left="0" w:firstLine="0"/>
        <w:jc w:val="both"/>
        <w:rPr>
          <w:i/>
          <w:sz w:val="28"/>
          <w:szCs w:val="28"/>
          <w:lang w:val="ru-RU"/>
        </w:rPr>
      </w:pPr>
      <w:r w:rsidRPr="00DE31B0">
        <w:rPr>
          <w:i/>
          <w:sz w:val="28"/>
          <w:szCs w:val="28"/>
          <w:lang w:val="ru-RU"/>
        </w:rPr>
        <w:t>б) лицензия: серия, регистрационный номер, срок действия.</w:t>
      </w:r>
    </w:p>
    <w:p w:rsidR="00155D66" w:rsidRDefault="00155D66" w:rsidP="00F13D5B">
      <w:pPr>
        <w:pStyle w:val="a5"/>
        <w:ind w:left="0" w:firstLine="0"/>
        <w:jc w:val="both"/>
        <w:rPr>
          <w:sz w:val="28"/>
          <w:szCs w:val="28"/>
          <w:lang w:val="ru-RU"/>
        </w:rPr>
      </w:pPr>
      <w:r w:rsidRPr="00DE31B0">
        <w:rPr>
          <w:sz w:val="28"/>
          <w:szCs w:val="28"/>
          <w:u w:val="single"/>
          <w:lang w:val="ru-RU"/>
        </w:rPr>
        <w:t>Лицензия на право ведения образовательной деятельности</w:t>
      </w:r>
      <w:r w:rsidRPr="00DE31B0">
        <w:rPr>
          <w:sz w:val="28"/>
          <w:szCs w:val="28"/>
          <w:lang w:val="ru-RU"/>
        </w:rPr>
        <w:t xml:space="preserve"> выдана бессрочно Управлением Алтайского края по образованию и делам молодёжи– серия</w:t>
      </w:r>
      <w:proofErr w:type="gramStart"/>
      <w:r w:rsidRPr="00DE31B0">
        <w:rPr>
          <w:sz w:val="28"/>
          <w:szCs w:val="28"/>
          <w:lang w:val="ru-RU"/>
        </w:rPr>
        <w:t xml:space="preserve"> А</w:t>
      </w:r>
      <w:proofErr w:type="gramEnd"/>
      <w:r w:rsidRPr="00DE31B0">
        <w:rPr>
          <w:sz w:val="28"/>
          <w:szCs w:val="28"/>
          <w:lang w:val="ru-RU"/>
        </w:rPr>
        <w:t xml:space="preserve">              № 0001520, регистрационный № 432 от 12 мая 2012 года.</w:t>
      </w:r>
    </w:p>
    <w:p w:rsidR="00EE1182" w:rsidRPr="00EE1182" w:rsidRDefault="00EE1182" w:rsidP="00EE1182">
      <w:pPr>
        <w:tabs>
          <w:tab w:val="left" w:pos="900"/>
        </w:tabs>
        <w:ind w:firstLine="567"/>
        <w:jc w:val="both"/>
        <w:rPr>
          <w:color w:val="000000"/>
          <w:sz w:val="28"/>
          <w:szCs w:val="28"/>
          <w:lang w:val="ru-RU"/>
        </w:rPr>
      </w:pPr>
      <w:r w:rsidRPr="00EE1182">
        <w:rPr>
          <w:color w:val="000000"/>
          <w:sz w:val="28"/>
          <w:szCs w:val="28"/>
          <w:lang w:val="ru-RU"/>
        </w:rPr>
        <w:t xml:space="preserve">С 2017 года </w:t>
      </w:r>
      <w:r>
        <w:rPr>
          <w:color w:val="000000"/>
          <w:sz w:val="28"/>
          <w:szCs w:val="28"/>
          <w:lang w:val="ru-RU"/>
        </w:rPr>
        <w:t xml:space="preserve">детский сад </w:t>
      </w:r>
      <w:r w:rsidRPr="00EE1182">
        <w:rPr>
          <w:color w:val="000000"/>
          <w:sz w:val="28"/>
          <w:szCs w:val="28"/>
          <w:lang w:val="ru-RU"/>
        </w:rPr>
        <w:t>реорганизован в  структурное подразделение «Новониколаевский детский сад «Радуга» МБОУ «Новониколаевская СОШ»  (Постановление от 22.05.2017 № 283)</w:t>
      </w:r>
    </w:p>
    <w:p w:rsidR="00EE1182" w:rsidRPr="00EE1182" w:rsidRDefault="00EE1182" w:rsidP="00EE1182">
      <w:pPr>
        <w:tabs>
          <w:tab w:val="left" w:pos="900"/>
        </w:tabs>
        <w:ind w:firstLine="567"/>
        <w:jc w:val="both"/>
        <w:rPr>
          <w:b/>
          <w:i/>
          <w:sz w:val="28"/>
          <w:szCs w:val="28"/>
          <w:lang w:val="ru-RU"/>
        </w:rPr>
      </w:pPr>
      <w:r w:rsidRPr="00EE1182">
        <w:rPr>
          <w:b/>
          <w:i/>
          <w:sz w:val="28"/>
          <w:szCs w:val="28"/>
          <w:lang w:val="ru-RU"/>
        </w:rPr>
        <w:t>б) лицензия: серия, регистрационный номер, срок действия.</w:t>
      </w:r>
    </w:p>
    <w:p w:rsidR="00EE1182" w:rsidRPr="00DE31B0" w:rsidRDefault="00EE1182" w:rsidP="00EE1182">
      <w:pPr>
        <w:jc w:val="both"/>
        <w:rPr>
          <w:sz w:val="28"/>
          <w:szCs w:val="28"/>
          <w:lang w:val="ru-RU"/>
        </w:rPr>
      </w:pPr>
      <w:r w:rsidRPr="00EE1182">
        <w:rPr>
          <w:sz w:val="28"/>
          <w:szCs w:val="28"/>
          <w:u w:val="single"/>
          <w:lang w:val="ru-RU"/>
        </w:rPr>
        <w:t>Лицензия на право ведения образовательной деятельности</w:t>
      </w:r>
      <w:r w:rsidRPr="00EE1182">
        <w:rPr>
          <w:sz w:val="28"/>
          <w:szCs w:val="28"/>
          <w:lang w:val="ru-RU"/>
        </w:rPr>
        <w:t xml:space="preserve"> выдана бессрочно Управлением Алтайского края по образованию и делам молодёжи – Серия</w:t>
      </w:r>
      <w:proofErr w:type="gramStart"/>
      <w:r w:rsidRPr="00EE1182">
        <w:rPr>
          <w:sz w:val="28"/>
          <w:szCs w:val="28"/>
          <w:lang w:val="ru-RU"/>
        </w:rPr>
        <w:t xml:space="preserve"> А</w:t>
      </w:r>
      <w:proofErr w:type="gramEnd"/>
      <w:r w:rsidRPr="00EE1182">
        <w:rPr>
          <w:sz w:val="28"/>
          <w:szCs w:val="28"/>
          <w:lang w:val="ru-RU"/>
        </w:rPr>
        <w:t xml:space="preserve"> № 0001520, регистрационный  № 432 от  12  мая 2012 года.</w:t>
      </w:r>
    </w:p>
    <w:p w:rsidR="00155D66" w:rsidRPr="00DE31B0" w:rsidRDefault="00155D66" w:rsidP="00F13D5B">
      <w:pPr>
        <w:pStyle w:val="a5"/>
        <w:tabs>
          <w:tab w:val="left" w:pos="900"/>
        </w:tabs>
        <w:ind w:left="0" w:firstLine="0"/>
        <w:jc w:val="both"/>
        <w:rPr>
          <w:sz w:val="28"/>
          <w:szCs w:val="28"/>
          <w:lang w:val="ru-RU"/>
        </w:rPr>
      </w:pPr>
      <w:r w:rsidRPr="00DE31B0">
        <w:rPr>
          <w:sz w:val="28"/>
          <w:szCs w:val="28"/>
          <w:lang w:val="ru-RU"/>
        </w:rPr>
        <w:t>1.5. МБОУ «Новониколаевская СОШ» имеет лицензию на право осуществл</w:t>
      </w:r>
      <w:r w:rsidRPr="00DE31B0">
        <w:rPr>
          <w:sz w:val="28"/>
          <w:szCs w:val="28"/>
          <w:lang w:val="ru-RU"/>
        </w:rPr>
        <w:t>е</w:t>
      </w:r>
      <w:r w:rsidRPr="00DE31B0">
        <w:rPr>
          <w:sz w:val="28"/>
          <w:szCs w:val="28"/>
          <w:lang w:val="ru-RU"/>
        </w:rPr>
        <w:t xml:space="preserve">ния следующих видов деятельности: </w:t>
      </w:r>
    </w:p>
    <w:p w:rsidR="00F87177" w:rsidRPr="00DE31B0" w:rsidRDefault="00F87177" w:rsidP="00F13D5B">
      <w:pPr>
        <w:pStyle w:val="a5"/>
        <w:tabs>
          <w:tab w:val="left" w:pos="900"/>
        </w:tabs>
        <w:ind w:left="0" w:firstLine="0"/>
        <w:jc w:val="right"/>
        <w:rPr>
          <w:sz w:val="28"/>
          <w:szCs w:val="28"/>
          <w:lang w:val="ru-RU"/>
        </w:rPr>
      </w:pPr>
      <w:r w:rsidRPr="00DE31B0">
        <w:rPr>
          <w:sz w:val="28"/>
          <w:szCs w:val="28"/>
          <w:lang w:val="ru-RU"/>
        </w:rPr>
        <w:t>Таблица 2</w:t>
      </w:r>
    </w:p>
    <w:tbl>
      <w:tblPr>
        <w:tblW w:w="9818" w:type="dxa"/>
        <w:tblInd w:w="108" w:type="dxa"/>
        <w:tblCellMar>
          <w:top w:w="7" w:type="dxa"/>
          <w:right w:w="48" w:type="dxa"/>
        </w:tblCellMar>
        <w:tblLook w:val="04A0" w:firstRow="1" w:lastRow="0" w:firstColumn="1" w:lastColumn="0" w:noHBand="0" w:noVBand="1"/>
      </w:tblPr>
      <w:tblGrid>
        <w:gridCol w:w="960"/>
        <w:gridCol w:w="3283"/>
        <w:gridCol w:w="4056"/>
        <w:gridCol w:w="1519"/>
      </w:tblGrid>
      <w:tr w:rsidR="00155D66" w:rsidRPr="00DE31B0" w:rsidTr="00F13D5B">
        <w:trPr>
          <w:trHeight w:val="634"/>
        </w:trPr>
        <w:tc>
          <w:tcPr>
            <w:tcW w:w="960"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DE31B0" w:rsidRDefault="00155D66" w:rsidP="00F13D5B">
            <w:pPr>
              <w:spacing w:after="16" w:line="256" w:lineRule="auto"/>
              <w:rPr>
                <w:sz w:val="28"/>
                <w:szCs w:val="28"/>
              </w:rPr>
            </w:pPr>
            <w:r w:rsidRPr="00DE31B0">
              <w:rPr>
                <w:sz w:val="28"/>
                <w:szCs w:val="28"/>
              </w:rPr>
              <w:t xml:space="preserve">№ </w:t>
            </w:r>
          </w:p>
          <w:p w:rsidR="00155D66" w:rsidRPr="00DE31B0" w:rsidRDefault="00155D66" w:rsidP="00F13D5B">
            <w:pPr>
              <w:spacing w:line="256" w:lineRule="auto"/>
              <w:rPr>
                <w:sz w:val="28"/>
                <w:szCs w:val="28"/>
              </w:rPr>
            </w:pPr>
            <w:r w:rsidRPr="00DE31B0">
              <w:rPr>
                <w:sz w:val="28"/>
                <w:szCs w:val="28"/>
              </w:rPr>
              <w:t xml:space="preserve">п/п </w:t>
            </w:r>
          </w:p>
        </w:tc>
        <w:tc>
          <w:tcPr>
            <w:tcW w:w="3283"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DE31B0" w:rsidRDefault="00155D66" w:rsidP="00F13D5B">
            <w:pPr>
              <w:spacing w:line="256" w:lineRule="auto"/>
              <w:rPr>
                <w:sz w:val="28"/>
                <w:szCs w:val="28"/>
              </w:rPr>
            </w:pPr>
            <w:proofErr w:type="spellStart"/>
            <w:r w:rsidRPr="00DE31B0">
              <w:rPr>
                <w:sz w:val="28"/>
                <w:szCs w:val="28"/>
              </w:rPr>
              <w:t>Уровень</w:t>
            </w:r>
            <w:proofErr w:type="spellEnd"/>
          </w:p>
        </w:tc>
        <w:tc>
          <w:tcPr>
            <w:tcW w:w="4056"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02117B" w:rsidRDefault="00155D66" w:rsidP="00F13D5B">
            <w:pPr>
              <w:spacing w:line="256" w:lineRule="auto"/>
              <w:rPr>
                <w:sz w:val="28"/>
                <w:szCs w:val="28"/>
                <w:lang w:val="ru-RU"/>
              </w:rPr>
            </w:pPr>
            <w:proofErr w:type="spellStart"/>
            <w:r w:rsidRPr="00DE31B0">
              <w:rPr>
                <w:sz w:val="28"/>
                <w:szCs w:val="28"/>
              </w:rPr>
              <w:t>Направленность</w:t>
            </w:r>
            <w:proofErr w:type="spellEnd"/>
            <w:r w:rsidR="0002117B">
              <w:rPr>
                <w:sz w:val="28"/>
                <w:szCs w:val="28"/>
                <w:lang w:val="ru-RU"/>
              </w:rPr>
              <w:t xml:space="preserve">  </w:t>
            </w:r>
            <w:r w:rsidRPr="00DE31B0">
              <w:rPr>
                <w:sz w:val="28"/>
                <w:szCs w:val="28"/>
              </w:rPr>
              <w:t>(</w:t>
            </w:r>
            <w:proofErr w:type="spellStart"/>
            <w:r w:rsidRPr="00DE31B0">
              <w:rPr>
                <w:sz w:val="28"/>
                <w:szCs w:val="28"/>
              </w:rPr>
              <w:t>наименование</w:t>
            </w:r>
            <w:proofErr w:type="spellEnd"/>
            <w:r w:rsidRPr="00DE31B0">
              <w:rPr>
                <w:sz w:val="28"/>
                <w:szCs w:val="28"/>
              </w:rPr>
              <w:t xml:space="preserve"> ОП) </w:t>
            </w:r>
          </w:p>
        </w:tc>
        <w:tc>
          <w:tcPr>
            <w:tcW w:w="1519" w:type="dxa"/>
            <w:tcBorders>
              <w:top w:val="single" w:sz="4" w:space="0" w:color="000000"/>
              <w:left w:val="single" w:sz="4" w:space="0" w:color="000000"/>
              <w:bottom w:val="single" w:sz="4" w:space="0" w:color="000000"/>
              <w:right w:val="single" w:sz="4" w:space="0" w:color="000000"/>
            </w:tcBorders>
            <w:shd w:val="clear" w:color="auto" w:fill="auto"/>
            <w:hideMark/>
          </w:tcPr>
          <w:p w:rsidR="00AB063D" w:rsidRPr="00DE31B0" w:rsidRDefault="00155D66" w:rsidP="00F13D5B">
            <w:pPr>
              <w:spacing w:line="256" w:lineRule="auto"/>
              <w:rPr>
                <w:sz w:val="28"/>
                <w:szCs w:val="28"/>
                <w:lang w:val="ru-RU"/>
              </w:rPr>
            </w:pPr>
            <w:proofErr w:type="spellStart"/>
            <w:r w:rsidRPr="00DE31B0">
              <w:rPr>
                <w:sz w:val="28"/>
                <w:szCs w:val="28"/>
              </w:rPr>
              <w:t>Срок</w:t>
            </w:r>
            <w:proofErr w:type="spellEnd"/>
          </w:p>
          <w:p w:rsidR="00155D66" w:rsidRPr="00DE31B0" w:rsidRDefault="00155D66" w:rsidP="00F13D5B">
            <w:pPr>
              <w:spacing w:line="256" w:lineRule="auto"/>
              <w:rPr>
                <w:sz w:val="28"/>
                <w:szCs w:val="28"/>
              </w:rPr>
            </w:pPr>
            <w:proofErr w:type="spellStart"/>
            <w:r w:rsidRPr="00DE31B0">
              <w:rPr>
                <w:sz w:val="28"/>
                <w:szCs w:val="28"/>
              </w:rPr>
              <w:t>реализации</w:t>
            </w:r>
            <w:proofErr w:type="spellEnd"/>
          </w:p>
        </w:tc>
      </w:tr>
      <w:tr w:rsidR="00C56292" w:rsidRPr="00DE31B0" w:rsidTr="00F13D5B">
        <w:trPr>
          <w:trHeight w:val="634"/>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C56292" w:rsidRPr="00543B19" w:rsidRDefault="00C56292" w:rsidP="00F13D5B">
            <w:pPr>
              <w:spacing w:after="16" w:line="256" w:lineRule="auto"/>
              <w:rPr>
                <w:sz w:val="28"/>
                <w:szCs w:val="28"/>
                <w:lang w:val="ru-RU"/>
              </w:rPr>
            </w:pPr>
            <w:r w:rsidRPr="00543B19">
              <w:rPr>
                <w:sz w:val="28"/>
                <w:szCs w:val="28"/>
                <w:lang w:val="ru-RU"/>
              </w:rPr>
              <w:lastRenderedPageBreak/>
              <w:t>1</w:t>
            </w: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C56292" w:rsidRPr="00543B19" w:rsidRDefault="005C7D49" w:rsidP="00F13D5B">
            <w:pPr>
              <w:spacing w:line="256" w:lineRule="auto"/>
              <w:rPr>
                <w:sz w:val="28"/>
                <w:szCs w:val="28"/>
                <w:lang w:val="ru-RU"/>
              </w:rPr>
            </w:pPr>
            <w:r w:rsidRPr="00543B19">
              <w:rPr>
                <w:sz w:val="28"/>
                <w:szCs w:val="28"/>
                <w:lang w:val="ru-RU"/>
              </w:rPr>
              <w:t xml:space="preserve">Дошкольное </w:t>
            </w:r>
            <w:r w:rsidR="00C56292" w:rsidRPr="00543B19">
              <w:rPr>
                <w:sz w:val="28"/>
                <w:szCs w:val="28"/>
                <w:lang w:val="ru-RU"/>
              </w:rPr>
              <w:t>образование</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7E4E76" w:rsidRDefault="00E1245F" w:rsidP="00F13D5B">
            <w:pPr>
              <w:spacing w:line="256" w:lineRule="auto"/>
              <w:rPr>
                <w:sz w:val="28"/>
                <w:szCs w:val="28"/>
                <w:lang w:val="ru-RU"/>
              </w:rPr>
            </w:pPr>
            <w:r w:rsidRPr="00543B19">
              <w:rPr>
                <w:sz w:val="28"/>
                <w:szCs w:val="28"/>
                <w:lang w:val="ru-RU"/>
              </w:rPr>
              <w:t xml:space="preserve">Основная образовательная </w:t>
            </w:r>
            <w:proofErr w:type="spellStart"/>
            <w:r w:rsidRPr="00543B19">
              <w:rPr>
                <w:sz w:val="28"/>
                <w:szCs w:val="28"/>
                <w:lang w:val="ru-RU"/>
              </w:rPr>
              <w:t>пр</w:t>
            </w:r>
            <w:r w:rsidRPr="00543B19">
              <w:rPr>
                <w:sz w:val="28"/>
                <w:szCs w:val="28"/>
                <w:lang w:val="ru-RU"/>
              </w:rPr>
              <w:t>о</w:t>
            </w:r>
            <w:r w:rsidRPr="00543B19">
              <w:rPr>
                <w:sz w:val="28"/>
                <w:szCs w:val="28"/>
                <w:lang w:val="ru-RU"/>
              </w:rPr>
              <w:t>г</w:t>
            </w:r>
            <w:proofErr w:type="spellEnd"/>
          </w:p>
          <w:p w:rsidR="007E4E76" w:rsidRDefault="007E4E76" w:rsidP="00F13D5B">
            <w:pPr>
              <w:spacing w:line="256" w:lineRule="auto"/>
              <w:rPr>
                <w:sz w:val="28"/>
                <w:szCs w:val="28"/>
                <w:lang w:val="ru-RU"/>
              </w:rPr>
            </w:pPr>
          </w:p>
          <w:p w:rsidR="007E4E76" w:rsidRDefault="007E4E76" w:rsidP="00F13D5B">
            <w:pPr>
              <w:spacing w:line="256" w:lineRule="auto"/>
              <w:rPr>
                <w:sz w:val="28"/>
                <w:szCs w:val="28"/>
                <w:lang w:val="ru-RU"/>
              </w:rPr>
            </w:pPr>
          </w:p>
          <w:p w:rsidR="007E4E76" w:rsidRDefault="007E4E76" w:rsidP="00F13D5B">
            <w:pPr>
              <w:spacing w:line="256" w:lineRule="auto"/>
              <w:rPr>
                <w:sz w:val="28"/>
                <w:szCs w:val="28"/>
                <w:lang w:val="ru-RU"/>
              </w:rPr>
            </w:pPr>
          </w:p>
          <w:p w:rsidR="007E4E76" w:rsidRDefault="007E4E76" w:rsidP="00F13D5B">
            <w:pPr>
              <w:spacing w:line="256" w:lineRule="auto"/>
              <w:rPr>
                <w:sz w:val="28"/>
                <w:szCs w:val="28"/>
                <w:lang w:val="ru-RU"/>
              </w:rPr>
            </w:pPr>
          </w:p>
          <w:p w:rsidR="00C56292" w:rsidRPr="00543B19" w:rsidRDefault="00E1245F" w:rsidP="00F13D5B">
            <w:pPr>
              <w:spacing w:line="256" w:lineRule="auto"/>
              <w:rPr>
                <w:sz w:val="28"/>
                <w:szCs w:val="28"/>
                <w:lang w:val="ru-RU"/>
              </w:rPr>
            </w:pPr>
            <w:proofErr w:type="spellStart"/>
            <w:r w:rsidRPr="00543B19">
              <w:rPr>
                <w:sz w:val="28"/>
                <w:szCs w:val="28"/>
                <w:lang w:val="ru-RU"/>
              </w:rPr>
              <w:t>рамма</w:t>
            </w:r>
            <w:proofErr w:type="spellEnd"/>
            <w:r w:rsidRPr="00543B19">
              <w:rPr>
                <w:sz w:val="28"/>
                <w:szCs w:val="28"/>
                <w:lang w:val="ru-RU"/>
              </w:rPr>
              <w:t xml:space="preserve"> дошкольного  общего образования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C56292" w:rsidRPr="00543B19" w:rsidRDefault="00E1245F" w:rsidP="00F13D5B">
            <w:pPr>
              <w:spacing w:line="256" w:lineRule="auto"/>
              <w:rPr>
                <w:sz w:val="28"/>
                <w:szCs w:val="28"/>
                <w:lang w:val="ru-RU"/>
              </w:rPr>
            </w:pPr>
            <w:r w:rsidRPr="00543B19">
              <w:rPr>
                <w:sz w:val="28"/>
                <w:szCs w:val="28"/>
                <w:lang w:val="ru-RU"/>
              </w:rPr>
              <w:t>4 года</w:t>
            </w:r>
          </w:p>
        </w:tc>
      </w:tr>
      <w:tr w:rsidR="00155D66" w:rsidRPr="00DE31B0" w:rsidTr="00F13D5B">
        <w:trPr>
          <w:trHeight w:val="725"/>
        </w:trPr>
        <w:tc>
          <w:tcPr>
            <w:tcW w:w="960"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543B19" w:rsidRDefault="00E1245F" w:rsidP="00F13D5B">
            <w:pPr>
              <w:spacing w:line="256" w:lineRule="auto"/>
              <w:rPr>
                <w:sz w:val="28"/>
                <w:szCs w:val="28"/>
                <w:lang w:val="ru-RU"/>
              </w:rPr>
            </w:pPr>
            <w:r w:rsidRPr="00543B19">
              <w:rPr>
                <w:sz w:val="28"/>
                <w:szCs w:val="28"/>
                <w:lang w:val="ru-RU"/>
              </w:rPr>
              <w:t>2</w:t>
            </w:r>
          </w:p>
        </w:tc>
        <w:tc>
          <w:tcPr>
            <w:tcW w:w="3283" w:type="dxa"/>
            <w:tcBorders>
              <w:top w:val="single" w:sz="4" w:space="0" w:color="000000"/>
              <w:left w:val="single" w:sz="4" w:space="0" w:color="000000"/>
              <w:bottom w:val="single" w:sz="4" w:space="0" w:color="000000"/>
              <w:right w:val="single" w:sz="4" w:space="0" w:color="000000"/>
            </w:tcBorders>
            <w:shd w:val="clear" w:color="auto" w:fill="auto"/>
            <w:hideMark/>
          </w:tcPr>
          <w:p w:rsidR="00AB063D" w:rsidRPr="00543B19" w:rsidRDefault="00155D66" w:rsidP="00F13D5B">
            <w:pPr>
              <w:spacing w:line="256" w:lineRule="auto"/>
              <w:rPr>
                <w:sz w:val="28"/>
                <w:szCs w:val="28"/>
                <w:lang w:val="ru-RU"/>
              </w:rPr>
            </w:pPr>
            <w:proofErr w:type="spellStart"/>
            <w:r w:rsidRPr="00543B19">
              <w:rPr>
                <w:sz w:val="28"/>
                <w:szCs w:val="28"/>
              </w:rPr>
              <w:t>Начальное</w:t>
            </w:r>
            <w:proofErr w:type="spellEnd"/>
          </w:p>
          <w:p w:rsidR="00AB063D" w:rsidRPr="00543B19" w:rsidRDefault="00AB063D" w:rsidP="00F13D5B">
            <w:pPr>
              <w:spacing w:line="256" w:lineRule="auto"/>
              <w:rPr>
                <w:sz w:val="28"/>
                <w:szCs w:val="28"/>
                <w:lang w:val="ru-RU"/>
              </w:rPr>
            </w:pPr>
            <w:proofErr w:type="spellStart"/>
            <w:r w:rsidRPr="00543B19">
              <w:rPr>
                <w:sz w:val="28"/>
                <w:szCs w:val="28"/>
              </w:rPr>
              <w:t>О</w:t>
            </w:r>
            <w:r w:rsidR="00155D66" w:rsidRPr="00543B19">
              <w:rPr>
                <w:sz w:val="28"/>
                <w:szCs w:val="28"/>
              </w:rPr>
              <w:t>бщее</w:t>
            </w:r>
            <w:proofErr w:type="spellEnd"/>
          </w:p>
          <w:p w:rsidR="00155D66" w:rsidRPr="00543B19" w:rsidRDefault="00155D66" w:rsidP="00F13D5B">
            <w:pPr>
              <w:spacing w:line="256" w:lineRule="auto"/>
              <w:rPr>
                <w:sz w:val="28"/>
                <w:szCs w:val="28"/>
              </w:rPr>
            </w:pPr>
            <w:proofErr w:type="spellStart"/>
            <w:r w:rsidRPr="00543B19">
              <w:rPr>
                <w:sz w:val="28"/>
                <w:szCs w:val="28"/>
              </w:rPr>
              <w:t>образование</w:t>
            </w:r>
            <w:proofErr w:type="spellEnd"/>
          </w:p>
        </w:tc>
        <w:tc>
          <w:tcPr>
            <w:tcW w:w="4056"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543B19" w:rsidRDefault="00155D66" w:rsidP="00F13D5B">
            <w:pPr>
              <w:spacing w:line="256" w:lineRule="auto"/>
              <w:rPr>
                <w:sz w:val="28"/>
                <w:szCs w:val="28"/>
                <w:lang w:val="ru-RU"/>
              </w:rPr>
            </w:pPr>
            <w:r w:rsidRPr="00543B19">
              <w:rPr>
                <w:sz w:val="28"/>
                <w:szCs w:val="28"/>
                <w:lang w:val="ru-RU"/>
              </w:rPr>
              <w:t>Основная образовательная пр</w:t>
            </w:r>
            <w:r w:rsidRPr="00543B19">
              <w:rPr>
                <w:sz w:val="28"/>
                <w:szCs w:val="28"/>
                <w:lang w:val="ru-RU"/>
              </w:rPr>
              <w:t>о</w:t>
            </w:r>
            <w:r w:rsidRPr="00543B19">
              <w:rPr>
                <w:sz w:val="28"/>
                <w:szCs w:val="28"/>
                <w:lang w:val="ru-RU"/>
              </w:rPr>
              <w:t>грамма начального общего о</w:t>
            </w:r>
            <w:r w:rsidRPr="00543B19">
              <w:rPr>
                <w:sz w:val="28"/>
                <w:szCs w:val="28"/>
                <w:lang w:val="ru-RU"/>
              </w:rPr>
              <w:t>б</w:t>
            </w:r>
            <w:r w:rsidRPr="00543B19">
              <w:rPr>
                <w:sz w:val="28"/>
                <w:szCs w:val="28"/>
                <w:lang w:val="ru-RU"/>
              </w:rPr>
              <w:t xml:space="preserve">разования </w:t>
            </w:r>
          </w:p>
        </w:tc>
        <w:tc>
          <w:tcPr>
            <w:tcW w:w="1519"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543B19" w:rsidRDefault="00155D66" w:rsidP="00F13D5B">
            <w:pPr>
              <w:spacing w:line="256" w:lineRule="auto"/>
              <w:rPr>
                <w:sz w:val="28"/>
                <w:szCs w:val="28"/>
              </w:rPr>
            </w:pPr>
            <w:r w:rsidRPr="00543B19">
              <w:rPr>
                <w:sz w:val="28"/>
                <w:szCs w:val="28"/>
              </w:rPr>
              <w:t xml:space="preserve">4 </w:t>
            </w:r>
            <w:proofErr w:type="spellStart"/>
            <w:r w:rsidRPr="00543B19">
              <w:rPr>
                <w:sz w:val="28"/>
                <w:szCs w:val="28"/>
              </w:rPr>
              <w:t>года</w:t>
            </w:r>
            <w:proofErr w:type="spellEnd"/>
          </w:p>
        </w:tc>
      </w:tr>
      <w:tr w:rsidR="00155D66" w:rsidRPr="00DE31B0" w:rsidTr="00F13D5B">
        <w:trPr>
          <w:trHeight w:val="754"/>
        </w:trPr>
        <w:tc>
          <w:tcPr>
            <w:tcW w:w="960"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543B19" w:rsidRDefault="00E1245F" w:rsidP="00F13D5B">
            <w:pPr>
              <w:spacing w:line="256" w:lineRule="auto"/>
              <w:rPr>
                <w:sz w:val="28"/>
                <w:szCs w:val="28"/>
              </w:rPr>
            </w:pPr>
            <w:r w:rsidRPr="00543B19">
              <w:rPr>
                <w:sz w:val="28"/>
                <w:szCs w:val="28"/>
                <w:lang w:val="ru-RU"/>
              </w:rPr>
              <w:t>3</w:t>
            </w:r>
          </w:p>
        </w:tc>
        <w:tc>
          <w:tcPr>
            <w:tcW w:w="3283" w:type="dxa"/>
            <w:tcBorders>
              <w:top w:val="single" w:sz="4" w:space="0" w:color="000000"/>
              <w:left w:val="single" w:sz="4" w:space="0" w:color="000000"/>
              <w:bottom w:val="single" w:sz="4" w:space="0" w:color="000000"/>
              <w:right w:val="single" w:sz="4" w:space="0" w:color="000000"/>
            </w:tcBorders>
            <w:shd w:val="clear" w:color="auto" w:fill="auto"/>
            <w:hideMark/>
          </w:tcPr>
          <w:p w:rsidR="00AB063D" w:rsidRPr="00543B19" w:rsidRDefault="00155D66" w:rsidP="00F13D5B">
            <w:pPr>
              <w:spacing w:line="256" w:lineRule="auto"/>
              <w:rPr>
                <w:sz w:val="28"/>
                <w:szCs w:val="28"/>
                <w:lang w:val="ru-RU"/>
              </w:rPr>
            </w:pPr>
            <w:proofErr w:type="spellStart"/>
            <w:r w:rsidRPr="00543B19">
              <w:rPr>
                <w:sz w:val="28"/>
                <w:szCs w:val="28"/>
              </w:rPr>
              <w:t>Основное</w:t>
            </w:r>
            <w:proofErr w:type="spellEnd"/>
          </w:p>
          <w:p w:rsidR="00AB063D" w:rsidRPr="00543B19" w:rsidRDefault="00AB063D" w:rsidP="00F13D5B">
            <w:pPr>
              <w:spacing w:line="256" w:lineRule="auto"/>
              <w:rPr>
                <w:sz w:val="28"/>
                <w:szCs w:val="28"/>
                <w:lang w:val="ru-RU"/>
              </w:rPr>
            </w:pPr>
            <w:proofErr w:type="spellStart"/>
            <w:r w:rsidRPr="00543B19">
              <w:rPr>
                <w:sz w:val="28"/>
                <w:szCs w:val="28"/>
              </w:rPr>
              <w:t>О</w:t>
            </w:r>
            <w:r w:rsidR="00155D66" w:rsidRPr="00543B19">
              <w:rPr>
                <w:sz w:val="28"/>
                <w:szCs w:val="28"/>
              </w:rPr>
              <w:t>бщее</w:t>
            </w:r>
            <w:proofErr w:type="spellEnd"/>
          </w:p>
          <w:p w:rsidR="00155D66" w:rsidRPr="00543B19" w:rsidRDefault="00155D66" w:rsidP="00F13D5B">
            <w:pPr>
              <w:spacing w:line="256" w:lineRule="auto"/>
              <w:rPr>
                <w:sz w:val="28"/>
                <w:szCs w:val="28"/>
              </w:rPr>
            </w:pPr>
            <w:proofErr w:type="spellStart"/>
            <w:r w:rsidRPr="00543B19">
              <w:rPr>
                <w:sz w:val="28"/>
                <w:szCs w:val="28"/>
              </w:rPr>
              <w:t>образование</w:t>
            </w:r>
            <w:proofErr w:type="spellEnd"/>
          </w:p>
        </w:tc>
        <w:tc>
          <w:tcPr>
            <w:tcW w:w="4056"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543B19" w:rsidRDefault="00155D66" w:rsidP="00F13D5B">
            <w:pPr>
              <w:spacing w:line="256" w:lineRule="auto"/>
              <w:rPr>
                <w:sz w:val="28"/>
                <w:szCs w:val="28"/>
                <w:lang w:val="ru-RU"/>
              </w:rPr>
            </w:pPr>
            <w:r w:rsidRPr="00543B19">
              <w:rPr>
                <w:sz w:val="28"/>
                <w:szCs w:val="28"/>
                <w:lang w:val="ru-RU"/>
              </w:rPr>
              <w:t>Основная образовательная пр</w:t>
            </w:r>
            <w:r w:rsidRPr="00543B19">
              <w:rPr>
                <w:sz w:val="28"/>
                <w:szCs w:val="28"/>
                <w:lang w:val="ru-RU"/>
              </w:rPr>
              <w:t>о</w:t>
            </w:r>
            <w:r w:rsidRPr="00543B19">
              <w:rPr>
                <w:sz w:val="28"/>
                <w:szCs w:val="28"/>
                <w:lang w:val="ru-RU"/>
              </w:rPr>
              <w:t>грамма основного общего обр</w:t>
            </w:r>
            <w:r w:rsidRPr="00543B19">
              <w:rPr>
                <w:sz w:val="28"/>
                <w:szCs w:val="28"/>
                <w:lang w:val="ru-RU"/>
              </w:rPr>
              <w:t>а</w:t>
            </w:r>
            <w:r w:rsidRPr="00543B19">
              <w:rPr>
                <w:sz w:val="28"/>
                <w:szCs w:val="28"/>
                <w:lang w:val="ru-RU"/>
              </w:rPr>
              <w:t xml:space="preserve">зования </w:t>
            </w:r>
          </w:p>
        </w:tc>
        <w:tc>
          <w:tcPr>
            <w:tcW w:w="1519"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543B19" w:rsidRDefault="00155D66" w:rsidP="00F13D5B">
            <w:pPr>
              <w:spacing w:line="256" w:lineRule="auto"/>
              <w:rPr>
                <w:sz w:val="28"/>
                <w:szCs w:val="28"/>
              </w:rPr>
            </w:pPr>
            <w:r w:rsidRPr="00543B19">
              <w:rPr>
                <w:sz w:val="28"/>
                <w:szCs w:val="28"/>
              </w:rPr>
              <w:t xml:space="preserve">5 </w:t>
            </w:r>
            <w:proofErr w:type="spellStart"/>
            <w:r w:rsidRPr="00543B19">
              <w:rPr>
                <w:sz w:val="28"/>
                <w:szCs w:val="28"/>
              </w:rPr>
              <w:t>лет</w:t>
            </w:r>
            <w:proofErr w:type="spellEnd"/>
          </w:p>
        </w:tc>
      </w:tr>
      <w:tr w:rsidR="00155D66" w:rsidRPr="00DE31B0" w:rsidTr="00F13D5B">
        <w:trPr>
          <w:trHeight w:val="740"/>
        </w:trPr>
        <w:tc>
          <w:tcPr>
            <w:tcW w:w="960"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543B19" w:rsidRDefault="00E1245F" w:rsidP="00F13D5B">
            <w:pPr>
              <w:spacing w:line="256" w:lineRule="auto"/>
              <w:rPr>
                <w:sz w:val="28"/>
                <w:szCs w:val="28"/>
                <w:lang w:val="ru-RU"/>
              </w:rPr>
            </w:pPr>
            <w:r w:rsidRPr="00543B19">
              <w:rPr>
                <w:sz w:val="28"/>
                <w:szCs w:val="28"/>
                <w:lang w:val="ru-RU"/>
              </w:rPr>
              <w:t>4</w:t>
            </w:r>
          </w:p>
        </w:tc>
        <w:tc>
          <w:tcPr>
            <w:tcW w:w="3283" w:type="dxa"/>
            <w:tcBorders>
              <w:top w:val="single" w:sz="4" w:space="0" w:color="000000"/>
              <w:left w:val="single" w:sz="4" w:space="0" w:color="000000"/>
              <w:bottom w:val="single" w:sz="4" w:space="0" w:color="000000"/>
              <w:right w:val="single" w:sz="4" w:space="0" w:color="000000"/>
            </w:tcBorders>
            <w:shd w:val="clear" w:color="auto" w:fill="auto"/>
            <w:hideMark/>
          </w:tcPr>
          <w:p w:rsidR="00AB063D" w:rsidRPr="00543B19" w:rsidRDefault="00155D66" w:rsidP="00F13D5B">
            <w:pPr>
              <w:spacing w:line="256" w:lineRule="auto"/>
              <w:rPr>
                <w:sz w:val="28"/>
                <w:szCs w:val="28"/>
                <w:lang w:val="ru-RU"/>
              </w:rPr>
            </w:pPr>
            <w:proofErr w:type="spellStart"/>
            <w:r w:rsidRPr="00543B19">
              <w:rPr>
                <w:sz w:val="28"/>
                <w:szCs w:val="28"/>
              </w:rPr>
              <w:t>Среднее</w:t>
            </w:r>
            <w:proofErr w:type="spellEnd"/>
          </w:p>
          <w:p w:rsidR="00AB063D" w:rsidRPr="00543B19" w:rsidRDefault="00AB063D" w:rsidP="00F13D5B">
            <w:pPr>
              <w:spacing w:line="256" w:lineRule="auto"/>
              <w:rPr>
                <w:sz w:val="28"/>
                <w:szCs w:val="28"/>
                <w:lang w:val="ru-RU"/>
              </w:rPr>
            </w:pPr>
            <w:proofErr w:type="spellStart"/>
            <w:r w:rsidRPr="00543B19">
              <w:rPr>
                <w:sz w:val="28"/>
                <w:szCs w:val="28"/>
              </w:rPr>
              <w:t>О</w:t>
            </w:r>
            <w:r w:rsidR="00155D66" w:rsidRPr="00543B19">
              <w:rPr>
                <w:sz w:val="28"/>
                <w:szCs w:val="28"/>
              </w:rPr>
              <w:t>бщее</w:t>
            </w:r>
            <w:proofErr w:type="spellEnd"/>
          </w:p>
          <w:p w:rsidR="00155D66" w:rsidRPr="00543B19" w:rsidRDefault="00155D66" w:rsidP="00F13D5B">
            <w:pPr>
              <w:spacing w:line="256" w:lineRule="auto"/>
              <w:rPr>
                <w:sz w:val="28"/>
                <w:szCs w:val="28"/>
              </w:rPr>
            </w:pPr>
            <w:proofErr w:type="spellStart"/>
            <w:r w:rsidRPr="00543B19">
              <w:rPr>
                <w:sz w:val="28"/>
                <w:szCs w:val="28"/>
              </w:rPr>
              <w:t>образование</w:t>
            </w:r>
            <w:proofErr w:type="spellEnd"/>
          </w:p>
        </w:tc>
        <w:tc>
          <w:tcPr>
            <w:tcW w:w="4056"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543B19" w:rsidRDefault="00155D66" w:rsidP="00F13D5B">
            <w:pPr>
              <w:spacing w:line="256" w:lineRule="auto"/>
              <w:rPr>
                <w:sz w:val="28"/>
                <w:szCs w:val="28"/>
                <w:lang w:val="ru-RU"/>
              </w:rPr>
            </w:pPr>
            <w:r w:rsidRPr="00543B19">
              <w:rPr>
                <w:sz w:val="28"/>
                <w:szCs w:val="28"/>
                <w:lang w:val="ru-RU"/>
              </w:rPr>
              <w:t>Основная образовательная пр</w:t>
            </w:r>
            <w:r w:rsidRPr="00543B19">
              <w:rPr>
                <w:sz w:val="28"/>
                <w:szCs w:val="28"/>
                <w:lang w:val="ru-RU"/>
              </w:rPr>
              <w:t>о</w:t>
            </w:r>
            <w:r w:rsidRPr="00543B19">
              <w:rPr>
                <w:sz w:val="28"/>
                <w:szCs w:val="28"/>
                <w:lang w:val="ru-RU"/>
              </w:rPr>
              <w:t>грамма среднего общего обр</w:t>
            </w:r>
            <w:r w:rsidRPr="00543B19">
              <w:rPr>
                <w:sz w:val="28"/>
                <w:szCs w:val="28"/>
                <w:lang w:val="ru-RU"/>
              </w:rPr>
              <w:t>а</w:t>
            </w:r>
            <w:r w:rsidRPr="00543B19">
              <w:rPr>
                <w:sz w:val="28"/>
                <w:szCs w:val="28"/>
                <w:lang w:val="ru-RU"/>
              </w:rPr>
              <w:t xml:space="preserve">зования </w:t>
            </w:r>
          </w:p>
        </w:tc>
        <w:tc>
          <w:tcPr>
            <w:tcW w:w="1519" w:type="dxa"/>
            <w:tcBorders>
              <w:top w:val="single" w:sz="4" w:space="0" w:color="000000"/>
              <w:left w:val="single" w:sz="4" w:space="0" w:color="000000"/>
              <w:bottom w:val="single" w:sz="4" w:space="0" w:color="000000"/>
              <w:right w:val="single" w:sz="4" w:space="0" w:color="000000"/>
            </w:tcBorders>
            <w:shd w:val="clear" w:color="auto" w:fill="auto"/>
            <w:hideMark/>
          </w:tcPr>
          <w:p w:rsidR="00155D66" w:rsidRPr="00543B19" w:rsidRDefault="00155D66" w:rsidP="00F13D5B">
            <w:pPr>
              <w:spacing w:line="256" w:lineRule="auto"/>
              <w:rPr>
                <w:sz w:val="28"/>
                <w:szCs w:val="28"/>
              </w:rPr>
            </w:pPr>
            <w:r w:rsidRPr="00543B19">
              <w:rPr>
                <w:sz w:val="28"/>
                <w:szCs w:val="28"/>
              </w:rPr>
              <w:t xml:space="preserve">2 </w:t>
            </w:r>
            <w:proofErr w:type="spellStart"/>
            <w:r w:rsidRPr="00543B19">
              <w:rPr>
                <w:sz w:val="28"/>
                <w:szCs w:val="28"/>
              </w:rPr>
              <w:t>года</w:t>
            </w:r>
            <w:proofErr w:type="spellEnd"/>
          </w:p>
        </w:tc>
      </w:tr>
    </w:tbl>
    <w:p w:rsidR="00155D66" w:rsidRPr="00DE31B0" w:rsidRDefault="00155D66" w:rsidP="00F13D5B">
      <w:pPr>
        <w:pStyle w:val="a5"/>
        <w:tabs>
          <w:tab w:val="left" w:pos="900"/>
        </w:tabs>
        <w:ind w:left="0" w:firstLine="0"/>
        <w:jc w:val="both"/>
        <w:rPr>
          <w:i/>
          <w:sz w:val="28"/>
          <w:szCs w:val="28"/>
          <w:lang w:val="ru-RU"/>
        </w:rPr>
      </w:pPr>
      <w:r w:rsidRPr="00DE31B0">
        <w:rPr>
          <w:i/>
          <w:sz w:val="28"/>
          <w:szCs w:val="28"/>
          <w:lang w:val="ru-RU"/>
        </w:rPr>
        <w:t>в) свидетельство о государственной аккредитации: серия, регистрационный номер, срок действия.</w:t>
      </w:r>
    </w:p>
    <w:p w:rsidR="004876B1" w:rsidRPr="00DE31B0" w:rsidRDefault="00155D66" w:rsidP="004876B1">
      <w:pPr>
        <w:pStyle w:val="a5"/>
        <w:ind w:left="0" w:firstLine="0"/>
        <w:jc w:val="both"/>
        <w:rPr>
          <w:sz w:val="28"/>
          <w:szCs w:val="28"/>
          <w:lang w:val="ru-RU"/>
        </w:rPr>
      </w:pPr>
      <w:r w:rsidRPr="00DE31B0">
        <w:rPr>
          <w:sz w:val="28"/>
          <w:szCs w:val="28"/>
          <w:u w:val="single"/>
          <w:lang w:val="ru-RU"/>
        </w:rPr>
        <w:t xml:space="preserve">Свидетельство о государственной аккредитации </w:t>
      </w:r>
      <w:r w:rsidRPr="00DE31B0">
        <w:rPr>
          <w:sz w:val="28"/>
          <w:szCs w:val="28"/>
          <w:lang w:val="ru-RU"/>
        </w:rPr>
        <w:t>выдано Управлением Алта</w:t>
      </w:r>
      <w:r w:rsidRPr="00DE31B0">
        <w:rPr>
          <w:sz w:val="28"/>
          <w:szCs w:val="28"/>
          <w:lang w:val="ru-RU"/>
        </w:rPr>
        <w:t>й</w:t>
      </w:r>
      <w:r w:rsidRPr="00DE31B0">
        <w:rPr>
          <w:sz w:val="28"/>
          <w:szCs w:val="28"/>
          <w:lang w:val="ru-RU"/>
        </w:rPr>
        <w:t xml:space="preserve">ского края по образованию и делам молодёжи </w:t>
      </w:r>
      <w:proofErr w:type="gramStart"/>
      <w:r w:rsidRPr="00DE31B0">
        <w:rPr>
          <w:sz w:val="28"/>
          <w:szCs w:val="28"/>
          <w:lang w:val="ru-RU"/>
        </w:rPr>
        <w:t>регистрационный</w:t>
      </w:r>
      <w:proofErr w:type="gramEnd"/>
      <w:r w:rsidRPr="00DE31B0">
        <w:rPr>
          <w:sz w:val="28"/>
          <w:szCs w:val="28"/>
          <w:lang w:val="ru-RU"/>
        </w:rPr>
        <w:t xml:space="preserve"> № 464 от 19.06.2014г. до 19.06.2026</w:t>
      </w:r>
      <w:r w:rsidR="001F2023">
        <w:rPr>
          <w:sz w:val="28"/>
          <w:szCs w:val="28"/>
          <w:lang w:val="ru-RU"/>
        </w:rPr>
        <w:t xml:space="preserve"> </w:t>
      </w:r>
      <w:r w:rsidRPr="00DE31B0">
        <w:rPr>
          <w:sz w:val="28"/>
          <w:szCs w:val="28"/>
          <w:lang w:val="ru-RU"/>
        </w:rPr>
        <w:t>г.     серия:</w:t>
      </w:r>
      <w:r w:rsidR="00CD7F7C">
        <w:rPr>
          <w:sz w:val="28"/>
          <w:szCs w:val="28"/>
          <w:lang w:val="ru-RU"/>
        </w:rPr>
        <w:t xml:space="preserve"> </w:t>
      </w:r>
      <w:r w:rsidRPr="00DE31B0">
        <w:rPr>
          <w:sz w:val="28"/>
          <w:szCs w:val="28"/>
          <w:lang w:val="ru-RU"/>
        </w:rPr>
        <w:t>22А02    №0000666</w:t>
      </w:r>
    </w:p>
    <w:p w:rsidR="004876B1" w:rsidRPr="00DE31B0" w:rsidRDefault="004876B1" w:rsidP="004876B1">
      <w:pPr>
        <w:tabs>
          <w:tab w:val="left" w:pos="900"/>
        </w:tabs>
        <w:jc w:val="both"/>
        <w:rPr>
          <w:sz w:val="28"/>
          <w:szCs w:val="28"/>
          <w:lang w:val="ru-RU"/>
        </w:rPr>
      </w:pPr>
      <w:r w:rsidRPr="00DE31B0">
        <w:rPr>
          <w:sz w:val="28"/>
          <w:szCs w:val="28"/>
          <w:lang w:val="ru-RU"/>
        </w:rPr>
        <w:t>2. Территория образовательного учреждения.</w:t>
      </w:r>
    </w:p>
    <w:p w:rsidR="004876B1" w:rsidRPr="00DE31B0" w:rsidRDefault="00CA1FBA" w:rsidP="004876B1">
      <w:pPr>
        <w:tabs>
          <w:tab w:val="left" w:pos="900"/>
        </w:tabs>
        <w:jc w:val="both"/>
        <w:rPr>
          <w:sz w:val="28"/>
          <w:szCs w:val="28"/>
          <w:lang w:val="ru-RU"/>
        </w:rPr>
      </w:pPr>
      <w:r>
        <w:rPr>
          <w:sz w:val="28"/>
          <w:szCs w:val="28"/>
          <w:lang w:val="ru-RU"/>
        </w:rPr>
        <w:t>О</w:t>
      </w:r>
      <w:r w:rsidRPr="00DE31B0">
        <w:rPr>
          <w:sz w:val="28"/>
          <w:szCs w:val="28"/>
          <w:lang w:val="ru-RU"/>
        </w:rPr>
        <w:t xml:space="preserve">бщая площадь  </w:t>
      </w:r>
      <w:r>
        <w:rPr>
          <w:sz w:val="28"/>
          <w:szCs w:val="28"/>
          <w:lang w:val="ru-RU"/>
        </w:rPr>
        <w:t>з</w:t>
      </w:r>
      <w:r w:rsidR="004876B1" w:rsidRPr="00DE31B0">
        <w:rPr>
          <w:sz w:val="28"/>
          <w:szCs w:val="28"/>
          <w:lang w:val="ru-RU"/>
        </w:rPr>
        <w:t>е</w:t>
      </w:r>
      <w:r w:rsidR="00E1245F" w:rsidRPr="00DE31B0">
        <w:rPr>
          <w:sz w:val="28"/>
          <w:szCs w:val="28"/>
          <w:lang w:val="ru-RU"/>
        </w:rPr>
        <w:t>мельн</w:t>
      </w:r>
      <w:r>
        <w:rPr>
          <w:sz w:val="28"/>
          <w:szCs w:val="28"/>
          <w:lang w:val="ru-RU"/>
        </w:rPr>
        <w:t>ого</w:t>
      </w:r>
      <w:r w:rsidR="00E1245F" w:rsidRPr="00DE31B0">
        <w:rPr>
          <w:sz w:val="28"/>
          <w:szCs w:val="28"/>
          <w:lang w:val="ru-RU"/>
        </w:rPr>
        <w:t xml:space="preserve"> </w:t>
      </w:r>
      <w:r>
        <w:rPr>
          <w:sz w:val="28"/>
          <w:szCs w:val="28"/>
          <w:lang w:val="ru-RU"/>
        </w:rPr>
        <w:t>участка:</w:t>
      </w:r>
      <w:r w:rsidR="00E1245F" w:rsidRPr="00DE31B0">
        <w:rPr>
          <w:sz w:val="28"/>
          <w:szCs w:val="28"/>
          <w:lang w:val="ru-RU"/>
        </w:rPr>
        <w:t xml:space="preserve"> 17</w:t>
      </w:r>
      <w:r w:rsidR="00E1245F" w:rsidRPr="00DE31B0">
        <w:rPr>
          <w:sz w:val="28"/>
          <w:szCs w:val="28"/>
        </w:rPr>
        <w:t> </w:t>
      </w:r>
      <w:r w:rsidR="00E1245F" w:rsidRPr="00DE31B0">
        <w:rPr>
          <w:sz w:val="28"/>
          <w:szCs w:val="28"/>
          <w:lang w:val="ru-RU"/>
        </w:rPr>
        <w:t xml:space="preserve">400 </w:t>
      </w:r>
      <w:r w:rsidR="004876B1" w:rsidRPr="00DE31B0">
        <w:rPr>
          <w:sz w:val="28"/>
          <w:szCs w:val="28"/>
          <w:lang w:val="ru-RU"/>
        </w:rPr>
        <w:t>м</w:t>
      </w:r>
      <w:proofErr w:type="gramStart"/>
      <w:r w:rsidR="004876B1" w:rsidRPr="00DE31B0">
        <w:rPr>
          <w:sz w:val="28"/>
          <w:szCs w:val="28"/>
          <w:lang w:val="ru-RU"/>
        </w:rPr>
        <w:t>2</w:t>
      </w:r>
      <w:proofErr w:type="gramEnd"/>
    </w:p>
    <w:p w:rsidR="004876B1" w:rsidRPr="00DE31B0" w:rsidRDefault="004876B1" w:rsidP="004876B1">
      <w:pPr>
        <w:tabs>
          <w:tab w:val="left" w:pos="900"/>
        </w:tabs>
        <w:jc w:val="both"/>
        <w:rPr>
          <w:sz w:val="28"/>
          <w:szCs w:val="28"/>
          <w:lang w:val="ru-RU"/>
        </w:rPr>
      </w:pPr>
      <w:r w:rsidRPr="00DE31B0">
        <w:rPr>
          <w:sz w:val="28"/>
          <w:szCs w:val="28"/>
          <w:lang w:val="ru-RU"/>
        </w:rPr>
        <w:t>Вид права: постоянное бессрочное пользование</w:t>
      </w:r>
    </w:p>
    <w:p w:rsidR="004876B1" w:rsidRPr="00DE31B0" w:rsidRDefault="004876B1" w:rsidP="004876B1">
      <w:pPr>
        <w:tabs>
          <w:tab w:val="left" w:pos="900"/>
        </w:tabs>
        <w:jc w:val="both"/>
        <w:rPr>
          <w:sz w:val="28"/>
          <w:szCs w:val="28"/>
          <w:lang w:val="ru-RU"/>
        </w:rPr>
      </w:pPr>
      <w:r w:rsidRPr="00DE31B0">
        <w:rPr>
          <w:sz w:val="28"/>
          <w:szCs w:val="28"/>
          <w:lang w:val="ru-RU"/>
        </w:rPr>
        <w:t xml:space="preserve">На территории находится  учебно-опытный участок - </w:t>
      </w:r>
      <w:smartTag w:uri="urn:schemas-microsoft-com:office:smarttags" w:element="metricconverter">
        <w:smartTagPr>
          <w:attr w:name="ProductID" w:val="800 м2"/>
        </w:smartTagPr>
        <w:r w:rsidRPr="00DE31B0">
          <w:rPr>
            <w:sz w:val="28"/>
            <w:szCs w:val="28"/>
            <w:lang w:val="ru-RU"/>
          </w:rPr>
          <w:t>800 м</w:t>
        </w:r>
        <w:proofErr w:type="gramStart"/>
        <w:r w:rsidRPr="00DE31B0">
          <w:rPr>
            <w:sz w:val="28"/>
            <w:szCs w:val="28"/>
            <w:vertAlign w:val="superscript"/>
            <w:lang w:val="ru-RU"/>
          </w:rPr>
          <w:t>2</w:t>
        </w:r>
      </w:smartTag>
      <w:proofErr w:type="gramEnd"/>
      <w:r w:rsidRPr="00DE31B0">
        <w:rPr>
          <w:sz w:val="28"/>
          <w:szCs w:val="28"/>
          <w:lang w:val="ru-RU"/>
        </w:rPr>
        <w:tab/>
        <w:t>.</w:t>
      </w:r>
    </w:p>
    <w:p w:rsidR="004876B1" w:rsidRPr="00DE31B0" w:rsidRDefault="004876B1" w:rsidP="004876B1">
      <w:pPr>
        <w:tabs>
          <w:tab w:val="left" w:pos="900"/>
        </w:tabs>
        <w:jc w:val="both"/>
        <w:rPr>
          <w:sz w:val="28"/>
          <w:szCs w:val="28"/>
          <w:lang w:val="ru-RU"/>
        </w:rPr>
      </w:pPr>
      <w:r w:rsidRPr="00DE31B0">
        <w:rPr>
          <w:sz w:val="28"/>
          <w:szCs w:val="28"/>
          <w:lang w:val="ru-RU"/>
        </w:rPr>
        <w:t>Санитарно-эпидемиологическое заключение</w:t>
      </w:r>
      <w:r w:rsidR="0040686A">
        <w:rPr>
          <w:sz w:val="28"/>
          <w:szCs w:val="28"/>
          <w:lang w:val="ru-RU"/>
        </w:rPr>
        <w:t>:</w:t>
      </w:r>
      <w:r w:rsidRPr="00DE31B0">
        <w:rPr>
          <w:sz w:val="28"/>
          <w:szCs w:val="28"/>
          <w:lang w:val="ru-RU"/>
        </w:rPr>
        <w:t xml:space="preserve"> имеется.</w:t>
      </w:r>
    </w:p>
    <w:p w:rsidR="00CD7F7C" w:rsidRPr="001F2023" w:rsidRDefault="00926CE9" w:rsidP="004876B1">
      <w:pPr>
        <w:tabs>
          <w:tab w:val="left" w:pos="900"/>
        </w:tabs>
        <w:jc w:val="both"/>
        <w:rPr>
          <w:sz w:val="28"/>
          <w:szCs w:val="28"/>
          <w:lang w:val="ru-RU"/>
        </w:rPr>
      </w:pPr>
      <w:r>
        <w:rPr>
          <w:sz w:val="28"/>
          <w:szCs w:val="28"/>
          <w:lang w:val="ru-RU"/>
        </w:rPr>
        <w:t>Ф</w:t>
      </w:r>
      <w:r w:rsidR="00F934A3">
        <w:rPr>
          <w:sz w:val="28"/>
          <w:szCs w:val="28"/>
          <w:lang w:val="ru-RU"/>
        </w:rPr>
        <w:t xml:space="preserve">актическая наполняемость </w:t>
      </w:r>
      <w:r w:rsidR="00167005">
        <w:rPr>
          <w:sz w:val="28"/>
          <w:szCs w:val="28"/>
          <w:lang w:val="ru-RU"/>
        </w:rPr>
        <w:t xml:space="preserve">– </w:t>
      </w:r>
      <w:r w:rsidR="001F2023" w:rsidRPr="001F2023">
        <w:rPr>
          <w:sz w:val="28"/>
          <w:szCs w:val="28"/>
          <w:lang w:val="ru-RU"/>
        </w:rPr>
        <w:t>164</w:t>
      </w:r>
      <w:r w:rsidR="00167005" w:rsidRPr="001F2023">
        <w:rPr>
          <w:sz w:val="28"/>
          <w:szCs w:val="28"/>
          <w:lang w:val="ru-RU"/>
        </w:rPr>
        <w:t xml:space="preserve">. </w:t>
      </w:r>
    </w:p>
    <w:p w:rsidR="001F2023" w:rsidRPr="001F2023" w:rsidRDefault="001F2023" w:rsidP="001F2023">
      <w:pPr>
        <w:tabs>
          <w:tab w:val="left" w:pos="900"/>
        </w:tabs>
        <w:jc w:val="both"/>
        <w:rPr>
          <w:sz w:val="28"/>
          <w:szCs w:val="28"/>
          <w:lang w:val="ru-RU"/>
        </w:rPr>
      </w:pPr>
      <w:r w:rsidRPr="001F2023">
        <w:rPr>
          <w:sz w:val="28"/>
          <w:szCs w:val="28"/>
          <w:lang w:val="ru-RU"/>
        </w:rPr>
        <w:t>Территория филиала «</w:t>
      </w:r>
      <w:proofErr w:type="spellStart"/>
      <w:r w:rsidRPr="001F2023">
        <w:rPr>
          <w:sz w:val="28"/>
          <w:szCs w:val="28"/>
          <w:lang w:val="ru-RU"/>
        </w:rPr>
        <w:t>Вишнёвская</w:t>
      </w:r>
      <w:proofErr w:type="spellEnd"/>
      <w:r w:rsidRPr="001F2023">
        <w:rPr>
          <w:sz w:val="28"/>
          <w:szCs w:val="28"/>
          <w:lang w:val="ru-RU"/>
        </w:rPr>
        <w:t xml:space="preserve"> основная общеобразовательная школа» МБОУ «Новониколаевская СОШ»:</w:t>
      </w:r>
    </w:p>
    <w:p w:rsidR="001F2023" w:rsidRPr="001F2023" w:rsidRDefault="001F2023" w:rsidP="001F2023">
      <w:pPr>
        <w:tabs>
          <w:tab w:val="left" w:pos="900"/>
        </w:tabs>
        <w:jc w:val="both"/>
        <w:rPr>
          <w:sz w:val="28"/>
          <w:szCs w:val="28"/>
          <w:lang w:val="ru-RU"/>
        </w:rPr>
      </w:pPr>
      <w:r w:rsidRPr="001F2023">
        <w:rPr>
          <w:sz w:val="28"/>
          <w:szCs w:val="28"/>
          <w:lang w:val="ru-RU"/>
        </w:rPr>
        <w:t>Общая площадь  земельного участка: 8563 м</w:t>
      </w:r>
      <w:proofErr w:type="gramStart"/>
      <w:r w:rsidRPr="001F2023">
        <w:rPr>
          <w:sz w:val="28"/>
          <w:szCs w:val="28"/>
          <w:lang w:val="ru-RU"/>
        </w:rPr>
        <w:t>2</w:t>
      </w:r>
      <w:proofErr w:type="gramEnd"/>
    </w:p>
    <w:p w:rsidR="001F2023" w:rsidRPr="001F2023" w:rsidRDefault="001F2023" w:rsidP="001F2023">
      <w:pPr>
        <w:tabs>
          <w:tab w:val="left" w:pos="900"/>
        </w:tabs>
        <w:jc w:val="both"/>
        <w:rPr>
          <w:sz w:val="28"/>
          <w:szCs w:val="28"/>
          <w:lang w:val="ru-RU"/>
        </w:rPr>
      </w:pPr>
      <w:r w:rsidRPr="001F2023">
        <w:rPr>
          <w:sz w:val="28"/>
          <w:szCs w:val="28"/>
          <w:lang w:val="ru-RU"/>
        </w:rPr>
        <w:t>Вид права: постоянное бессрочное пользование</w:t>
      </w:r>
    </w:p>
    <w:p w:rsidR="001F2023" w:rsidRPr="001F2023" w:rsidRDefault="001F2023" w:rsidP="001F2023">
      <w:pPr>
        <w:tabs>
          <w:tab w:val="left" w:pos="900"/>
        </w:tabs>
        <w:jc w:val="both"/>
        <w:rPr>
          <w:sz w:val="28"/>
          <w:szCs w:val="28"/>
          <w:lang w:val="ru-RU"/>
        </w:rPr>
      </w:pPr>
      <w:r w:rsidRPr="001F2023">
        <w:rPr>
          <w:sz w:val="28"/>
          <w:szCs w:val="28"/>
          <w:lang w:val="ru-RU"/>
        </w:rPr>
        <w:t>Учебно-опытный участок – нет.</w:t>
      </w:r>
    </w:p>
    <w:p w:rsidR="001F2023" w:rsidRPr="001F2023" w:rsidRDefault="001F2023" w:rsidP="001F2023">
      <w:pPr>
        <w:tabs>
          <w:tab w:val="left" w:pos="900"/>
        </w:tabs>
        <w:jc w:val="both"/>
        <w:rPr>
          <w:sz w:val="28"/>
          <w:szCs w:val="28"/>
          <w:lang w:val="ru-RU"/>
        </w:rPr>
      </w:pPr>
      <w:r w:rsidRPr="001F2023">
        <w:rPr>
          <w:sz w:val="28"/>
          <w:szCs w:val="28"/>
          <w:lang w:val="ru-RU"/>
        </w:rPr>
        <w:t>Санитарно-эпидемиологическое заключение: имеется.</w:t>
      </w:r>
    </w:p>
    <w:p w:rsidR="001F2023" w:rsidRPr="001F2023" w:rsidRDefault="001F2023" w:rsidP="001F2023">
      <w:pPr>
        <w:tabs>
          <w:tab w:val="left" w:pos="900"/>
        </w:tabs>
        <w:jc w:val="both"/>
        <w:rPr>
          <w:sz w:val="28"/>
          <w:szCs w:val="28"/>
          <w:lang w:val="ru-RU"/>
        </w:rPr>
      </w:pPr>
      <w:r w:rsidRPr="001F2023">
        <w:rPr>
          <w:sz w:val="28"/>
          <w:szCs w:val="28"/>
          <w:lang w:val="ru-RU"/>
        </w:rPr>
        <w:t xml:space="preserve">Фактическая наполняемость – 10. </w:t>
      </w:r>
    </w:p>
    <w:p w:rsidR="001F2023" w:rsidRPr="001F2023" w:rsidRDefault="001F2023" w:rsidP="001F2023">
      <w:pPr>
        <w:tabs>
          <w:tab w:val="left" w:pos="900"/>
        </w:tabs>
        <w:jc w:val="both"/>
        <w:rPr>
          <w:sz w:val="28"/>
          <w:szCs w:val="28"/>
          <w:lang w:val="ru-RU"/>
        </w:rPr>
      </w:pPr>
      <w:r w:rsidRPr="001F2023">
        <w:rPr>
          <w:sz w:val="28"/>
          <w:szCs w:val="28"/>
          <w:lang w:val="ru-RU"/>
        </w:rPr>
        <w:t xml:space="preserve">Обоснование одной или двух смен работы ОУ: существующие площади </w:t>
      </w:r>
      <w:proofErr w:type="spellStart"/>
      <w:proofErr w:type="gramStart"/>
      <w:r w:rsidRPr="001F2023">
        <w:rPr>
          <w:sz w:val="28"/>
          <w:szCs w:val="28"/>
          <w:lang w:val="ru-RU"/>
        </w:rPr>
        <w:t>позво-ляют</w:t>
      </w:r>
      <w:proofErr w:type="spellEnd"/>
      <w:proofErr w:type="gramEnd"/>
      <w:r w:rsidRPr="001F2023">
        <w:rPr>
          <w:sz w:val="28"/>
          <w:szCs w:val="28"/>
          <w:lang w:val="ru-RU"/>
        </w:rPr>
        <w:t xml:space="preserve"> вести обучение в одну смену.</w:t>
      </w:r>
    </w:p>
    <w:p w:rsidR="001F2023" w:rsidRPr="001F2023" w:rsidRDefault="001F2023" w:rsidP="001F2023">
      <w:pPr>
        <w:tabs>
          <w:tab w:val="left" w:pos="900"/>
        </w:tabs>
        <w:jc w:val="both"/>
        <w:rPr>
          <w:sz w:val="28"/>
          <w:szCs w:val="28"/>
          <w:lang w:val="ru-RU"/>
        </w:rPr>
      </w:pPr>
      <w:r w:rsidRPr="001F2023">
        <w:rPr>
          <w:sz w:val="28"/>
          <w:szCs w:val="28"/>
          <w:lang w:val="ru-RU"/>
        </w:rPr>
        <w:t>Общая площадь классных комнат: 102 м</w:t>
      </w:r>
      <w:proofErr w:type="gramStart"/>
      <w:r w:rsidRPr="001F2023">
        <w:rPr>
          <w:sz w:val="28"/>
          <w:szCs w:val="28"/>
          <w:lang w:val="ru-RU"/>
        </w:rPr>
        <w:t>2</w:t>
      </w:r>
      <w:proofErr w:type="gramEnd"/>
      <w:r w:rsidRPr="001F2023">
        <w:rPr>
          <w:sz w:val="28"/>
          <w:szCs w:val="28"/>
          <w:lang w:val="ru-RU"/>
        </w:rPr>
        <w:t>.</w:t>
      </w:r>
    </w:p>
    <w:p w:rsidR="001F2023" w:rsidRPr="001F2023" w:rsidRDefault="001F2023" w:rsidP="001F2023">
      <w:pPr>
        <w:tabs>
          <w:tab w:val="left" w:pos="900"/>
        </w:tabs>
        <w:jc w:val="both"/>
        <w:rPr>
          <w:sz w:val="28"/>
          <w:szCs w:val="28"/>
          <w:lang w:val="ru-RU"/>
        </w:rPr>
      </w:pPr>
      <w:r w:rsidRPr="001F2023">
        <w:rPr>
          <w:sz w:val="28"/>
          <w:szCs w:val="28"/>
          <w:lang w:val="ru-RU"/>
        </w:rPr>
        <w:t>Общая численность учащихся и воспитанников: 10.</w:t>
      </w:r>
    </w:p>
    <w:p w:rsidR="001F2023" w:rsidRDefault="001F2023" w:rsidP="001F2023">
      <w:pPr>
        <w:tabs>
          <w:tab w:val="left" w:pos="900"/>
        </w:tabs>
        <w:jc w:val="both"/>
        <w:rPr>
          <w:sz w:val="28"/>
          <w:szCs w:val="28"/>
          <w:lang w:val="ru-RU"/>
        </w:rPr>
      </w:pPr>
      <w:r w:rsidRPr="001F2023">
        <w:rPr>
          <w:sz w:val="28"/>
          <w:szCs w:val="28"/>
          <w:lang w:val="ru-RU"/>
        </w:rPr>
        <w:t>Реальная площадь на одного ученика: 10,2 м</w:t>
      </w:r>
      <w:proofErr w:type="gramStart"/>
      <w:r w:rsidRPr="001F2023">
        <w:rPr>
          <w:sz w:val="28"/>
          <w:szCs w:val="28"/>
          <w:lang w:val="ru-RU"/>
        </w:rPr>
        <w:t>2</w:t>
      </w:r>
      <w:proofErr w:type="gramEnd"/>
      <w:r w:rsidRPr="001F2023">
        <w:rPr>
          <w:sz w:val="28"/>
          <w:szCs w:val="28"/>
          <w:lang w:val="ru-RU"/>
        </w:rPr>
        <w:t>.</w:t>
      </w:r>
    </w:p>
    <w:p w:rsidR="007A4AB9" w:rsidRPr="007A4AB9" w:rsidRDefault="007A4AB9" w:rsidP="007A4AB9">
      <w:pPr>
        <w:shd w:val="clear" w:color="auto" w:fill="FFFFFF"/>
        <w:jc w:val="both"/>
        <w:rPr>
          <w:color w:val="000000"/>
          <w:sz w:val="28"/>
          <w:szCs w:val="28"/>
          <w:lang w:val="ru-RU"/>
        </w:rPr>
      </w:pPr>
      <w:r w:rsidRPr="007A4AB9">
        <w:rPr>
          <w:color w:val="000000"/>
          <w:sz w:val="28"/>
          <w:szCs w:val="28"/>
          <w:lang w:val="ru-RU"/>
        </w:rPr>
        <w:t xml:space="preserve">Проектная </w:t>
      </w:r>
      <w:r>
        <w:rPr>
          <w:color w:val="000000"/>
          <w:sz w:val="28"/>
          <w:szCs w:val="28"/>
          <w:lang w:val="ru-RU"/>
        </w:rPr>
        <w:t>наполняемость</w:t>
      </w:r>
      <w:r w:rsidRPr="007A4AB9">
        <w:rPr>
          <w:color w:val="000000"/>
          <w:sz w:val="28"/>
          <w:szCs w:val="28"/>
          <w:lang w:val="ru-RU"/>
        </w:rPr>
        <w:t xml:space="preserve"> детского сада – 55 детей (3 группы)</w:t>
      </w:r>
      <w:r>
        <w:rPr>
          <w:color w:val="000000"/>
          <w:sz w:val="28"/>
          <w:szCs w:val="28"/>
          <w:lang w:val="ru-RU"/>
        </w:rPr>
        <w:t>, фактическая наполняемость – 3</w:t>
      </w:r>
      <w:r w:rsidR="00543B19">
        <w:rPr>
          <w:color w:val="000000"/>
          <w:sz w:val="28"/>
          <w:szCs w:val="28"/>
          <w:lang w:val="ru-RU"/>
        </w:rPr>
        <w:t>6</w:t>
      </w:r>
      <w:r>
        <w:rPr>
          <w:color w:val="000000"/>
          <w:sz w:val="28"/>
          <w:szCs w:val="28"/>
          <w:lang w:val="ru-RU"/>
        </w:rPr>
        <w:t xml:space="preserve"> </w:t>
      </w:r>
      <w:r w:rsidR="00543B19">
        <w:rPr>
          <w:color w:val="000000"/>
          <w:sz w:val="28"/>
          <w:szCs w:val="28"/>
          <w:lang w:val="ru-RU"/>
        </w:rPr>
        <w:t>детей</w:t>
      </w:r>
      <w:r>
        <w:rPr>
          <w:color w:val="000000"/>
          <w:sz w:val="28"/>
          <w:szCs w:val="28"/>
          <w:lang w:val="ru-RU"/>
        </w:rPr>
        <w:t>.</w:t>
      </w:r>
    </w:p>
    <w:p w:rsidR="0040686A" w:rsidRPr="00DE31B0" w:rsidRDefault="004876B1" w:rsidP="0040686A">
      <w:pPr>
        <w:tabs>
          <w:tab w:val="left" w:pos="900"/>
        </w:tabs>
        <w:jc w:val="both"/>
        <w:rPr>
          <w:sz w:val="28"/>
          <w:szCs w:val="28"/>
          <w:lang w:val="ru-RU"/>
        </w:rPr>
      </w:pPr>
      <w:r w:rsidRPr="00DE31B0">
        <w:rPr>
          <w:sz w:val="28"/>
          <w:szCs w:val="28"/>
          <w:lang w:val="ru-RU"/>
        </w:rPr>
        <w:t>Обоснование одной или двух смен работы ОУ</w:t>
      </w:r>
      <w:r w:rsidR="00CD7F7C">
        <w:rPr>
          <w:sz w:val="28"/>
          <w:szCs w:val="28"/>
          <w:lang w:val="ru-RU"/>
        </w:rPr>
        <w:t xml:space="preserve">: </w:t>
      </w:r>
      <w:r w:rsidR="0040686A">
        <w:rPr>
          <w:sz w:val="28"/>
          <w:szCs w:val="28"/>
          <w:lang w:val="ru-RU"/>
        </w:rPr>
        <w:t>с</w:t>
      </w:r>
      <w:r w:rsidR="0040686A" w:rsidRPr="00DE31B0">
        <w:rPr>
          <w:sz w:val="28"/>
          <w:szCs w:val="28"/>
          <w:lang w:val="ru-RU"/>
        </w:rPr>
        <w:t>уществующие площади позв</w:t>
      </w:r>
      <w:r w:rsidR="0040686A" w:rsidRPr="00DE31B0">
        <w:rPr>
          <w:sz w:val="28"/>
          <w:szCs w:val="28"/>
          <w:lang w:val="ru-RU"/>
        </w:rPr>
        <w:t>о</w:t>
      </w:r>
      <w:r w:rsidR="0040686A" w:rsidRPr="00DE31B0">
        <w:rPr>
          <w:sz w:val="28"/>
          <w:szCs w:val="28"/>
          <w:lang w:val="ru-RU"/>
        </w:rPr>
        <w:t>ляют вести обучение в одну смену.</w:t>
      </w:r>
    </w:p>
    <w:p w:rsidR="004876B1" w:rsidRPr="00DE31B0" w:rsidRDefault="004876B1" w:rsidP="004876B1">
      <w:pPr>
        <w:tabs>
          <w:tab w:val="left" w:pos="900"/>
        </w:tabs>
        <w:jc w:val="both"/>
        <w:rPr>
          <w:sz w:val="28"/>
          <w:szCs w:val="28"/>
          <w:lang w:val="ru-RU"/>
        </w:rPr>
      </w:pPr>
      <w:r w:rsidRPr="00DE31B0">
        <w:rPr>
          <w:sz w:val="28"/>
          <w:szCs w:val="28"/>
          <w:lang w:val="ru-RU"/>
        </w:rPr>
        <w:lastRenderedPageBreak/>
        <w:t>Общая площадь классных комнат: 1066 кв. м.</w:t>
      </w:r>
    </w:p>
    <w:p w:rsidR="004876B1" w:rsidRPr="00DE31B0" w:rsidRDefault="00BD7201" w:rsidP="004876B1">
      <w:pPr>
        <w:tabs>
          <w:tab w:val="left" w:pos="900"/>
        </w:tabs>
        <w:jc w:val="both"/>
        <w:rPr>
          <w:sz w:val="28"/>
          <w:szCs w:val="28"/>
          <w:lang w:val="ru-RU"/>
        </w:rPr>
      </w:pPr>
      <w:r w:rsidRPr="00DE31B0">
        <w:rPr>
          <w:sz w:val="28"/>
          <w:szCs w:val="28"/>
          <w:lang w:val="ru-RU"/>
        </w:rPr>
        <w:t xml:space="preserve">Общая численность учащихся и воспитанников: </w:t>
      </w:r>
      <w:r w:rsidR="00CA1FBA">
        <w:rPr>
          <w:sz w:val="28"/>
          <w:szCs w:val="28"/>
          <w:lang w:val="ru-RU"/>
        </w:rPr>
        <w:t>18</w:t>
      </w:r>
      <w:r w:rsidR="00F934A3">
        <w:rPr>
          <w:sz w:val="28"/>
          <w:szCs w:val="28"/>
          <w:lang w:val="ru-RU"/>
        </w:rPr>
        <w:t>0</w:t>
      </w:r>
      <w:r w:rsidR="004876B1" w:rsidRPr="00DE31B0">
        <w:rPr>
          <w:sz w:val="28"/>
          <w:szCs w:val="28"/>
          <w:lang w:val="ru-RU"/>
        </w:rPr>
        <w:t>.</w:t>
      </w:r>
    </w:p>
    <w:p w:rsidR="004876B1" w:rsidRDefault="004876B1" w:rsidP="007D6B6E">
      <w:pPr>
        <w:tabs>
          <w:tab w:val="left" w:pos="900"/>
        </w:tabs>
        <w:jc w:val="both"/>
        <w:rPr>
          <w:sz w:val="28"/>
          <w:szCs w:val="28"/>
          <w:lang w:val="ru-RU"/>
        </w:rPr>
      </w:pPr>
      <w:r w:rsidRPr="00DE31B0">
        <w:rPr>
          <w:sz w:val="28"/>
          <w:szCs w:val="28"/>
          <w:lang w:val="ru-RU"/>
        </w:rPr>
        <w:t xml:space="preserve">Реальная площадь на одного ученика: </w:t>
      </w:r>
      <w:r w:rsidR="008C06A9">
        <w:rPr>
          <w:sz w:val="28"/>
          <w:szCs w:val="28"/>
          <w:lang w:val="ru-RU"/>
        </w:rPr>
        <w:t>5,</w:t>
      </w:r>
      <w:r w:rsidR="00F934A3">
        <w:rPr>
          <w:sz w:val="28"/>
          <w:szCs w:val="28"/>
          <w:lang w:val="ru-RU"/>
        </w:rPr>
        <w:t>92</w:t>
      </w:r>
      <w:r w:rsidRPr="00DE31B0">
        <w:rPr>
          <w:sz w:val="28"/>
          <w:szCs w:val="28"/>
          <w:lang w:val="ru-RU"/>
        </w:rPr>
        <w:t xml:space="preserve"> кв. м.</w:t>
      </w:r>
    </w:p>
    <w:p w:rsidR="00EE1182" w:rsidRPr="00EE1182" w:rsidRDefault="00EE1182" w:rsidP="00EE1182">
      <w:pPr>
        <w:autoSpaceDE w:val="0"/>
        <w:autoSpaceDN w:val="0"/>
        <w:adjustRightInd w:val="0"/>
        <w:ind w:firstLine="709"/>
        <w:jc w:val="both"/>
        <w:rPr>
          <w:sz w:val="28"/>
          <w:szCs w:val="28"/>
          <w:lang w:val="ru-RU"/>
        </w:rPr>
      </w:pPr>
      <w:r w:rsidRPr="00EE1182">
        <w:rPr>
          <w:sz w:val="28"/>
          <w:szCs w:val="28"/>
          <w:lang w:val="ru-RU"/>
        </w:rPr>
        <w:t>Структурное подразделение «Новониколаевский детский сад «Радуга» успешно функционирует в течение 4</w:t>
      </w:r>
      <w:r w:rsidR="00797649">
        <w:rPr>
          <w:sz w:val="28"/>
          <w:szCs w:val="28"/>
          <w:lang w:val="ru-RU"/>
        </w:rPr>
        <w:t>5</w:t>
      </w:r>
      <w:r w:rsidRPr="00EE1182">
        <w:rPr>
          <w:sz w:val="28"/>
          <w:szCs w:val="28"/>
          <w:lang w:val="ru-RU"/>
        </w:rPr>
        <w:t xml:space="preserve"> лет. В нем бережно сохраняются и ра</w:t>
      </w:r>
      <w:r w:rsidRPr="00EE1182">
        <w:rPr>
          <w:sz w:val="28"/>
          <w:szCs w:val="28"/>
          <w:lang w:val="ru-RU"/>
        </w:rPr>
        <w:t>з</w:t>
      </w:r>
      <w:r w:rsidRPr="00EE1182">
        <w:rPr>
          <w:sz w:val="28"/>
          <w:szCs w:val="28"/>
          <w:lang w:val="ru-RU"/>
        </w:rPr>
        <w:t>виваются лучшие традиции воспитания здорового поколения, обеспечивается физическое и психическое здоровье детей, постоянно идет поиск новых техн</w:t>
      </w:r>
      <w:r w:rsidRPr="00EE1182">
        <w:rPr>
          <w:sz w:val="28"/>
          <w:szCs w:val="28"/>
          <w:lang w:val="ru-RU"/>
        </w:rPr>
        <w:t>о</w:t>
      </w:r>
      <w:r w:rsidRPr="00EE1182">
        <w:rPr>
          <w:sz w:val="28"/>
          <w:szCs w:val="28"/>
          <w:lang w:val="ru-RU"/>
        </w:rPr>
        <w:t xml:space="preserve">логий работы с детьми дошкольного возраста.   </w:t>
      </w:r>
    </w:p>
    <w:p w:rsidR="00EE1182" w:rsidRPr="00DE31B0" w:rsidRDefault="00EE1182" w:rsidP="00EE1182">
      <w:pPr>
        <w:autoSpaceDE w:val="0"/>
        <w:autoSpaceDN w:val="0"/>
        <w:adjustRightInd w:val="0"/>
        <w:jc w:val="both"/>
        <w:rPr>
          <w:sz w:val="28"/>
          <w:szCs w:val="28"/>
          <w:lang w:val="ru-RU"/>
        </w:rPr>
      </w:pPr>
      <w:r w:rsidRPr="00EE1182">
        <w:rPr>
          <w:b/>
          <w:sz w:val="28"/>
          <w:szCs w:val="28"/>
          <w:lang w:val="ru-RU"/>
        </w:rPr>
        <w:t xml:space="preserve">           </w:t>
      </w:r>
      <w:r w:rsidRPr="00EE1182">
        <w:rPr>
          <w:sz w:val="28"/>
          <w:szCs w:val="28"/>
          <w:lang w:val="ru-RU"/>
        </w:rPr>
        <w:t>Здание детского сада   расположено в жилом секторе и хорошо вписыв</w:t>
      </w:r>
      <w:r w:rsidRPr="00EE1182">
        <w:rPr>
          <w:sz w:val="28"/>
          <w:szCs w:val="28"/>
          <w:lang w:val="ru-RU"/>
        </w:rPr>
        <w:t>а</w:t>
      </w:r>
      <w:r w:rsidRPr="00EE1182">
        <w:rPr>
          <w:sz w:val="28"/>
          <w:szCs w:val="28"/>
          <w:lang w:val="ru-RU"/>
        </w:rPr>
        <w:t xml:space="preserve">ется в окружающий ландшафт.  Шумовой фон нормальный.  Непосредственно участок детского сада занимает площадь 10722 </w:t>
      </w:r>
      <w:proofErr w:type="spellStart"/>
      <w:r w:rsidRPr="00EE1182">
        <w:rPr>
          <w:sz w:val="28"/>
          <w:szCs w:val="28"/>
          <w:lang w:val="ru-RU"/>
        </w:rPr>
        <w:t>кв.м</w:t>
      </w:r>
      <w:proofErr w:type="spellEnd"/>
      <w:r w:rsidRPr="00EE1182">
        <w:rPr>
          <w:sz w:val="28"/>
          <w:szCs w:val="28"/>
          <w:lang w:val="ru-RU"/>
        </w:rPr>
        <w:t>., из них 40% занято   лис</w:t>
      </w:r>
      <w:r w:rsidRPr="00EE1182">
        <w:rPr>
          <w:sz w:val="28"/>
          <w:szCs w:val="28"/>
          <w:lang w:val="ru-RU"/>
        </w:rPr>
        <w:t>т</w:t>
      </w:r>
      <w:r w:rsidRPr="00EE1182">
        <w:rPr>
          <w:sz w:val="28"/>
          <w:szCs w:val="28"/>
          <w:lang w:val="ru-RU"/>
        </w:rPr>
        <w:t>венными деревьями. На территории учреждения имеются различные виды д</w:t>
      </w:r>
      <w:r w:rsidRPr="00EE1182">
        <w:rPr>
          <w:sz w:val="28"/>
          <w:szCs w:val="28"/>
          <w:lang w:val="ru-RU"/>
        </w:rPr>
        <w:t>е</w:t>
      </w:r>
      <w:r w:rsidRPr="00EE1182">
        <w:rPr>
          <w:sz w:val="28"/>
          <w:szCs w:val="28"/>
          <w:lang w:val="ru-RU"/>
        </w:rPr>
        <w:t>ревьев и кустарников,</w:t>
      </w:r>
      <w:r w:rsidRPr="00EE1182">
        <w:rPr>
          <w:sz w:val="28"/>
          <w:szCs w:val="28"/>
        </w:rPr>
        <w:t> </w:t>
      </w:r>
      <w:r w:rsidRPr="00EE1182">
        <w:rPr>
          <w:sz w:val="28"/>
          <w:szCs w:val="28"/>
          <w:lang w:val="ru-RU"/>
        </w:rPr>
        <w:t xml:space="preserve"> клумбы.. Опасных мест для прогулки на территории детского сада нет, удобрения и ядохимикаты на участке не применяются. Ур</w:t>
      </w:r>
      <w:r w:rsidRPr="00EE1182">
        <w:rPr>
          <w:sz w:val="28"/>
          <w:szCs w:val="28"/>
          <w:lang w:val="ru-RU"/>
        </w:rPr>
        <w:t>о</w:t>
      </w:r>
      <w:r w:rsidRPr="00EE1182">
        <w:rPr>
          <w:sz w:val="28"/>
          <w:szCs w:val="28"/>
          <w:lang w:val="ru-RU"/>
        </w:rPr>
        <w:t>вень освещённости, влажности соответствует санитарным нормам. Установлен необходимый режим функционирования учреждения (водоснабжения, освещ</w:t>
      </w:r>
      <w:r w:rsidRPr="00EE1182">
        <w:rPr>
          <w:sz w:val="28"/>
          <w:szCs w:val="28"/>
          <w:lang w:val="ru-RU"/>
        </w:rPr>
        <w:t>е</w:t>
      </w:r>
      <w:r w:rsidRPr="00EE1182">
        <w:rPr>
          <w:sz w:val="28"/>
          <w:szCs w:val="28"/>
          <w:lang w:val="ru-RU"/>
        </w:rPr>
        <w:t>ния, отопления и пр.). Здание и оборудование ДОУ отвечает требованиям те</w:t>
      </w:r>
      <w:r w:rsidRPr="00EE1182">
        <w:rPr>
          <w:sz w:val="28"/>
          <w:szCs w:val="28"/>
          <w:lang w:val="ru-RU"/>
        </w:rPr>
        <w:t>х</w:t>
      </w:r>
      <w:r w:rsidRPr="00EE1182">
        <w:rPr>
          <w:sz w:val="28"/>
          <w:szCs w:val="28"/>
          <w:lang w:val="ru-RU"/>
        </w:rPr>
        <w:t xml:space="preserve">ники безопасности, требованиям </w:t>
      </w:r>
      <w:proofErr w:type="spellStart"/>
      <w:r w:rsidRPr="00EE1182">
        <w:rPr>
          <w:sz w:val="28"/>
          <w:szCs w:val="28"/>
          <w:lang w:val="ru-RU"/>
        </w:rPr>
        <w:t>Госпожнадзора</w:t>
      </w:r>
      <w:proofErr w:type="spellEnd"/>
      <w:r w:rsidRPr="00EE1182">
        <w:rPr>
          <w:sz w:val="28"/>
          <w:szCs w:val="28"/>
          <w:lang w:val="ru-RU"/>
        </w:rPr>
        <w:t>, СанПиН.</w:t>
      </w:r>
    </w:p>
    <w:p w:rsidR="00D81C8B" w:rsidRPr="00DE31B0" w:rsidRDefault="009D0E02" w:rsidP="00F13D5B">
      <w:pPr>
        <w:tabs>
          <w:tab w:val="left" w:pos="2604"/>
          <w:tab w:val="left" w:pos="4588"/>
          <w:tab w:val="left" w:pos="4970"/>
          <w:tab w:val="left" w:pos="9389"/>
        </w:tabs>
        <w:ind w:right="161"/>
        <w:jc w:val="both"/>
        <w:rPr>
          <w:sz w:val="28"/>
          <w:szCs w:val="28"/>
          <w:lang w:val="ru-RU"/>
        </w:rPr>
      </w:pPr>
      <w:r>
        <w:rPr>
          <w:sz w:val="28"/>
          <w:szCs w:val="28"/>
          <w:lang w:val="ru-RU"/>
        </w:rPr>
        <w:t xml:space="preserve">            </w:t>
      </w:r>
      <w:r w:rsidR="00F87177" w:rsidRPr="00DE31B0">
        <w:rPr>
          <w:sz w:val="28"/>
          <w:szCs w:val="28"/>
          <w:lang w:val="ru-RU"/>
        </w:rPr>
        <w:t>Образовательные программы</w:t>
      </w:r>
      <w:r w:rsidR="00D81C8B" w:rsidRPr="00DE31B0">
        <w:rPr>
          <w:sz w:val="28"/>
          <w:szCs w:val="28"/>
          <w:lang w:val="ru-RU"/>
        </w:rPr>
        <w:t xml:space="preserve"> общеобразовательного</w:t>
      </w:r>
      <w:r w:rsidR="006B49BB" w:rsidRPr="00DE31B0">
        <w:rPr>
          <w:sz w:val="28"/>
          <w:szCs w:val="28"/>
          <w:lang w:val="ru-RU"/>
        </w:rPr>
        <w:t xml:space="preserve"> </w:t>
      </w:r>
      <w:r w:rsidR="00D81C8B" w:rsidRPr="00DE31B0">
        <w:rPr>
          <w:sz w:val="28"/>
          <w:szCs w:val="28"/>
          <w:lang w:val="ru-RU"/>
        </w:rPr>
        <w:t>учреждения:</w:t>
      </w:r>
    </w:p>
    <w:p w:rsidR="00BD7201" w:rsidRPr="000A6E5D" w:rsidRDefault="00EE1182" w:rsidP="006A1C56">
      <w:pPr>
        <w:pStyle w:val="a3"/>
        <w:spacing w:before="9"/>
        <w:ind w:left="0"/>
        <w:jc w:val="both"/>
        <w:rPr>
          <w:lang w:val="ru-RU"/>
        </w:rPr>
      </w:pPr>
      <w:r w:rsidRPr="000A6E5D">
        <w:rPr>
          <w:lang w:val="ru-RU"/>
        </w:rPr>
        <w:t xml:space="preserve">- </w:t>
      </w:r>
      <w:r w:rsidR="00BD7201" w:rsidRPr="000A6E5D">
        <w:rPr>
          <w:lang w:val="ru-RU"/>
        </w:rPr>
        <w:t>Основная образовательная программа дошкольно</w:t>
      </w:r>
      <w:r w:rsidR="005C7D49" w:rsidRPr="000A6E5D">
        <w:rPr>
          <w:lang w:val="ru-RU"/>
        </w:rPr>
        <w:t xml:space="preserve">го </w:t>
      </w:r>
      <w:r w:rsidR="00BD7201" w:rsidRPr="000A6E5D">
        <w:rPr>
          <w:lang w:val="ru-RU"/>
        </w:rPr>
        <w:t xml:space="preserve"> образования  принята на заседании педагогического совета, протокол </w:t>
      </w:r>
      <w:r w:rsidR="005C7D49" w:rsidRPr="000A6E5D">
        <w:rPr>
          <w:lang w:val="ru-RU"/>
        </w:rPr>
        <w:t>№ 1 от 2</w:t>
      </w:r>
      <w:r w:rsidR="000A6E5D" w:rsidRPr="000A6E5D">
        <w:rPr>
          <w:lang w:val="ru-RU"/>
        </w:rPr>
        <w:t>8</w:t>
      </w:r>
      <w:r w:rsidR="005C7D49" w:rsidRPr="000A6E5D">
        <w:rPr>
          <w:lang w:val="ru-RU"/>
        </w:rPr>
        <w:t>.08.20</w:t>
      </w:r>
      <w:r w:rsidR="000A6E5D" w:rsidRPr="000A6E5D">
        <w:rPr>
          <w:lang w:val="ru-RU"/>
        </w:rPr>
        <w:t>23</w:t>
      </w:r>
      <w:r w:rsidR="005C7D49" w:rsidRPr="000A6E5D">
        <w:rPr>
          <w:lang w:val="ru-RU"/>
        </w:rPr>
        <w:t xml:space="preserve"> г, </w:t>
      </w:r>
      <w:r w:rsidR="00BD7201" w:rsidRPr="000A6E5D">
        <w:rPr>
          <w:lang w:val="ru-RU"/>
        </w:rPr>
        <w:t xml:space="preserve">приказ </w:t>
      </w:r>
      <w:r w:rsidR="00543B19" w:rsidRPr="000A6E5D">
        <w:rPr>
          <w:lang w:val="ru-RU"/>
        </w:rPr>
        <w:t>№</w:t>
      </w:r>
      <w:r w:rsidR="000A6E5D" w:rsidRPr="000A6E5D">
        <w:rPr>
          <w:lang w:val="ru-RU"/>
        </w:rPr>
        <w:t xml:space="preserve"> 227</w:t>
      </w:r>
      <w:r w:rsidR="00543B19" w:rsidRPr="000A6E5D">
        <w:rPr>
          <w:lang w:val="ru-RU"/>
        </w:rPr>
        <w:t xml:space="preserve"> от   </w:t>
      </w:r>
      <w:r w:rsidR="000A6E5D" w:rsidRPr="000A6E5D">
        <w:rPr>
          <w:lang w:val="ru-RU"/>
        </w:rPr>
        <w:t>29</w:t>
      </w:r>
      <w:r w:rsidR="00543B19" w:rsidRPr="000A6E5D">
        <w:rPr>
          <w:lang w:val="ru-RU"/>
        </w:rPr>
        <w:t>.08.</w:t>
      </w:r>
      <w:r w:rsidR="005C7D49" w:rsidRPr="000A6E5D">
        <w:rPr>
          <w:lang w:val="ru-RU"/>
        </w:rPr>
        <w:t>20</w:t>
      </w:r>
      <w:r w:rsidR="000A6E5D" w:rsidRPr="000A6E5D">
        <w:rPr>
          <w:lang w:val="ru-RU"/>
        </w:rPr>
        <w:t>23</w:t>
      </w:r>
      <w:r w:rsidR="005C7D49" w:rsidRPr="000A6E5D">
        <w:rPr>
          <w:lang w:val="ru-RU"/>
        </w:rPr>
        <w:t xml:space="preserve"> г.</w:t>
      </w:r>
    </w:p>
    <w:p w:rsidR="00D81C8B" w:rsidRPr="00C515C0" w:rsidRDefault="00EE1182" w:rsidP="006A1C56">
      <w:pPr>
        <w:pStyle w:val="a3"/>
        <w:spacing w:before="9"/>
        <w:ind w:left="0"/>
        <w:jc w:val="both"/>
        <w:rPr>
          <w:lang w:val="ru-RU"/>
        </w:rPr>
      </w:pPr>
      <w:r w:rsidRPr="00A37A78">
        <w:rPr>
          <w:lang w:val="ru-RU"/>
        </w:rPr>
        <w:t xml:space="preserve">- </w:t>
      </w:r>
      <w:r w:rsidR="00F87177" w:rsidRPr="00C515C0">
        <w:rPr>
          <w:lang w:val="ru-RU"/>
        </w:rPr>
        <w:t>Основная образовательная программа начального общего образования  пр</w:t>
      </w:r>
      <w:r w:rsidR="00F87177" w:rsidRPr="00C515C0">
        <w:rPr>
          <w:lang w:val="ru-RU"/>
        </w:rPr>
        <w:t>и</w:t>
      </w:r>
      <w:r w:rsidR="00F87177" w:rsidRPr="00C515C0">
        <w:rPr>
          <w:lang w:val="ru-RU"/>
        </w:rPr>
        <w:t>нята на заседании педагогического совета, протокол №</w:t>
      </w:r>
      <w:r w:rsidR="00543B19" w:rsidRPr="00C515C0">
        <w:rPr>
          <w:lang w:val="ru-RU"/>
        </w:rPr>
        <w:t xml:space="preserve"> </w:t>
      </w:r>
      <w:r w:rsidR="00A37A78" w:rsidRPr="00C515C0">
        <w:rPr>
          <w:lang w:val="ru-RU"/>
        </w:rPr>
        <w:t>11</w:t>
      </w:r>
      <w:r w:rsidR="00F87177" w:rsidRPr="00C515C0">
        <w:rPr>
          <w:lang w:val="ru-RU"/>
        </w:rPr>
        <w:t xml:space="preserve"> от 1</w:t>
      </w:r>
      <w:r w:rsidR="00A37A78" w:rsidRPr="00C515C0">
        <w:rPr>
          <w:lang w:val="ru-RU"/>
        </w:rPr>
        <w:t>4</w:t>
      </w:r>
      <w:r w:rsidR="00F87177" w:rsidRPr="00C515C0">
        <w:rPr>
          <w:lang w:val="ru-RU"/>
        </w:rPr>
        <w:t>.0</w:t>
      </w:r>
      <w:r w:rsidR="00A37A78" w:rsidRPr="00C515C0">
        <w:rPr>
          <w:lang w:val="ru-RU"/>
        </w:rPr>
        <w:t>6</w:t>
      </w:r>
      <w:r w:rsidR="00F87177" w:rsidRPr="00C515C0">
        <w:rPr>
          <w:lang w:val="ru-RU"/>
        </w:rPr>
        <w:t>.20</w:t>
      </w:r>
      <w:r w:rsidR="00543B19" w:rsidRPr="00C515C0">
        <w:rPr>
          <w:lang w:val="ru-RU"/>
        </w:rPr>
        <w:t>2</w:t>
      </w:r>
      <w:r w:rsidR="00A37A78" w:rsidRPr="00C515C0">
        <w:rPr>
          <w:lang w:val="ru-RU"/>
        </w:rPr>
        <w:t>3</w:t>
      </w:r>
      <w:r w:rsidR="00F87177" w:rsidRPr="00C515C0">
        <w:rPr>
          <w:lang w:val="ru-RU"/>
        </w:rPr>
        <w:t>, приказ №</w:t>
      </w:r>
      <w:r w:rsidR="00543B19" w:rsidRPr="00C515C0">
        <w:rPr>
          <w:lang w:val="ru-RU"/>
        </w:rPr>
        <w:t xml:space="preserve"> </w:t>
      </w:r>
      <w:r w:rsidR="00A37A78" w:rsidRPr="00C515C0">
        <w:rPr>
          <w:lang w:val="ru-RU"/>
        </w:rPr>
        <w:t>151</w:t>
      </w:r>
      <w:r w:rsidR="00F87177" w:rsidRPr="00C515C0">
        <w:rPr>
          <w:lang w:val="ru-RU"/>
        </w:rPr>
        <w:t xml:space="preserve"> от </w:t>
      </w:r>
      <w:r w:rsidR="00A37A78" w:rsidRPr="00C515C0">
        <w:rPr>
          <w:lang w:val="ru-RU"/>
        </w:rPr>
        <w:t>14</w:t>
      </w:r>
      <w:r w:rsidR="00F87177" w:rsidRPr="00C515C0">
        <w:rPr>
          <w:lang w:val="ru-RU"/>
        </w:rPr>
        <w:t>.0</w:t>
      </w:r>
      <w:r w:rsidR="00A37A78" w:rsidRPr="00C515C0">
        <w:rPr>
          <w:lang w:val="ru-RU"/>
        </w:rPr>
        <w:t>6</w:t>
      </w:r>
      <w:r w:rsidR="00F87177" w:rsidRPr="00C515C0">
        <w:rPr>
          <w:lang w:val="ru-RU"/>
        </w:rPr>
        <w:t>.20</w:t>
      </w:r>
      <w:r w:rsidR="00543B19" w:rsidRPr="00C515C0">
        <w:rPr>
          <w:lang w:val="ru-RU"/>
        </w:rPr>
        <w:t>2</w:t>
      </w:r>
      <w:r w:rsidR="00A37A78" w:rsidRPr="00C515C0">
        <w:rPr>
          <w:lang w:val="ru-RU"/>
        </w:rPr>
        <w:t>3</w:t>
      </w:r>
      <w:r w:rsidR="00F87177" w:rsidRPr="00C515C0">
        <w:rPr>
          <w:lang w:val="ru-RU"/>
        </w:rPr>
        <w:t>;</w:t>
      </w:r>
    </w:p>
    <w:p w:rsidR="00575922" w:rsidRPr="00C515C0" w:rsidRDefault="00EE1182" w:rsidP="006A1C56">
      <w:pPr>
        <w:pStyle w:val="a3"/>
        <w:spacing w:before="9"/>
        <w:ind w:left="0"/>
        <w:jc w:val="both"/>
        <w:rPr>
          <w:lang w:val="ru-RU"/>
        </w:rPr>
      </w:pPr>
      <w:r w:rsidRPr="00C515C0">
        <w:rPr>
          <w:lang w:val="ru-RU"/>
        </w:rPr>
        <w:t xml:space="preserve">- </w:t>
      </w:r>
      <w:r w:rsidR="00575922" w:rsidRPr="00C515C0">
        <w:rPr>
          <w:lang w:val="ru-RU"/>
        </w:rPr>
        <w:t>Образовательная программа основного общего образования  принята на зас</w:t>
      </w:r>
      <w:r w:rsidR="00575922" w:rsidRPr="00C515C0">
        <w:rPr>
          <w:lang w:val="ru-RU"/>
        </w:rPr>
        <w:t>е</w:t>
      </w:r>
      <w:r w:rsidR="00575922" w:rsidRPr="00C515C0">
        <w:rPr>
          <w:lang w:val="ru-RU"/>
        </w:rPr>
        <w:t xml:space="preserve">дании педагогического совета, </w:t>
      </w:r>
      <w:r w:rsidR="00C515C0" w:rsidRPr="00C515C0">
        <w:rPr>
          <w:lang w:val="ru-RU"/>
        </w:rPr>
        <w:t>протокол № 11 от 14.06.2023, приказ № 151 от 14.06.2023;</w:t>
      </w:r>
    </w:p>
    <w:p w:rsidR="00F87177" w:rsidRPr="00C515C0" w:rsidRDefault="00EE1182" w:rsidP="006A1C56">
      <w:pPr>
        <w:pStyle w:val="a3"/>
        <w:spacing w:before="9"/>
        <w:ind w:left="0"/>
        <w:jc w:val="both"/>
        <w:rPr>
          <w:lang w:val="ru-RU"/>
        </w:rPr>
      </w:pPr>
      <w:r w:rsidRPr="00C515C0">
        <w:rPr>
          <w:lang w:val="ru-RU"/>
        </w:rPr>
        <w:t xml:space="preserve">- </w:t>
      </w:r>
      <w:r w:rsidR="00F87177" w:rsidRPr="00C515C0">
        <w:rPr>
          <w:lang w:val="ru-RU"/>
        </w:rPr>
        <w:t>Образовательная программа среднего общего образования  принята на зас</w:t>
      </w:r>
      <w:r w:rsidR="00F87177" w:rsidRPr="00C515C0">
        <w:rPr>
          <w:lang w:val="ru-RU"/>
        </w:rPr>
        <w:t>е</w:t>
      </w:r>
      <w:r w:rsidR="00F87177" w:rsidRPr="00C515C0">
        <w:rPr>
          <w:lang w:val="ru-RU"/>
        </w:rPr>
        <w:t xml:space="preserve">дании педагогического совета, </w:t>
      </w:r>
      <w:r w:rsidR="00C515C0" w:rsidRPr="00C515C0">
        <w:rPr>
          <w:lang w:val="ru-RU"/>
        </w:rPr>
        <w:t>протокол № 11 от 14.06.2023, приказ № 151 от 14.06.2023;</w:t>
      </w:r>
    </w:p>
    <w:p w:rsidR="00F87177" w:rsidRPr="00C515C0" w:rsidRDefault="00EE1182" w:rsidP="00CB7711">
      <w:pPr>
        <w:pStyle w:val="a3"/>
        <w:spacing w:before="9"/>
        <w:ind w:left="0"/>
        <w:jc w:val="both"/>
        <w:rPr>
          <w:lang w:val="ru-RU"/>
        </w:rPr>
      </w:pPr>
      <w:r w:rsidRPr="00C515C0">
        <w:rPr>
          <w:lang w:val="ru-RU"/>
        </w:rPr>
        <w:t xml:space="preserve">- </w:t>
      </w:r>
      <w:r w:rsidR="00F13D5B" w:rsidRPr="00C515C0">
        <w:rPr>
          <w:lang w:val="ru-RU"/>
        </w:rPr>
        <w:t xml:space="preserve">Адаптированная основная общеобразовательная программа образования </w:t>
      </w:r>
      <w:proofErr w:type="gramStart"/>
      <w:r w:rsidR="00F13D5B" w:rsidRPr="00C515C0">
        <w:rPr>
          <w:lang w:val="ru-RU"/>
        </w:rPr>
        <w:t>об</w:t>
      </w:r>
      <w:r w:rsidR="00F13D5B" w:rsidRPr="00C515C0">
        <w:rPr>
          <w:lang w:val="ru-RU"/>
        </w:rPr>
        <w:t>у</w:t>
      </w:r>
      <w:r w:rsidR="00F13D5B" w:rsidRPr="00C515C0">
        <w:rPr>
          <w:lang w:val="ru-RU"/>
        </w:rPr>
        <w:t>чающихся</w:t>
      </w:r>
      <w:proofErr w:type="gramEnd"/>
      <w:r w:rsidR="00F13D5B" w:rsidRPr="00C515C0">
        <w:rPr>
          <w:lang w:val="ru-RU"/>
        </w:rPr>
        <w:t xml:space="preserve"> с умственной отсталостью</w:t>
      </w:r>
      <w:r w:rsidR="00543B19" w:rsidRPr="00C515C0">
        <w:rPr>
          <w:lang w:val="ru-RU"/>
        </w:rPr>
        <w:t xml:space="preserve"> </w:t>
      </w:r>
      <w:r w:rsidR="00F13D5B" w:rsidRPr="00C515C0">
        <w:rPr>
          <w:lang w:val="ru-RU"/>
        </w:rPr>
        <w:t>(интеллектуальными нарушениями) пр</w:t>
      </w:r>
      <w:r w:rsidR="00F13D5B" w:rsidRPr="00C515C0">
        <w:rPr>
          <w:lang w:val="ru-RU"/>
        </w:rPr>
        <w:t>и</w:t>
      </w:r>
      <w:r w:rsidR="00F13D5B" w:rsidRPr="00C515C0">
        <w:rPr>
          <w:lang w:val="ru-RU"/>
        </w:rPr>
        <w:t xml:space="preserve">нята на заседании педагогического совета, </w:t>
      </w:r>
      <w:r w:rsidR="00543B19" w:rsidRPr="00C515C0">
        <w:rPr>
          <w:lang w:val="ru-RU"/>
        </w:rPr>
        <w:t>№ 5 от 17.02.2021, приказ № 56 от 25.02.2021.</w:t>
      </w:r>
    </w:p>
    <w:p w:rsidR="00155D66" w:rsidRPr="00DE31B0" w:rsidRDefault="00155D66" w:rsidP="00EE1182">
      <w:pPr>
        <w:pStyle w:val="a7"/>
        <w:ind w:firstLine="708"/>
        <w:jc w:val="both"/>
        <w:rPr>
          <w:sz w:val="28"/>
          <w:szCs w:val="28"/>
          <w:lang w:val="ru-RU"/>
        </w:rPr>
      </w:pPr>
      <w:r w:rsidRPr="00DE31B0">
        <w:rPr>
          <w:sz w:val="28"/>
          <w:szCs w:val="28"/>
          <w:lang w:val="ru-RU"/>
        </w:rPr>
        <w:t>Таким образом, организационно-правовое обеспечение образовательной деятельности МБОУ «Новониколаевская СОШ» соответствует требованиям действующего законодательства в области образования.</w:t>
      </w:r>
    </w:p>
    <w:p w:rsidR="00D81C8B" w:rsidRPr="00DE31B0" w:rsidRDefault="00D81C8B" w:rsidP="00D81C8B">
      <w:pPr>
        <w:rPr>
          <w:sz w:val="28"/>
          <w:szCs w:val="28"/>
          <w:lang w:val="ru-RU"/>
        </w:rPr>
        <w:sectPr w:rsidR="00D81C8B" w:rsidRPr="00DE31B0">
          <w:pgSz w:w="11910" w:h="16840"/>
          <w:pgMar w:top="1060" w:right="740" w:bottom="1200" w:left="1580" w:header="0" w:footer="1002" w:gutter="0"/>
          <w:cols w:space="720"/>
        </w:sectPr>
      </w:pPr>
    </w:p>
    <w:p w:rsidR="00D81C8B" w:rsidRPr="00DE31B0" w:rsidRDefault="00D81C8B" w:rsidP="00D81C8B">
      <w:pPr>
        <w:pStyle w:val="a3"/>
        <w:spacing w:line="20" w:lineRule="exact"/>
        <w:ind w:left="6757"/>
        <w:rPr>
          <w:lang w:val="ru-RU"/>
        </w:rPr>
      </w:pPr>
    </w:p>
    <w:p w:rsidR="00D81C8B" w:rsidRPr="00DE31B0" w:rsidRDefault="00D81C8B" w:rsidP="00D81C8B">
      <w:pPr>
        <w:spacing w:before="208"/>
        <w:ind w:left="2537"/>
        <w:rPr>
          <w:b/>
          <w:sz w:val="28"/>
          <w:szCs w:val="28"/>
          <w:lang w:val="ru-RU"/>
        </w:rPr>
      </w:pPr>
      <w:bookmarkStart w:id="0" w:name="_bookmark9"/>
      <w:bookmarkEnd w:id="0"/>
      <w:r w:rsidRPr="00DE31B0">
        <w:rPr>
          <w:b/>
          <w:sz w:val="28"/>
          <w:szCs w:val="28"/>
          <w:lang w:val="ru-RU"/>
        </w:rPr>
        <w:t>Раздел 2. Структура и система управления</w:t>
      </w:r>
    </w:p>
    <w:p w:rsidR="00D81C8B" w:rsidRPr="00DE31B0" w:rsidRDefault="00D81C8B" w:rsidP="00D81C8B">
      <w:pPr>
        <w:pStyle w:val="a3"/>
        <w:spacing w:before="2"/>
        <w:ind w:left="0"/>
        <w:rPr>
          <w:b/>
          <w:lang w:val="ru-RU"/>
        </w:rPr>
      </w:pPr>
    </w:p>
    <w:p w:rsidR="00721DE7" w:rsidRPr="00CB7711" w:rsidRDefault="007453CB" w:rsidP="00CB7711">
      <w:pPr>
        <w:ind w:firstLine="708"/>
        <w:jc w:val="both"/>
        <w:rPr>
          <w:kern w:val="24"/>
          <w:sz w:val="28"/>
          <w:szCs w:val="28"/>
          <w:lang w:val="ru-RU"/>
        </w:rPr>
      </w:pPr>
      <w:r w:rsidRPr="00DE31B0">
        <w:rPr>
          <w:kern w:val="24"/>
          <w:sz w:val="28"/>
          <w:szCs w:val="28"/>
          <w:lang w:val="ru-RU"/>
        </w:rPr>
        <w:t xml:space="preserve">МБОУ «Новониколаевская СОШ» имеет </w:t>
      </w:r>
      <w:r w:rsidR="00FE7BE2" w:rsidRPr="00DE31B0">
        <w:rPr>
          <w:kern w:val="24"/>
          <w:sz w:val="28"/>
          <w:szCs w:val="28"/>
          <w:lang w:val="ru-RU"/>
        </w:rPr>
        <w:t xml:space="preserve"> филиалы</w:t>
      </w:r>
      <w:r w:rsidR="00CB7711">
        <w:rPr>
          <w:kern w:val="24"/>
          <w:sz w:val="28"/>
          <w:szCs w:val="28"/>
          <w:lang w:val="ru-RU"/>
        </w:rPr>
        <w:t xml:space="preserve"> и структурное подра</w:t>
      </w:r>
      <w:r w:rsidR="00CB7711">
        <w:rPr>
          <w:kern w:val="24"/>
          <w:sz w:val="28"/>
          <w:szCs w:val="28"/>
          <w:lang w:val="ru-RU"/>
        </w:rPr>
        <w:t>з</w:t>
      </w:r>
      <w:r w:rsidR="00CB7711">
        <w:rPr>
          <w:kern w:val="24"/>
          <w:sz w:val="28"/>
          <w:szCs w:val="28"/>
          <w:lang w:val="ru-RU"/>
        </w:rPr>
        <w:t>деление</w:t>
      </w:r>
      <w:r w:rsidR="00FE7BE2" w:rsidRPr="00DE31B0">
        <w:rPr>
          <w:kern w:val="24"/>
          <w:sz w:val="28"/>
          <w:szCs w:val="28"/>
          <w:lang w:val="ru-RU"/>
        </w:rPr>
        <w:t xml:space="preserve">: </w:t>
      </w:r>
    </w:p>
    <w:p w:rsidR="00FE7BE2" w:rsidRPr="00CB7711" w:rsidRDefault="00721DE7" w:rsidP="00CB7711">
      <w:pPr>
        <w:tabs>
          <w:tab w:val="left" w:pos="1134"/>
        </w:tabs>
        <w:jc w:val="both"/>
        <w:rPr>
          <w:sz w:val="28"/>
          <w:szCs w:val="28"/>
          <w:lang w:val="ru-RU"/>
        </w:rPr>
      </w:pPr>
      <w:r w:rsidRPr="00DE31B0">
        <w:rPr>
          <w:sz w:val="28"/>
          <w:szCs w:val="28"/>
          <w:lang w:val="ru-RU"/>
        </w:rPr>
        <w:t>- филиал «</w:t>
      </w:r>
      <w:proofErr w:type="spellStart"/>
      <w:r w:rsidRPr="00DE31B0">
        <w:rPr>
          <w:sz w:val="28"/>
          <w:szCs w:val="28"/>
          <w:lang w:val="ru-RU"/>
        </w:rPr>
        <w:t>Вишнёвская</w:t>
      </w:r>
      <w:proofErr w:type="spellEnd"/>
      <w:r w:rsidRPr="00DE31B0">
        <w:rPr>
          <w:sz w:val="28"/>
          <w:szCs w:val="28"/>
          <w:lang w:val="ru-RU"/>
        </w:rPr>
        <w:t xml:space="preserve"> основная общеобразовательная школа» </w:t>
      </w:r>
      <w:r w:rsidRPr="00DE31B0">
        <w:rPr>
          <w:kern w:val="24"/>
          <w:sz w:val="28"/>
          <w:szCs w:val="28"/>
          <w:lang w:val="ru-RU"/>
        </w:rPr>
        <w:t>МБОУ «Нов</w:t>
      </w:r>
      <w:r w:rsidRPr="00DE31B0">
        <w:rPr>
          <w:kern w:val="24"/>
          <w:sz w:val="28"/>
          <w:szCs w:val="28"/>
          <w:lang w:val="ru-RU"/>
        </w:rPr>
        <w:t>о</w:t>
      </w:r>
      <w:r w:rsidRPr="00DE31B0">
        <w:rPr>
          <w:kern w:val="24"/>
          <w:sz w:val="28"/>
          <w:szCs w:val="28"/>
          <w:lang w:val="ru-RU"/>
        </w:rPr>
        <w:t>николаевская СОШ». М</w:t>
      </w:r>
      <w:r w:rsidRPr="00DE31B0">
        <w:rPr>
          <w:sz w:val="28"/>
          <w:szCs w:val="28"/>
          <w:lang w:val="ru-RU"/>
        </w:rPr>
        <w:t>есто нахождения по адресу: 658</w:t>
      </w:r>
      <w:r w:rsidRPr="00DE31B0">
        <w:rPr>
          <w:sz w:val="28"/>
          <w:szCs w:val="28"/>
        </w:rPr>
        <w:t> </w:t>
      </w:r>
      <w:r w:rsidRPr="00DE31B0">
        <w:rPr>
          <w:sz w:val="28"/>
          <w:szCs w:val="28"/>
          <w:lang w:val="ru-RU"/>
        </w:rPr>
        <w:t xml:space="preserve">259, Алтайский край, </w:t>
      </w:r>
      <w:proofErr w:type="spellStart"/>
      <w:r w:rsidRPr="00DE31B0">
        <w:rPr>
          <w:sz w:val="28"/>
          <w:szCs w:val="28"/>
          <w:lang w:val="ru-RU"/>
        </w:rPr>
        <w:t>Рубцовский</w:t>
      </w:r>
      <w:proofErr w:type="spellEnd"/>
      <w:r w:rsidRPr="00DE31B0">
        <w:rPr>
          <w:sz w:val="28"/>
          <w:szCs w:val="28"/>
          <w:lang w:val="ru-RU"/>
        </w:rPr>
        <w:t xml:space="preserve"> район,  с. Вишнёвка, ул. Молодёжная, д. 43). Филиал реализует о</w:t>
      </w:r>
      <w:r w:rsidRPr="00DE31B0">
        <w:rPr>
          <w:sz w:val="28"/>
          <w:szCs w:val="28"/>
          <w:lang w:val="ru-RU"/>
        </w:rPr>
        <w:t>с</w:t>
      </w:r>
      <w:r w:rsidRPr="00DE31B0">
        <w:rPr>
          <w:sz w:val="28"/>
          <w:szCs w:val="28"/>
          <w:lang w:val="ru-RU"/>
        </w:rPr>
        <w:t>но</w:t>
      </w:r>
      <w:r w:rsidRPr="00DE31B0">
        <w:rPr>
          <w:sz w:val="28"/>
          <w:szCs w:val="28"/>
          <w:lang w:val="ru-RU"/>
        </w:rPr>
        <w:t>в</w:t>
      </w:r>
      <w:r w:rsidRPr="00DE31B0">
        <w:rPr>
          <w:sz w:val="28"/>
          <w:szCs w:val="28"/>
          <w:lang w:val="ru-RU"/>
        </w:rPr>
        <w:t>ную общеобразовательну</w:t>
      </w:r>
      <w:r w:rsidR="00543A3D" w:rsidRPr="00DE31B0">
        <w:rPr>
          <w:sz w:val="28"/>
          <w:szCs w:val="28"/>
          <w:lang w:val="ru-RU"/>
        </w:rPr>
        <w:t>ю программу начального общего образования.</w:t>
      </w:r>
    </w:p>
    <w:p w:rsidR="00721DE7" w:rsidRPr="00DE31B0" w:rsidRDefault="00543B19" w:rsidP="00CB7711">
      <w:pPr>
        <w:pStyle w:val="a5"/>
        <w:ind w:left="0" w:firstLine="708"/>
        <w:jc w:val="both"/>
        <w:rPr>
          <w:sz w:val="28"/>
          <w:szCs w:val="28"/>
          <w:lang w:val="ru-RU"/>
        </w:rPr>
      </w:pPr>
      <w:r>
        <w:rPr>
          <w:sz w:val="28"/>
          <w:szCs w:val="28"/>
          <w:lang w:val="ru-RU"/>
        </w:rPr>
        <w:t>З</w:t>
      </w:r>
      <w:r w:rsidR="00721DE7" w:rsidRPr="00DE31B0">
        <w:rPr>
          <w:sz w:val="28"/>
          <w:szCs w:val="28"/>
          <w:lang w:val="ru-RU"/>
        </w:rPr>
        <w:t>аведующ</w:t>
      </w:r>
      <w:r>
        <w:rPr>
          <w:sz w:val="28"/>
          <w:szCs w:val="28"/>
          <w:lang w:val="ru-RU"/>
        </w:rPr>
        <w:t>ий</w:t>
      </w:r>
      <w:r w:rsidR="00721DE7" w:rsidRPr="00DE31B0">
        <w:rPr>
          <w:sz w:val="28"/>
          <w:szCs w:val="28"/>
          <w:lang w:val="ru-RU"/>
        </w:rPr>
        <w:t xml:space="preserve"> филиалом – </w:t>
      </w:r>
      <w:r w:rsidR="00543A3D" w:rsidRPr="00DE31B0">
        <w:rPr>
          <w:sz w:val="28"/>
          <w:szCs w:val="28"/>
          <w:lang w:val="ru-RU"/>
        </w:rPr>
        <w:t>Мальцева Елена Александровна.</w:t>
      </w:r>
    </w:p>
    <w:p w:rsidR="00721DE7" w:rsidRPr="00CB7711" w:rsidRDefault="00721DE7" w:rsidP="00CB7711">
      <w:pPr>
        <w:pStyle w:val="a5"/>
        <w:shd w:val="clear" w:color="auto" w:fill="FFFFFF"/>
        <w:spacing w:line="270" w:lineRule="atLeast"/>
        <w:ind w:left="0" w:firstLine="708"/>
        <w:rPr>
          <w:rStyle w:val="ac"/>
          <w:iCs/>
          <w:color w:val="auto"/>
          <w:sz w:val="28"/>
          <w:szCs w:val="28"/>
          <w:lang w:val="ru-RU" w:eastAsia="ru-RU"/>
        </w:rPr>
      </w:pPr>
      <w:r w:rsidRPr="00DE31B0">
        <w:rPr>
          <w:bCs/>
          <w:iCs/>
          <w:sz w:val="28"/>
          <w:szCs w:val="28"/>
          <w:lang w:val="ru-RU" w:eastAsia="ru-RU"/>
        </w:rPr>
        <w:t>Адрес электронной почты филиала</w:t>
      </w:r>
      <w:r w:rsidRPr="00DE31B0">
        <w:rPr>
          <w:b/>
          <w:bCs/>
          <w:iCs/>
          <w:sz w:val="28"/>
          <w:szCs w:val="28"/>
          <w:lang w:eastAsia="ru-RU"/>
        </w:rPr>
        <w:t>  </w:t>
      </w:r>
      <w:hyperlink r:id="rId12" w:history="1">
        <w:r w:rsidRPr="00DE31B0">
          <w:rPr>
            <w:rStyle w:val="ac"/>
            <w:iCs/>
            <w:color w:val="auto"/>
            <w:sz w:val="28"/>
            <w:szCs w:val="28"/>
            <w:lang w:eastAsia="ru-RU"/>
          </w:rPr>
          <w:t>oo</w:t>
        </w:r>
        <w:r w:rsidRPr="00DE31B0">
          <w:rPr>
            <w:rStyle w:val="ac"/>
            <w:iCs/>
            <w:color w:val="auto"/>
            <w:sz w:val="28"/>
            <w:szCs w:val="28"/>
            <w:lang w:val="ru-RU" w:eastAsia="ru-RU"/>
          </w:rPr>
          <w:t>960</w:t>
        </w:r>
        <w:r w:rsidRPr="00DE31B0">
          <w:rPr>
            <w:rStyle w:val="ac"/>
            <w:iCs/>
            <w:color w:val="auto"/>
            <w:sz w:val="28"/>
            <w:szCs w:val="28"/>
            <w:lang w:eastAsia="ru-RU"/>
          </w:rPr>
          <w:t>school</w:t>
        </w:r>
        <w:r w:rsidRPr="00DE31B0">
          <w:rPr>
            <w:rStyle w:val="ac"/>
            <w:iCs/>
            <w:color w:val="auto"/>
            <w:sz w:val="28"/>
            <w:szCs w:val="28"/>
            <w:lang w:val="ru-RU" w:eastAsia="ru-RU"/>
          </w:rPr>
          <w:t>@</w:t>
        </w:r>
        <w:r w:rsidRPr="00DE31B0">
          <w:rPr>
            <w:rStyle w:val="ac"/>
            <w:iCs/>
            <w:color w:val="auto"/>
            <w:sz w:val="28"/>
            <w:szCs w:val="28"/>
            <w:lang w:eastAsia="ru-RU"/>
          </w:rPr>
          <w:t>gmail</w:t>
        </w:r>
        <w:r w:rsidRPr="00DE31B0">
          <w:rPr>
            <w:rStyle w:val="ac"/>
            <w:iCs/>
            <w:color w:val="auto"/>
            <w:sz w:val="28"/>
            <w:szCs w:val="28"/>
            <w:lang w:val="ru-RU" w:eastAsia="ru-RU"/>
          </w:rPr>
          <w:t>.</w:t>
        </w:r>
        <w:r w:rsidRPr="00DE31B0">
          <w:rPr>
            <w:rStyle w:val="ac"/>
            <w:iCs/>
            <w:color w:val="auto"/>
            <w:sz w:val="28"/>
            <w:szCs w:val="28"/>
            <w:lang w:eastAsia="ru-RU"/>
          </w:rPr>
          <w:t>com</w:t>
        </w:r>
      </w:hyperlink>
    </w:p>
    <w:p w:rsidR="00B13C0D" w:rsidRPr="00CB7711" w:rsidRDefault="00721DE7" w:rsidP="00CB7711">
      <w:pPr>
        <w:jc w:val="both"/>
        <w:rPr>
          <w:sz w:val="28"/>
          <w:szCs w:val="28"/>
          <w:lang w:val="ru-RU"/>
        </w:rPr>
      </w:pPr>
      <w:r w:rsidRPr="00DE31B0">
        <w:rPr>
          <w:rFonts w:ascii="Arial" w:hAnsi="Arial" w:cs="Arial"/>
          <w:sz w:val="19"/>
          <w:szCs w:val="19"/>
          <w:shd w:val="clear" w:color="auto" w:fill="FFFFFF"/>
          <w:lang w:val="ru-RU"/>
        </w:rPr>
        <w:t>-</w:t>
      </w:r>
      <w:r w:rsidR="006B49BB" w:rsidRPr="00DE31B0">
        <w:rPr>
          <w:rFonts w:ascii="Arial" w:hAnsi="Arial" w:cs="Arial"/>
          <w:sz w:val="19"/>
          <w:szCs w:val="19"/>
          <w:shd w:val="clear" w:color="auto" w:fill="FFFFFF"/>
          <w:lang w:val="ru-RU"/>
        </w:rPr>
        <w:t xml:space="preserve"> </w:t>
      </w:r>
      <w:r w:rsidRPr="00DE31B0">
        <w:rPr>
          <w:kern w:val="24"/>
          <w:sz w:val="28"/>
          <w:szCs w:val="28"/>
          <w:lang w:val="ru-RU"/>
        </w:rPr>
        <w:t>структурное подразделение «Новониколаевский детский сад «Радуга» МБОУ «Новониколаевс</w:t>
      </w:r>
      <w:r w:rsidR="00B13C0D" w:rsidRPr="00DE31B0">
        <w:rPr>
          <w:kern w:val="24"/>
          <w:sz w:val="28"/>
          <w:szCs w:val="28"/>
          <w:lang w:val="ru-RU"/>
        </w:rPr>
        <w:t>кая СОШ». Место нахождения</w:t>
      </w:r>
      <w:r w:rsidRPr="00DE31B0">
        <w:rPr>
          <w:kern w:val="24"/>
          <w:sz w:val="28"/>
          <w:szCs w:val="28"/>
          <w:lang w:val="ru-RU"/>
        </w:rPr>
        <w:t xml:space="preserve"> по адресу: 658</w:t>
      </w:r>
      <w:r w:rsidRPr="00DE31B0">
        <w:rPr>
          <w:kern w:val="24"/>
          <w:sz w:val="28"/>
          <w:szCs w:val="28"/>
        </w:rPr>
        <w:t> </w:t>
      </w:r>
      <w:r w:rsidRPr="00DE31B0">
        <w:rPr>
          <w:kern w:val="24"/>
          <w:sz w:val="28"/>
          <w:szCs w:val="28"/>
          <w:lang w:val="ru-RU"/>
        </w:rPr>
        <w:t xml:space="preserve">254, Алтайский край, </w:t>
      </w:r>
      <w:proofErr w:type="spellStart"/>
      <w:r w:rsidRPr="00DE31B0">
        <w:rPr>
          <w:kern w:val="24"/>
          <w:sz w:val="28"/>
          <w:szCs w:val="28"/>
          <w:lang w:val="ru-RU"/>
        </w:rPr>
        <w:t>Рубцовский</w:t>
      </w:r>
      <w:proofErr w:type="spellEnd"/>
      <w:r w:rsidRPr="00DE31B0">
        <w:rPr>
          <w:kern w:val="24"/>
          <w:sz w:val="28"/>
          <w:szCs w:val="28"/>
          <w:lang w:val="ru-RU"/>
        </w:rPr>
        <w:t xml:space="preserve"> район, с. Новон</w:t>
      </w:r>
      <w:r w:rsidR="00B13C0D" w:rsidRPr="00DE31B0">
        <w:rPr>
          <w:kern w:val="24"/>
          <w:sz w:val="28"/>
          <w:szCs w:val="28"/>
          <w:lang w:val="ru-RU"/>
        </w:rPr>
        <w:t>иколаевка, ул. Вовченко, д.2). Структурное подразделение р</w:t>
      </w:r>
      <w:r w:rsidR="00B13C0D" w:rsidRPr="00DE31B0">
        <w:rPr>
          <w:sz w:val="28"/>
          <w:szCs w:val="28"/>
          <w:lang w:val="ru-RU"/>
        </w:rPr>
        <w:t>еализует</w:t>
      </w:r>
      <w:r w:rsidRPr="00DE31B0">
        <w:rPr>
          <w:sz w:val="28"/>
          <w:szCs w:val="28"/>
          <w:lang w:val="ru-RU"/>
        </w:rPr>
        <w:t xml:space="preserve"> основную общеобразовательную программу д</w:t>
      </w:r>
      <w:r w:rsidRPr="00DE31B0">
        <w:rPr>
          <w:sz w:val="28"/>
          <w:szCs w:val="28"/>
          <w:lang w:val="ru-RU"/>
        </w:rPr>
        <w:t>о</w:t>
      </w:r>
      <w:r w:rsidRPr="00DE31B0">
        <w:rPr>
          <w:sz w:val="28"/>
          <w:szCs w:val="28"/>
          <w:lang w:val="ru-RU"/>
        </w:rPr>
        <w:t>школьного образования;</w:t>
      </w:r>
    </w:p>
    <w:p w:rsidR="00B13C0D" w:rsidRPr="00DE31B0" w:rsidRDefault="00B13C0D" w:rsidP="00CB7711">
      <w:pPr>
        <w:pStyle w:val="a5"/>
        <w:shd w:val="clear" w:color="auto" w:fill="FFFFFF"/>
        <w:spacing w:line="270" w:lineRule="atLeast"/>
        <w:ind w:left="0" w:firstLine="708"/>
        <w:rPr>
          <w:bCs/>
          <w:iCs/>
          <w:sz w:val="28"/>
          <w:szCs w:val="28"/>
          <w:lang w:val="ru-RU" w:eastAsia="ru-RU"/>
        </w:rPr>
      </w:pPr>
      <w:r w:rsidRPr="00DE31B0">
        <w:rPr>
          <w:bCs/>
          <w:iCs/>
          <w:sz w:val="28"/>
          <w:szCs w:val="28"/>
          <w:lang w:val="ru-RU" w:eastAsia="ru-RU"/>
        </w:rPr>
        <w:t xml:space="preserve">Заведующий структурным подразделением – </w:t>
      </w:r>
      <w:r w:rsidR="00543A3D" w:rsidRPr="00DE31B0">
        <w:rPr>
          <w:bCs/>
          <w:iCs/>
          <w:sz w:val="28"/>
          <w:szCs w:val="28"/>
          <w:lang w:val="ru-RU" w:eastAsia="ru-RU"/>
        </w:rPr>
        <w:t>Кулешова Валентина Ник</w:t>
      </w:r>
      <w:r w:rsidR="00543A3D" w:rsidRPr="00DE31B0">
        <w:rPr>
          <w:bCs/>
          <w:iCs/>
          <w:sz w:val="28"/>
          <w:szCs w:val="28"/>
          <w:lang w:val="ru-RU" w:eastAsia="ru-RU"/>
        </w:rPr>
        <w:t>о</w:t>
      </w:r>
      <w:r w:rsidR="00543A3D" w:rsidRPr="00DE31B0">
        <w:rPr>
          <w:bCs/>
          <w:iCs/>
          <w:sz w:val="28"/>
          <w:szCs w:val="28"/>
          <w:lang w:val="ru-RU" w:eastAsia="ru-RU"/>
        </w:rPr>
        <w:t>лаевна</w:t>
      </w:r>
      <w:r w:rsidR="00543B19">
        <w:rPr>
          <w:bCs/>
          <w:iCs/>
          <w:sz w:val="28"/>
          <w:szCs w:val="28"/>
          <w:lang w:val="ru-RU" w:eastAsia="ru-RU"/>
        </w:rPr>
        <w:t>.</w:t>
      </w:r>
    </w:p>
    <w:p w:rsidR="00EE1182" w:rsidRPr="00543B19" w:rsidRDefault="00B13C0D" w:rsidP="00543B19">
      <w:pPr>
        <w:pStyle w:val="a5"/>
        <w:shd w:val="clear" w:color="auto" w:fill="FFFFFF"/>
        <w:spacing w:line="270" w:lineRule="atLeast"/>
        <w:ind w:left="0" w:firstLine="708"/>
        <w:jc w:val="both"/>
        <w:rPr>
          <w:sz w:val="28"/>
          <w:szCs w:val="28"/>
          <w:u w:val="single"/>
          <w:shd w:val="clear" w:color="auto" w:fill="FFFFFF"/>
          <w:lang w:val="ru-RU"/>
        </w:rPr>
      </w:pPr>
      <w:r w:rsidRPr="00DE31B0">
        <w:rPr>
          <w:bCs/>
          <w:iCs/>
          <w:sz w:val="28"/>
          <w:szCs w:val="28"/>
          <w:lang w:val="ru-RU" w:eastAsia="ru-RU"/>
        </w:rPr>
        <w:t>Адрес</w:t>
      </w:r>
      <w:r w:rsidR="00543B19">
        <w:rPr>
          <w:bCs/>
          <w:iCs/>
          <w:sz w:val="28"/>
          <w:szCs w:val="28"/>
          <w:lang w:val="ru-RU" w:eastAsia="ru-RU"/>
        </w:rPr>
        <w:t xml:space="preserve"> электронной почты структурного</w:t>
      </w:r>
      <w:r w:rsidR="00543B19" w:rsidRPr="00DE31B0">
        <w:rPr>
          <w:bCs/>
          <w:iCs/>
          <w:sz w:val="28"/>
          <w:szCs w:val="28"/>
          <w:lang w:val="ru-RU" w:eastAsia="ru-RU"/>
        </w:rPr>
        <w:t xml:space="preserve"> подразделения</w:t>
      </w:r>
      <w:r w:rsidRPr="00DE31B0">
        <w:rPr>
          <w:b/>
          <w:bCs/>
          <w:iCs/>
          <w:sz w:val="28"/>
          <w:szCs w:val="28"/>
          <w:lang w:eastAsia="ru-RU"/>
        </w:rPr>
        <w:t>  </w:t>
      </w:r>
      <w:hyperlink r:id="rId13" w:history="1">
        <w:r w:rsidR="00EE1182" w:rsidRPr="00EE1182">
          <w:rPr>
            <w:rStyle w:val="ac"/>
            <w:color w:val="auto"/>
            <w:sz w:val="28"/>
            <w:szCs w:val="28"/>
            <w:u w:val="none"/>
            <w:shd w:val="clear" w:color="auto" w:fill="FFFFFF"/>
          </w:rPr>
          <w:t>dsnkrub</w:t>
        </w:r>
        <w:r w:rsidR="00EE1182" w:rsidRPr="00EE1182">
          <w:rPr>
            <w:rStyle w:val="ac"/>
            <w:color w:val="auto"/>
            <w:sz w:val="28"/>
            <w:szCs w:val="28"/>
            <w:u w:val="none"/>
            <w:shd w:val="clear" w:color="auto" w:fill="FFFFFF"/>
            <w:lang w:val="ru-RU"/>
          </w:rPr>
          <w:t>@</w:t>
        </w:r>
        <w:r w:rsidR="00EE1182" w:rsidRPr="00EE1182">
          <w:rPr>
            <w:rStyle w:val="ac"/>
            <w:color w:val="auto"/>
            <w:sz w:val="28"/>
            <w:szCs w:val="28"/>
            <w:u w:val="none"/>
            <w:shd w:val="clear" w:color="auto" w:fill="FFFFFF"/>
          </w:rPr>
          <w:t>gmail</w:t>
        </w:r>
        <w:r w:rsidR="00EE1182" w:rsidRPr="00EE1182">
          <w:rPr>
            <w:rStyle w:val="ac"/>
            <w:color w:val="auto"/>
            <w:sz w:val="28"/>
            <w:szCs w:val="28"/>
            <w:u w:val="none"/>
            <w:shd w:val="clear" w:color="auto" w:fill="FFFFFF"/>
            <w:lang w:val="ru-RU"/>
          </w:rPr>
          <w:t>.</w:t>
        </w:r>
        <w:r w:rsidR="00EE1182" w:rsidRPr="00EE1182">
          <w:rPr>
            <w:rStyle w:val="ac"/>
            <w:color w:val="auto"/>
            <w:sz w:val="28"/>
            <w:szCs w:val="28"/>
            <w:u w:val="none"/>
            <w:shd w:val="clear" w:color="auto" w:fill="FFFFFF"/>
          </w:rPr>
          <w:t>com</w:t>
        </w:r>
      </w:hyperlink>
      <w:r w:rsidR="00543B19">
        <w:rPr>
          <w:rStyle w:val="ac"/>
          <w:color w:val="auto"/>
          <w:sz w:val="28"/>
          <w:szCs w:val="28"/>
          <w:u w:val="none"/>
          <w:shd w:val="clear" w:color="auto" w:fill="FFFFFF"/>
          <w:lang w:val="ru-RU"/>
        </w:rPr>
        <w:t xml:space="preserve">. </w:t>
      </w:r>
      <w:r w:rsidR="00EE1182" w:rsidRPr="00EE1182">
        <w:rPr>
          <w:sz w:val="28"/>
          <w:szCs w:val="28"/>
          <w:lang w:val="ru-RU"/>
        </w:rPr>
        <w:t>Управление детским садом осуществляе</w:t>
      </w:r>
      <w:r w:rsidR="00EE1182" w:rsidRPr="00EE1182">
        <w:rPr>
          <w:sz w:val="28"/>
          <w:szCs w:val="28"/>
          <w:lang w:val="ru-RU"/>
        </w:rPr>
        <w:t>т</w:t>
      </w:r>
      <w:r w:rsidR="00EE1182" w:rsidRPr="00EE1182">
        <w:rPr>
          <w:sz w:val="28"/>
          <w:szCs w:val="28"/>
          <w:lang w:val="ru-RU"/>
        </w:rPr>
        <w:t>ся в соответствии с Уставом  МБОУ «Новониколаевская СОШ» и законод</w:t>
      </w:r>
      <w:r w:rsidR="00EE1182" w:rsidRPr="00EE1182">
        <w:rPr>
          <w:sz w:val="28"/>
          <w:szCs w:val="28"/>
          <w:lang w:val="ru-RU"/>
        </w:rPr>
        <w:t>а</w:t>
      </w:r>
      <w:r w:rsidR="00EE1182" w:rsidRPr="00EE1182">
        <w:rPr>
          <w:sz w:val="28"/>
          <w:szCs w:val="28"/>
          <w:lang w:val="ru-RU"/>
        </w:rPr>
        <w:t xml:space="preserve">тельством РФ, иными нормативными правовыми актами РФ. </w:t>
      </w:r>
    </w:p>
    <w:p w:rsidR="00EE1182" w:rsidRDefault="00EE1182" w:rsidP="00543B19">
      <w:pPr>
        <w:ind w:left="-142" w:firstLine="142"/>
        <w:jc w:val="both"/>
        <w:rPr>
          <w:sz w:val="28"/>
          <w:szCs w:val="28"/>
          <w:lang w:val="ru-RU"/>
        </w:rPr>
      </w:pPr>
      <w:r w:rsidRPr="00EE1182">
        <w:rPr>
          <w:sz w:val="28"/>
          <w:szCs w:val="28"/>
          <w:lang w:val="ru-RU"/>
        </w:rPr>
        <w:t>Система договорных отношений, регламентирующих деятельность структу</w:t>
      </w:r>
      <w:r w:rsidRPr="00EE1182">
        <w:rPr>
          <w:sz w:val="28"/>
          <w:szCs w:val="28"/>
          <w:lang w:val="ru-RU"/>
        </w:rPr>
        <w:t>р</w:t>
      </w:r>
      <w:r w:rsidRPr="00EE1182">
        <w:rPr>
          <w:sz w:val="28"/>
          <w:szCs w:val="28"/>
          <w:lang w:val="ru-RU"/>
        </w:rPr>
        <w:t>но</w:t>
      </w:r>
      <w:r w:rsidR="00543B19">
        <w:rPr>
          <w:sz w:val="28"/>
          <w:szCs w:val="28"/>
          <w:lang w:val="ru-RU"/>
        </w:rPr>
        <w:t>го подразделения</w:t>
      </w:r>
      <w:r w:rsidRPr="00EE1182">
        <w:rPr>
          <w:sz w:val="28"/>
          <w:szCs w:val="28"/>
          <w:lang w:val="ru-RU"/>
        </w:rPr>
        <w:t xml:space="preserve"> «Новониколаевский детский сад «Радуга» представлена:</w:t>
      </w:r>
    </w:p>
    <w:p w:rsidR="00EE1182" w:rsidRDefault="00EE1182" w:rsidP="00EE1182">
      <w:pPr>
        <w:pStyle w:val="a5"/>
        <w:numPr>
          <w:ilvl w:val="0"/>
          <w:numId w:val="40"/>
        </w:numPr>
        <w:jc w:val="both"/>
        <w:rPr>
          <w:sz w:val="28"/>
          <w:szCs w:val="28"/>
          <w:lang w:val="ru-RU"/>
        </w:rPr>
      </w:pPr>
      <w:r w:rsidRPr="00EE1182">
        <w:rPr>
          <w:sz w:val="28"/>
          <w:szCs w:val="28"/>
          <w:lang w:val="ru-RU"/>
        </w:rPr>
        <w:t>Трудовым договором с руководителем МБОУ «Новониколаевская СОШ»</w:t>
      </w:r>
    </w:p>
    <w:p w:rsidR="00EE1182" w:rsidRDefault="00EE1182" w:rsidP="00EE1182">
      <w:pPr>
        <w:pStyle w:val="a5"/>
        <w:numPr>
          <w:ilvl w:val="0"/>
          <w:numId w:val="40"/>
        </w:numPr>
        <w:jc w:val="both"/>
        <w:rPr>
          <w:sz w:val="28"/>
          <w:szCs w:val="28"/>
          <w:lang w:val="ru-RU"/>
        </w:rPr>
      </w:pPr>
      <w:r w:rsidRPr="00EE1182">
        <w:rPr>
          <w:sz w:val="28"/>
          <w:szCs w:val="28"/>
          <w:lang w:val="ru-RU"/>
        </w:rPr>
        <w:t>Коллективным договором;</w:t>
      </w:r>
    </w:p>
    <w:p w:rsidR="00EE1182" w:rsidRDefault="00EE1182" w:rsidP="00EE1182">
      <w:pPr>
        <w:pStyle w:val="a5"/>
        <w:numPr>
          <w:ilvl w:val="0"/>
          <w:numId w:val="40"/>
        </w:numPr>
        <w:jc w:val="both"/>
        <w:rPr>
          <w:sz w:val="28"/>
          <w:szCs w:val="28"/>
          <w:lang w:val="ru-RU"/>
        </w:rPr>
      </w:pPr>
      <w:proofErr w:type="spellStart"/>
      <w:r w:rsidRPr="00EE1182">
        <w:rPr>
          <w:sz w:val="28"/>
          <w:szCs w:val="28"/>
        </w:rPr>
        <w:t>Договором</w:t>
      </w:r>
      <w:proofErr w:type="spellEnd"/>
      <w:r w:rsidRPr="00EE1182">
        <w:rPr>
          <w:sz w:val="28"/>
          <w:szCs w:val="28"/>
        </w:rPr>
        <w:t xml:space="preserve"> с </w:t>
      </w:r>
      <w:proofErr w:type="spellStart"/>
      <w:r w:rsidRPr="00EE1182">
        <w:rPr>
          <w:sz w:val="28"/>
          <w:szCs w:val="28"/>
        </w:rPr>
        <w:t>родителями</w:t>
      </w:r>
      <w:proofErr w:type="spellEnd"/>
      <w:r w:rsidRPr="00EE1182">
        <w:rPr>
          <w:sz w:val="28"/>
          <w:szCs w:val="28"/>
        </w:rPr>
        <w:t>;</w:t>
      </w:r>
    </w:p>
    <w:p w:rsidR="00EE1182" w:rsidRDefault="00EE1182" w:rsidP="00EE1182">
      <w:pPr>
        <w:pStyle w:val="a5"/>
        <w:numPr>
          <w:ilvl w:val="0"/>
          <w:numId w:val="40"/>
        </w:numPr>
        <w:jc w:val="both"/>
        <w:rPr>
          <w:sz w:val="28"/>
          <w:szCs w:val="28"/>
          <w:lang w:val="ru-RU"/>
        </w:rPr>
      </w:pPr>
      <w:proofErr w:type="spellStart"/>
      <w:r w:rsidRPr="00EE1182">
        <w:rPr>
          <w:sz w:val="28"/>
          <w:szCs w:val="28"/>
        </w:rPr>
        <w:t>Положение</w:t>
      </w:r>
      <w:proofErr w:type="spellEnd"/>
      <w:r w:rsidRPr="00EE1182">
        <w:rPr>
          <w:sz w:val="28"/>
          <w:szCs w:val="28"/>
        </w:rPr>
        <w:t xml:space="preserve"> о </w:t>
      </w:r>
      <w:proofErr w:type="spellStart"/>
      <w:r w:rsidRPr="00EE1182">
        <w:rPr>
          <w:sz w:val="28"/>
          <w:szCs w:val="28"/>
        </w:rPr>
        <w:t>структурном</w:t>
      </w:r>
      <w:proofErr w:type="spellEnd"/>
      <w:r w:rsidRPr="00EE1182">
        <w:rPr>
          <w:sz w:val="28"/>
          <w:szCs w:val="28"/>
        </w:rPr>
        <w:t xml:space="preserve"> </w:t>
      </w:r>
      <w:proofErr w:type="spellStart"/>
      <w:r w:rsidRPr="00EE1182">
        <w:rPr>
          <w:sz w:val="28"/>
          <w:szCs w:val="28"/>
        </w:rPr>
        <w:t>подразделении</w:t>
      </w:r>
      <w:proofErr w:type="spellEnd"/>
      <w:r>
        <w:rPr>
          <w:sz w:val="28"/>
          <w:szCs w:val="28"/>
          <w:lang w:val="ru-RU"/>
        </w:rPr>
        <w:t>;</w:t>
      </w:r>
    </w:p>
    <w:p w:rsidR="00EE1182" w:rsidRDefault="00EE1182" w:rsidP="00EE1182">
      <w:pPr>
        <w:jc w:val="both"/>
        <w:rPr>
          <w:sz w:val="28"/>
          <w:szCs w:val="28"/>
          <w:lang w:val="ru-RU"/>
        </w:rPr>
      </w:pPr>
      <w:r w:rsidRPr="00EE1182">
        <w:rPr>
          <w:sz w:val="28"/>
          <w:szCs w:val="28"/>
          <w:lang w:val="ru-RU"/>
        </w:rPr>
        <w:t>Работа Учреждения регламентирует следующие локальные акты:</w:t>
      </w:r>
    </w:p>
    <w:p w:rsidR="00EE1182" w:rsidRDefault="00EE1182" w:rsidP="00EE1182">
      <w:pPr>
        <w:pStyle w:val="a5"/>
        <w:numPr>
          <w:ilvl w:val="0"/>
          <w:numId w:val="41"/>
        </w:numPr>
        <w:jc w:val="both"/>
        <w:rPr>
          <w:sz w:val="28"/>
          <w:szCs w:val="28"/>
          <w:lang w:val="ru-RU"/>
        </w:rPr>
      </w:pPr>
      <w:proofErr w:type="spellStart"/>
      <w:r w:rsidRPr="00EE1182">
        <w:rPr>
          <w:sz w:val="28"/>
          <w:szCs w:val="28"/>
        </w:rPr>
        <w:t>Устав</w:t>
      </w:r>
      <w:proofErr w:type="spellEnd"/>
      <w:r w:rsidRPr="00EE1182">
        <w:rPr>
          <w:sz w:val="28"/>
          <w:szCs w:val="28"/>
        </w:rPr>
        <w:t xml:space="preserve"> МБОУ «</w:t>
      </w:r>
      <w:proofErr w:type="spellStart"/>
      <w:r w:rsidRPr="00EE1182">
        <w:rPr>
          <w:sz w:val="28"/>
          <w:szCs w:val="28"/>
        </w:rPr>
        <w:t>Новониколаевская</w:t>
      </w:r>
      <w:proofErr w:type="spellEnd"/>
      <w:r w:rsidRPr="00EE1182">
        <w:rPr>
          <w:sz w:val="28"/>
          <w:szCs w:val="28"/>
        </w:rPr>
        <w:t xml:space="preserve"> СОШ»</w:t>
      </w:r>
      <w:r>
        <w:rPr>
          <w:sz w:val="28"/>
          <w:szCs w:val="28"/>
          <w:lang w:val="ru-RU"/>
        </w:rPr>
        <w:t>;</w:t>
      </w:r>
    </w:p>
    <w:p w:rsidR="00EE1182" w:rsidRDefault="00EE1182" w:rsidP="00EE1182">
      <w:pPr>
        <w:pStyle w:val="a5"/>
        <w:numPr>
          <w:ilvl w:val="0"/>
          <w:numId w:val="41"/>
        </w:numPr>
        <w:jc w:val="both"/>
        <w:rPr>
          <w:sz w:val="28"/>
          <w:szCs w:val="28"/>
          <w:lang w:val="ru-RU"/>
        </w:rPr>
      </w:pPr>
      <w:r w:rsidRPr="00EE1182">
        <w:rPr>
          <w:sz w:val="28"/>
          <w:szCs w:val="28"/>
          <w:lang w:val="ru-RU"/>
        </w:rPr>
        <w:t>Основная образовательная программа «Новониколаевского детского сада Радуга»</w:t>
      </w:r>
      <w:r>
        <w:rPr>
          <w:sz w:val="28"/>
          <w:szCs w:val="28"/>
          <w:lang w:val="ru-RU"/>
        </w:rPr>
        <w:t>;</w:t>
      </w:r>
    </w:p>
    <w:p w:rsidR="00EE1182" w:rsidRDefault="00EE1182" w:rsidP="00EE1182">
      <w:pPr>
        <w:pStyle w:val="a5"/>
        <w:numPr>
          <w:ilvl w:val="0"/>
          <w:numId w:val="41"/>
        </w:numPr>
        <w:jc w:val="both"/>
        <w:rPr>
          <w:sz w:val="28"/>
          <w:szCs w:val="28"/>
          <w:lang w:val="ru-RU"/>
        </w:rPr>
      </w:pPr>
      <w:proofErr w:type="spellStart"/>
      <w:r w:rsidRPr="00EE1182">
        <w:rPr>
          <w:sz w:val="28"/>
          <w:szCs w:val="28"/>
        </w:rPr>
        <w:t>Штатное</w:t>
      </w:r>
      <w:proofErr w:type="spellEnd"/>
      <w:r w:rsidRPr="00EE1182">
        <w:rPr>
          <w:sz w:val="28"/>
          <w:szCs w:val="28"/>
        </w:rPr>
        <w:t xml:space="preserve"> </w:t>
      </w:r>
      <w:proofErr w:type="spellStart"/>
      <w:r w:rsidRPr="00EE1182">
        <w:rPr>
          <w:sz w:val="28"/>
          <w:szCs w:val="28"/>
        </w:rPr>
        <w:t>расписание</w:t>
      </w:r>
      <w:proofErr w:type="spellEnd"/>
      <w:r w:rsidRPr="00EE1182">
        <w:rPr>
          <w:sz w:val="28"/>
          <w:szCs w:val="28"/>
        </w:rPr>
        <w:t xml:space="preserve"> </w:t>
      </w:r>
      <w:proofErr w:type="spellStart"/>
      <w:r w:rsidRPr="00EE1182">
        <w:rPr>
          <w:sz w:val="28"/>
          <w:szCs w:val="28"/>
        </w:rPr>
        <w:t>Учреждения</w:t>
      </w:r>
      <w:proofErr w:type="spellEnd"/>
      <w:r w:rsidRPr="00EE1182">
        <w:rPr>
          <w:sz w:val="28"/>
          <w:szCs w:val="28"/>
        </w:rPr>
        <w:t>;</w:t>
      </w:r>
    </w:p>
    <w:p w:rsidR="00EE1182" w:rsidRDefault="00EE1182" w:rsidP="00EE1182">
      <w:pPr>
        <w:pStyle w:val="a5"/>
        <w:numPr>
          <w:ilvl w:val="0"/>
          <w:numId w:val="41"/>
        </w:numPr>
        <w:jc w:val="both"/>
        <w:rPr>
          <w:sz w:val="28"/>
          <w:szCs w:val="28"/>
          <w:lang w:val="ru-RU"/>
        </w:rPr>
      </w:pPr>
      <w:r w:rsidRPr="00EE1182">
        <w:rPr>
          <w:sz w:val="28"/>
          <w:szCs w:val="28"/>
          <w:lang w:val="ru-RU"/>
        </w:rPr>
        <w:t>Должностные инструкции, определяющие обязанности работников Учреждения;</w:t>
      </w:r>
    </w:p>
    <w:p w:rsidR="00EE1182" w:rsidRDefault="00EE1182" w:rsidP="00EE1182">
      <w:pPr>
        <w:pStyle w:val="a5"/>
        <w:numPr>
          <w:ilvl w:val="0"/>
          <w:numId w:val="41"/>
        </w:numPr>
        <w:jc w:val="both"/>
        <w:rPr>
          <w:sz w:val="28"/>
          <w:szCs w:val="28"/>
          <w:lang w:val="ru-RU"/>
        </w:rPr>
      </w:pPr>
      <w:proofErr w:type="spellStart"/>
      <w:r w:rsidRPr="00EE1182">
        <w:rPr>
          <w:sz w:val="28"/>
          <w:szCs w:val="28"/>
        </w:rPr>
        <w:t>Правила</w:t>
      </w:r>
      <w:proofErr w:type="spellEnd"/>
      <w:r w:rsidRPr="00EE1182">
        <w:rPr>
          <w:sz w:val="28"/>
          <w:szCs w:val="28"/>
        </w:rPr>
        <w:t xml:space="preserve"> </w:t>
      </w:r>
      <w:proofErr w:type="spellStart"/>
      <w:r w:rsidRPr="00EE1182">
        <w:rPr>
          <w:sz w:val="28"/>
          <w:szCs w:val="28"/>
        </w:rPr>
        <w:t>внутреннего</w:t>
      </w:r>
      <w:proofErr w:type="spellEnd"/>
      <w:r w:rsidRPr="00EE1182">
        <w:rPr>
          <w:sz w:val="28"/>
          <w:szCs w:val="28"/>
        </w:rPr>
        <w:t xml:space="preserve"> </w:t>
      </w:r>
      <w:proofErr w:type="spellStart"/>
      <w:r w:rsidRPr="00EE1182">
        <w:rPr>
          <w:sz w:val="28"/>
          <w:szCs w:val="28"/>
        </w:rPr>
        <w:t>трудового</w:t>
      </w:r>
      <w:proofErr w:type="spellEnd"/>
      <w:r w:rsidRPr="00EE1182">
        <w:rPr>
          <w:sz w:val="28"/>
          <w:szCs w:val="28"/>
        </w:rPr>
        <w:t xml:space="preserve"> </w:t>
      </w:r>
      <w:proofErr w:type="spellStart"/>
      <w:r w:rsidRPr="00EE1182">
        <w:rPr>
          <w:sz w:val="28"/>
          <w:szCs w:val="28"/>
        </w:rPr>
        <w:t>распорядка</w:t>
      </w:r>
      <w:proofErr w:type="spellEnd"/>
      <w:r w:rsidRPr="00EE1182">
        <w:rPr>
          <w:sz w:val="28"/>
          <w:szCs w:val="28"/>
        </w:rPr>
        <w:t>;</w:t>
      </w:r>
    </w:p>
    <w:p w:rsidR="00EE1182" w:rsidRDefault="00EE1182" w:rsidP="00EE1182">
      <w:pPr>
        <w:pStyle w:val="a5"/>
        <w:numPr>
          <w:ilvl w:val="0"/>
          <w:numId w:val="41"/>
        </w:numPr>
        <w:jc w:val="both"/>
        <w:rPr>
          <w:sz w:val="28"/>
          <w:szCs w:val="28"/>
          <w:lang w:val="ru-RU"/>
        </w:rPr>
      </w:pPr>
      <w:r w:rsidRPr="00EE1182">
        <w:rPr>
          <w:sz w:val="28"/>
          <w:szCs w:val="28"/>
          <w:lang w:val="ru-RU"/>
        </w:rPr>
        <w:t>Инструкции по организации охраны жизни и здоровья детей</w:t>
      </w:r>
      <w:r w:rsidRPr="00EE1182">
        <w:rPr>
          <w:sz w:val="28"/>
          <w:szCs w:val="28"/>
        </w:rPr>
        <w:t> </w:t>
      </w:r>
      <w:r w:rsidRPr="00EE1182">
        <w:rPr>
          <w:sz w:val="28"/>
          <w:szCs w:val="28"/>
          <w:lang w:val="ru-RU"/>
        </w:rPr>
        <w:t xml:space="preserve"> в Учрежд</w:t>
      </w:r>
      <w:r w:rsidRPr="00EE1182">
        <w:rPr>
          <w:sz w:val="28"/>
          <w:szCs w:val="28"/>
          <w:lang w:val="ru-RU"/>
        </w:rPr>
        <w:t>е</w:t>
      </w:r>
      <w:r w:rsidRPr="00EE1182">
        <w:rPr>
          <w:sz w:val="28"/>
          <w:szCs w:val="28"/>
          <w:lang w:val="ru-RU"/>
        </w:rPr>
        <w:t>нии;</w:t>
      </w:r>
    </w:p>
    <w:p w:rsidR="00EE1182" w:rsidRDefault="00EE1182" w:rsidP="00EE1182">
      <w:pPr>
        <w:pStyle w:val="a5"/>
        <w:numPr>
          <w:ilvl w:val="0"/>
          <w:numId w:val="41"/>
        </w:numPr>
        <w:jc w:val="both"/>
        <w:rPr>
          <w:sz w:val="28"/>
          <w:szCs w:val="28"/>
          <w:lang w:val="ru-RU"/>
        </w:rPr>
      </w:pPr>
      <w:r w:rsidRPr="00EE1182">
        <w:rPr>
          <w:sz w:val="28"/>
          <w:szCs w:val="28"/>
          <w:lang w:val="ru-RU"/>
        </w:rPr>
        <w:t>Положение о методическом объединении педагогов дошкольного обр</w:t>
      </w:r>
      <w:r w:rsidRPr="00EE1182">
        <w:rPr>
          <w:sz w:val="28"/>
          <w:szCs w:val="28"/>
          <w:lang w:val="ru-RU"/>
        </w:rPr>
        <w:t>а</w:t>
      </w:r>
      <w:r w:rsidRPr="00EE1182">
        <w:rPr>
          <w:sz w:val="28"/>
          <w:szCs w:val="28"/>
          <w:lang w:val="ru-RU"/>
        </w:rPr>
        <w:t>зования;</w:t>
      </w:r>
    </w:p>
    <w:p w:rsidR="00EE1182" w:rsidRDefault="00EE1182" w:rsidP="00EE1182">
      <w:pPr>
        <w:pStyle w:val="a5"/>
        <w:numPr>
          <w:ilvl w:val="0"/>
          <w:numId w:val="41"/>
        </w:numPr>
        <w:jc w:val="both"/>
        <w:rPr>
          <w:sz w:val="28"/>
          <w:szCs w:val="28"/>
          <w:lang w:val="ru-RU"/>
        </w:rPr>
      </w:pPr>
      <w:proofErr w:type="spellStart"/>
      <w:r w:rsidRPr="00EE1182">
        <w:rPr>
          <w:sz w:val="28"/>
          <w:szCs w:val="28"/>
        </w:rPr>
        <w:t>Годовой</w:t>
      </w:r>
      <w:proofErr w:type="spellEnd"/>
      <w:r w:rsidRPr="00EE1182">
        <w:rPr>
          <w:sz w:val="28"/>
          <w:szCs w:val="28"/>
        </w:rPr>
        <w:t xml:space="preserve"> </w:t>
      </w:r>
      <w:proofErr w:type="spellStart"/>
      <w:r w:rsidRPr="00EE1182">
        <w:rPr>
          <w:sz w:val="28"/>
          <w:szCs w:val="28"/>
        </w:rPr>
        <w:t>план</w:t>
      </w:r>
      <w:proofErr w:type="spellEnd"/>
      <w:r w:rsidRPr="00EE1182">
        <w:rPr>
          <w:sz w:val="28"/>
          <w:szCs w:val="28"/>
        </w:rPr>
        <w:t xml:space="preserve"> </w:t>
      </w:r>
      <w:proofErr w:type="spellStart"/>
      <w:r w:rsidRPr="00EE1182">
        <w:rPr>
          <w:sz w:val="28"/>
          <w:szCs w:val="28"/>
        </w:rPr>
        <w:t>работы</w:t>
      </w:r>
      <w:proofErr w:type="spellEnd"/>
      <w:r w:rsidRPr="00EE1182">
        <w:rPr>
          <w:sz w:val="28"/>
          <w:szCs w:val="28"/>
        </w:rPr>
        <w:t xml:space="preserve"> </w:t>
      </w:r>
      <w:proofErr w:type="spellStart"/>
      <w:r w:rsidRPr="00EE1182">
        <w:rPr>
          <w:sz w:val="28"/>
          <w:szCs w:val="28"/>
        </w:rPr>
        <w:t>Учреждения</w:t>
      </w:r>
      <w:proofErr w:type="spellEnd"/>
      <w:r w:rsidRPr="00EE1182">
        <w:rPr>
          <w:sz w:val="28"/>
          <w:szCs w:val="28"/>
        </w:rPr>
        <w:t>;</w:t>
      </w:r>
    </w:p>
    <w:p w:rsidR="00EE1182" w:rsidRDefault="00EE1182" w:rsidP="00EE1182">
      <w:pPr>
        <w:pStyle w:val="a5"/>
        <w:numPr>
          <w:ilvl w:val="0"/>
          <w:numId w:val="41"/>
        </w:numPr>
        <w:jc w:val="both"/>
        <w:rPr>
          <w:sz w:val="28"/>
          <w:szCs w:val="28"/>
          <w:lang w:val="ru-RU"/>
        </w:rPr>
      </w:pPr>
      <w:proofErr w:type="spellStart"/>
      <w:r w:rsidRPr="00EE1182">
        <w:rPr>
          <w:sz w:val="28"/>
          <w:szCs w:val="28"/>
        </w:rPr>
        <w:t>Программа</w:t>
      </w:r>
      <w:proofErr w:type="spellEnd"/>
      <w:r w:rsidRPr="00EE1182">
        <w:rPr>
          <w:sz w:val="28"/>
          <w:szCs w:val="28"/>
        </w:rPr>
        <w:t xml:space="preserve"> </w:t>
      </w:r>
      <w:proofErr w:type="spellStart"/>
      <w:r w:rsidRPr="00EE1182">
        <w:rPr>
          <w:sz w:val="28"/>
          <w:szCs w:val="28"/>
        </w:rPr>
        <w:t>развития</w:t>
      </w:r>
      <w:proofErr w:type="spellEnd"/>
      <w:r w:rsidRPr="00EE1182">
        <w:rPr>
          <w:sz w:val="28"/>
          <w:szCs w:val="28"/>
        </w:rPr>
        <w:t xml:space="preserve"> </w:t>
      </w:r>
      <w:proofErr w:type="spellStart"/>
      <w:r w:rsidRPr="00EE1182">
        <w:rPr>
          <w:sz w:val="28"/>
          <w:szCs w:val="28"/>
        </w:rPr>
        <w:t>Учреждения</w:t>
      </w:r>
      <w:proofErr w:type="spellEnd"/>
      <w:r w:rsidRPr="00EE1182">
        <w:rPr>
          <w:sz w:val="28"/>
          <w:szCs w:val="28"/>
        </w:rPr>
        <w:t>;</w:t>
      </w:r>
    </w:p>
    <w:p w:rsidR="00EE1182" w:rsidRDefault="00EE1182" w:rsidP="00EE1182">
      <w:pPr>
        <w:pStyle w:val="a5"/>
        <w:numPr>
          <w:ilvl w:val="0"/>
          <w:numId w:val="41"/>
        </w:numPr>
        <w:jc w:val="both"/>
        <w:rPr>
          <w:sz w:val="28"/>
          <w:szCs w:val="28"/>
          <w:lang w:val="ru-RU"/>
        </w:rPr>
      </w:pPr>
      <w:proofErr w:type="spellStart"/>
      <w:r w:rsidRPr="00EE1182">
        <w:rPr>
          <w:sz w:val="28"/>
          <w:szCs w:val="28"/>
        </w:rPr>
        <w:t>Учебный</w:t>
      </w:r>
      <w:proofErr w:type="spellEnd"/>
      <w:r w:rsidRPr="00EE1182">
        <w:rPr>
          <w:sz w:val="28"/>
          <w:szCs w:val="28"/>
        </w:rPr>
        <w:t xml:space="preserve"> </w:t>
      </w:r>
      <w:proofErr w:type="spellStart"/>
      <w:r w:rsidRPr="00EE1182">
        <w:rPr>
          <w:sz w:val="28"/>
          <w:szCs w:val="28"/>
        </w:rPr>
        <w:t>график</w:t>
      </w:r>
      <w:proofErr w:type="spellEnd"/>
      <w:r w:rsidRPr="00EE1182">
        <w:rPr>
          <w:sz w:val="28"/>
          <w:szCs w:val="28"/>
        </w:rPr>
        <w:t>;</w:t>
      </w:r>
    </w:p>
    <w:p w:rsidR="00EE1182" w:rsidRDefault="00EE1182" w:rsidP="00EE1182">
      <w:pPr>
        <w:pStyle w:val="a5"/>
        <w:numPr>
          <w:ilvl w:val="0"/>
          <w:numId w:val="41"/>
        </w:numPr>
        <w:jc w:val="both"/>
        <w:rPr>
          <w:sz w:val="28"/>
          <w:szCs w:val="28"/>
          <w:lang w:val="ru-RU"/>
        </w:rPr>
      </w:pPr>
      <w:proofErr w:type="spellStart"/>
      <w:r w:rsidRPr="00EE1182">
        <w:rPr>
          <w:sz w:val="28"/>
          <w:szCs w:val="28"/>
        </w:rPr>
        <w:lastRenderedPageBreak/>
        <w:t>Режим</w:t>
      </w:r>
      <w:proofErr w:type="spellEnd"/>
      <w:r w:rsidRPr="00EE1182">
        <w:rPr>
          <w:sz w:val="28"/>
          <w:szCs w:val="28"/>
        </w:rPr>
        <w:t xml:space="preserve"> </w:t>
      </w:r>
      <w:proofErr w:type="spellStart"/>
      <w:r w:rsidRPr="00EE1182">
        <w:rPr>
          <w:sz w:val="28"/>
          <w:szCs w:val="28"/>
        </w:rPr>
        <w:t>дня</w:t>
      </w:r>
      <w:proofErr w:type="spellEnd"/>
      <w:r w:rsidRPr="00EE1182">
        <w:rPr>
          <w:sz w:val="28"/>
          <w:szCs w:val="28"/>
        </w:rPr>
        <w:t>;</w:t>
      </w:r>
    </w:p>
    <w:p w:rsidR="00EE1182" w:rsidRDefault="00EE1182" w:rsidP="00EE1182">
      <w:pPr>
        <w:pStyle w:val="a5"/>
        <w:numPr>
          <w:ilvl w:val="0"/>
          <w:numId w:val="41"/>
        </w:numPr>
        <w:jc w:val="both"/>
        <w:rPr>
          <w:sz w:val="28"/>
          <w:szCs w:val="28"/>
          <w:lang w:val="ru-RU"/>
        </w:rPr>
      </w:pPr>
      <w:r w:rsidRPr="00EE1182">
        <w:rPr>
          <w:sz w:val="28"/>
          <w:szCs w:val="28"/>
          <w:lang w:val="ru-RU"/>
        </w:rPr>
        <w:t>Расписание специально организованной образовательной деятельности в Учреждении;</w:t>
      </w:r>
    </w:p>
    <w:p w:rsidR="00EE1182" w:rsidRPr="00EE1182" w:rsidRDefault="00EE1182" w:rsidP="00EE1182">
      <w:pPr>
        <w:pStyle w:val="a5"/>
        <w:numPr>
          <w:ilvl w:val="0"/>
          <w:numId w:val="41"/>
        </w:numPr>
        <w:jc w:val="both"/>
        <w:rPr>
          <w:rStyle w:val="ac"/>
          <w:color w:val="auto"/>
          <w:sz w:val="28"/>
          <w:szCs w:val="28"/>
          <w:u w:val="none"/>
          <w:lang w:val="ru-RU"/>
        </w:rPr>
      </w:pPr>
      <w:r w:rsidRPr="00EE1182">
        <w:rPr>
          <w:sz w:val="28"/>
          <w:szCs w:val="28"/>
          <w:lang w:val="ru-RU"/>
        </w:rPr>
        <w:t>Положение о Родительском собрании Учреждения.</w:t>
      </w:r>
    </w:p>
    <w:p w:rsidR="00FE7BE2" w:rsidRPr="00DE31B0" w:rsidRDefault="00543A3D" w:rsidP="00CB7711">
      <w:pPr>
        <w:pStyle w:val="a5"/>
        <w:ind w:left="0" w:firstLine="708"/>
        <w:jc w:val="both"/>
        <w:rPr>
          <w:sz w:val="28"/>
          <w:szCs w:val="28"/>
          <w:lang w:val="ru-RU"/>
        </w:rPr>
      </w:pPr>
      <w:r w:rsidRPr="00DE31B0">
        <w:rPr>
          <w:sz w:val="28"/>
          <w:szCs w:val="28"/>
          <w:lang w:val="ru-RU"/>
        </w:rPr>
        <w:t>Филиал</w:t>
      </w:r>
      <w:r w:rsidR="00CB7711">
        <w:rPr>
          <w:sz w:val="28"/>
          <w:szCs w:val="28"/>
          <w:lang w:val="ru-RU"/>
        </w:rPr>
        <w:t xml:space="preserve"> </w:t>
      </w:r>
      <w:r w:rsidR="00B13C0D" w:rsidRPr="00DE31B0">
        <w:rPr>
          <w:sz w:val="28"/>
          <w:szCs w:val="28"/>
          <w:lang w:val="ru-RU"/>
        </w:rPr>
        <w:t xml:space="preserve">и структурное подразделение </w:t>
      </w:r>
      <w:r w:rsidR="00FE7BE2" w:rsidRPr="00DE31B0">
        <w:rPr>
          <w:sz w:val="28"/>
          <w:szCs w:val="28"/>
          <w:lang w:val="ru-RU"/>
        </w:rPr>
        <w:t>не являются юридическими лиц</w:t>
      </w:r>
      <w:r w:rsidR="00FE7BE2" w:rsidRPr="00DE31B0">
        <w:rPr>
          <w:sz w:val="28"/>
          <w:szCs w:val="28"/>
          <w:lang w:val="ru-RU"/>
        </w:rPr>
        <w:t>а</w:t>
      </w:r>
      <w:r w:rsidR="00FE7BE2" w:rsidRPr="00DE31B0">
        <w:rPr>
          <w:sz w:val="28"/>
          <w:szCs w:val="28"/>
          <w:lang w:val="ru-RU"/>
        </w:rPr>
        <w:t xml:space="preserve">ми и действуют на основании Устава </w:t>
      </w:r>
      <w:r w:rsidR="00B13C0D" w:rsidRPr="00DE31B0">
        <w:rPr>
          <w:sz w:val="28"/>
          <w:szCs w:val="28"/>
          <w:lang w:val="ru-RU"/>
        </w:rPr>
        <w:t>Учреждения и Положений о Филиалах и стру</w:t>
      </w:r>
      <w:r w:rsidR="00B13C0D" w:rsidRPr="00DE31B0">
        <w:rPr>
          <w:sz w:val="28"/>
          <w:szCs w:val="28"/>
          <w:lang w:val="ru-RU"/>
        </w:rPr>
        <w:t>к</w:t>
      </w:r>
      <w:r w:rsidR="00B13C0D" w:rsidRPr="00DE31B0">
        <w:rPr>
          <w:sz w:val="28"/>
          <w:szCs w:val="28"/>
          <w:lang w:val="ru-RU"/>
        </w:rPr>
        <w:t>турном подразделении</w:t>
      </w:r>
      <w:r w:rsidR="00FE7BE2" w:rsidRPr="00DE31B0">
        <w:rPr>
          <w:sz w:val="28"/>
          <w:szCs w:val="28"/>
          <w:lang w:val="ru-RU"/>
        </w:rPr>
        <w:t xml:space="preserve">. </w:t>
      </w:r>
    </w:p>
    <w:p w:rsidR="00FE7BE2" w:rsidRPr="00DE31B0" w:rsidRDefault="00FE7BE2" w:rsidP="00CB7711">
      <w:pPr>
        <w:pStyle w:val="a3"/>
        <w:spacing w:line="322" w:lineRule="exact"/>
        <w:ind w:left="0" w:right="104" w:firstLine="708"/>
        <w:contextualSpacing/>
        <w:jc w:val="both"/>
        <w:rPr>
          <w:lang w:val="ru-RU"/>
        </w:rPr>
      </w:pPr>
      <w:r w:rsidRPr="00DE31B0">
        <w:rPr>
          <w:lang w:val="ru-RU"/>
        </w:rPr>
        <w:t>Структура МБОУ «Новониколаевская СОШ» соответствует</w:t>
      </w:r>
      <w:r w:rsidR="00D81C8B" w:rsidRPr="00DE31B0">
        <w:rPr>
          <w:lang w:val="ru-RU"/>
        </w:rPr>
        <w:t xml:space="preserve"> установле</w:t>
      </w:r>
      <w:r w:rsidR="00D81C8B" w:rsidRPr="00DE31B0">
        <w:rPr>
          <w:lang w:val="ru-RU"/>
        </w:rPr>
        <w:t>н</w:t>
      </w:r>
      <w:r w:rsidR="00D81C8B" w:rsidRPr="00DE31B0">
        <w:rPr>
          <w:lang w:val="ru-RU"/>
        </w:rPr>
        <w:t>ным законодательством об образовании компетенциям образовательной орг</w:t>
      </w:r>
      <w:r w:rsidR="00D81C8B" w:rsidRPr="00DE31B0">
        <w:rPr>
          <w:lang w:val="ru-RU"/>
        </w:rPr>
        <w:t>а</w:t>
      </w:r>
      <w:r w:rsidR="00D81C8B" w:rsidRPr="00DE31B0">
        <w:rPr>
          <w:lang w:val="ru-RU"/>
        </w:rPr>
        <w:t>низации</w:t>
      </w:r>
      <w:r w:rsidRPr="00DE31B0">
        <w:rPr>
          <w:lang w:val="ru-RU"/>
        </w:rPr>
        <w:t>, а также уставным целям, задачам, и функциям школы.</w:t>
      </w:r>
    </w:p>
    <w:p w:rsidR="00FE7BE2" w:rsidRPr="00DE31B0" w:rsidRDefault="00CB7711" w:rsidP="00CB7711">
      <w:pPr>
        <w:shd w:val="clear" w:color="auto" w:fill="FFFFFF"/>
        <w:tabs>
          <w:tab w:val="left" w:pos="1258"/>
        </w:tabs>
        <w:autoSpaceDE w:val="0"/>
        <w:autoSpaceDN w:val="0"/>
        <w:adjustRightInd w:val="0"/>
        <w:spacing w:before="62"/>
        <w:contextualSpacing/>
        <w:jc w:val="both"/>
        <w:rPr>
          <w:spacing w:val="-9"/>
          <w:sz w:val="28"/>
          <w:szCs w:val="28"/>
          <w:lang w:val="ru-RU"/>
        </w:rPr>
      </w:pPr>
      <w:r>
        <w:rPr>
          <w:iCs/>
          <w:sz w:val="28"/>
          <w:szCs w:val="28"/>
          <w:lang w:val="ru-RU" w:eastAsia="ru-RU"/>
        </w:rPr>
        <w:tab/>
      </w:r>
      <w:r w:rsidR="00FE7BE2" w:rsidRPr="00DE31B0">
        <w:rPr>
          <w:iCs/>
          <w:sz w:val="28"/>
          <w:szCs w:val="28"/>
          <w:lang w:val="ru-RU" w:eastAsia="ru-RU"/>
        </w:rPr>
        <w:t xml:space="preserve">Управление МБОУ «Новониколаевская СОШ»  </w:t>
      </w:r>
      <w:r w:rsidR="002A5D1C" w:rsidRPr="00DE31B0">
        <w:rPr>
          <w:sz w:val="28"/>
          <w:szCs w:val="28"/>
          <w:lang w:val="ru-RU"/>
        </w:rPr>
        <w:t>осуществляется в соответствии с законодательством Российской Федерации на основе сочетания при</w:t>
      </w:r>
      <w:r w:rsidR="002A5D1C" w:rsidRPr="00DE31B0">
        <w:rPr>
          <w:sz w:val="28"/>
          <w:szCs w:val="28"/>
          <w:lang w:val="ru-RU"/>
        </w:rPr>
        <w:t>н</w:t>
      </w:r>
      <w:r w:rsidR="002A5D1C" w:rsidRPr="00DE31B0">
        <w:rPr>
          <w:sz w:val="28"/>
          <w:szCs w:val="28"/>
          <w:lang w:val="ru-RU"/>
        </w:rPr>
        <w:t>ципов единоначалия и коллегиальности.</w:t>
      </w:r>
    </w:p>
    <w:p w:rsidR="002A5D1C" w:rsidRPr="00DE31B0" w:rsidRDefault="002A5D1C" w:rsidP="00CB7711">
      <w:pPr>
        <w:shd w:val="clear" w:color="auto" w:fill="FFFFFF"/>
        <w:spacing w:line="270" w:lineRule="atLeast"/>
        <w:ind w:firstLine="708"/>
        <w:contextualSpacing/>
        <w:rPr>
          <w:sz w:val="28"/>
          <w:szCs w:val="28"/>
          <w:lang w:val="ru-RU"/>
        </w:rPr>
      </w:pPr>
      <w:r w:rsidRPr="00DE31B0">
        <w:rPr>
          <w:sz w:val="28"/>
          <w:szCs w:val="28"/>
          <w:lang w:val="ru-RU"/>
        </w:rPr>
        <w:t xml:space="preserve">К управлению школой привлекаются все участники образовательного процесса: </w:t>
      </w:r>
    </w:p>
    <w:p w:rsidR="002A5D1C" w:rsidRPr="00070121" w:rsidRDefault="00CB7711" w:rsidP="00CB7711">
      <w:pPr>
        <w:shd w:val="clear" w:color="auto" w:fill="FFFFFF"/>
        <w:spacing w:line="270" w:lineRule="atLeast"/>
        <w:jc w:val="both"/>
        <w:rPr>
          <w:sz w:val="28"/>
          <w:szCs w:val="28"/>
          <w:lang w:val="ru-RU"/>
        </w:rPr>
      </w:pPr>
      <w:r>
        <w:rPr>
          <w:sz w:val="28"/>
          <w:szCs w:val="28"/>
          <w:lang w:val="ru-RU"/>
        </w:rPr>
        <w:t xml:space="preserve">- </w:t>
      </w:r>
      <w:r w:rsidR="001E5CFA" w:rsidRPr="00DE31B0">
        <w:rPr>
          <w:sz w:val="28"/>
          <w:szCs w:val="28"/>
          <w:lang w:val="ru-RU"/>
        </w:rPr>
        <w:t>педагоги (О</w:t>
      </w:r>
      <w:r w:rsidR="002A5D1C" w:rsidRPr="00DE31B0">
        <w:rPr>
          <w:sz w:val="28"/>
          <w:szCs w:val="28"/>
          <w:lang w:val="ru-RU"/>
        </w:rPr>
        <w:t xml:space="preserve">бщее собрание трудового коллектива, Педагогический совет, </w:t>
      </w:r>
      <w:r w:rsidR="002A5D1C" w:rsidRPr="00070121">
        <w:rPr>
          <w:sz w:val="28"/>
          <w:szCs w:val="28"/>
          <w:lang w:val="ru-RU"/>
        </w:rPr>
        <w:t xml:space="preserve">Управляющий совет школы); </w:t>
      </w:r>
    </w:p>
    <w:p w:rsidR="002A5D1C" w:rsidRPr="00070121" w:rsidRDefault="00CB7711" w:rsidP="00FE7BE2">
      <w:pPr>
        <w:shd w:val="clear" w:color="auto" w:fill="FFFFFF"/>
        <w:spacing w:line="270" w:lineRule="atLeast"/>
        <w:rPr>
          <w:sz w:val="28"/>
          <w:szCs w:val="28"/>
          <w:lang w:val="ru-RU"/>
        </w:rPr>
      </w:pPr>
      <w:r w:rsidRPr="00070121">
        <w:rPr>
          <w:sz w:val="28"/>
          <w:szCs w:val="28"/>
          <w:lang w:val="ru-RU"/>
        </w:rPr>
        <w:t xml:space="preserve">- </w:t>
      </w:r>
      <w:r w:rsidR="002A5D1C" w:rsidRPr="00070121">
        <w:rPr>
          <w:sz w:val="28"/>
          <w:szCs w:val="28"/>
          <w:lang w:val="ru-RU"/>
        </w:rPr>
        <w:t xml:space="preserve">родители (Совет родителей, Управляющий совет школы); </w:t>
      </w:r>
    </w:p>
    <w:p w:rsidR="002A5D1C" w:rsidRPr="00070121" w:rsidRDefault="00CB7711" w:rsidP="00FE7BE2">
      <w:pPr>
        <w:shd w:val="clear" w:color="auto" w:fill="FFFFFF"/>
        <w:spacing w:line="270" w:lineRule="atLeast"/>
        <w:rPr>
          <w:sz w:val="28"/>
          <w:szCs w:val="28"/>
          <w:lang w:val="ru-RU"/>
        </w:rPr>
      </w:pPr>
      <w:r w:rsidRPr="00070121">
        <w:rPr>
          <w:sz w:val="28"/>
          <w:szCs w:val="28"/>
          <w:lang w:val="ru-RU"/>
        </w:rPr>
        <w:t xml:space="preserve">- </w:t>
      </w:r>
      <w:r w:rsidR="002A5D1C" w:rsidRPr="00070121">
        <w:rPr>
          <w:sz w:val="28"/>
          <w:szCs w:val="28"/>
          <w:lang w:val="ru-RU"/>
        </w:rPr>
        <w:t xml:space="preserve">учащиеся (Управляющий совет школы, Совет обучающихся). </w:t>
      </w:r>
    </w:p>
    <w:p w:rsidR="005E60A6" w:rsidRPr="00070121" w:rsidRDefault="00CB7711" w:rsidP="001E5CFA">
      <w:pPr>
        <w:shd w:val="clear" w:color="auto" w:fill="FFFFFF"/>
        <w:spacing w:line="270" w:lineRule="atLeast"/>
        <w:rPr>
          <w:sz w:val="28"/>
          <w:szCs w:val="28"/>
          <w:lang w:val="ru-RU"/>
        </w:rPr>
      </w:pPr>
      <w:r w:rsidRPr="00070121">
        <w:rPr>
          <w:sz w:val="28"/>
          <w:szCs w:val="28"/>
          <w:lang w:val="ru-RU"/>
        </w:rPr>
        <w:t xml:space="preserve">- </w:t>
      </w:r>
      <w:r w:rsidR="002A5D1C" w:rsidRPr="00070121">
        <w:rPr>
          <w:sz w:val="28"/>
          <w:szCs w:val="28"/>
          <w:lang w:val="ru-RU"/>
        </w:rPr>
        <w:t>В основу положена пятиуровневая структура управления.</w:t>
      </w:r>
    </w:p>
    <w:p w:rsidR="005E60A6" w:rsidRPr="00070121" w:rsidRDefault="002A5D1C" w:rsidP="00CB7711">
      <w:pPr>
        <w:shd w:val="clear" w:color="auto" w:fill="FFFFFF"/>
        <w:tabs>
          <w:tab w:val="left" w:pos="1258"/>
        </w:tabs>
        <w:autoSpaceDE w:val="0"/>
        <w:autoSpaceDN w:val="0"/>
        <w:adjustRightInd w:val="0"/>
        <w:jc w:val="both"/>
        <w:rPr>
          <w:spacing w:val="-9"/>
          <w:sz w:val="28"/>
          <w:szCs w:val="28"/>
          <w:lang w:val="ru-RU"/>
        </w:rPr>
      </w:pPr>
      <w:r w:rsidRPr="00070121">
        <w:rPr>
          <w:sz w:val="28"/>
          <w:szCs w:val="28"/>
          <w:lang w:val="ru-RU"/>
        </w:rPr>
        <w:t>Первый уровень структуры – уровень стратегического управления. Единоли</w:t>
      </w:r>
      <w:r w:rsidRPr="00070121">
        <w:rPr>
          <w:sz w:val="28"/>
          <w:szCs w:val="28"/>
          <w:lang w:val="ru-RU"/>
        </w:rPr>
        <w:t>ч</w:t>
      </w:r>
      <w:r w:rsidRPr="00070121">
        <w:rPr>
          <w:sz w:val="28"/>
          <w:szCs w:val="28"/>
          <w:lang w:val="ru-RU"/>
        </w:rPr>
        <w:t>ным исполнительным органом Учреждения является директор, который ос</w:t>
      </w:r>
      <w:r w:rsidRPr="00070121">
        <w:rPr>
          <w:sz w:val="28"/>
          <w:szCs w:val="28"/>
          <w:lang w:val="ru-RU"/>
        </w:rPr>
        <w:t>у</w:t>
      </w:r>
      <w:r w:rsidRPr="00070121">
        <w:rPr>
          <w:sz w:val="28"/>
          <w:szCs w:val="28"/>
          <w:lang w:val="ru-RU"/>
        </w:rPr>
        <w:t>ществляет текущее руководство деятельностью Учреждения.</w:t>
      </w:r>
      <w:r w:rsidR="00CB7711" w:rsidRPr="00070121">
        <w:rPr>
          <w:spacing w:val="-9"/>
          <w:sz w:val="28"/>
          <w:szCs w:val="28"/>
          <w:lang w:val="ru-RU"/>
        </w:rPr>
        <w:t xml:space="preserve"> </w:t>
      </w:r>
      <w:r w:rsidRPr="00070121">
        <w:rPr>
          <w:sz w:val="28"/>
          <w:szCs w:val="28"/>
          <w:lang w:val="ru-RU"/>
        </w:rPr>
        <w:t>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w:t>
      </w:r>
      <w:r w:rsidRPr="00070121">
        <w:rPr>
          <w:sz w:val="28"/>
          <w:szCs w:val="28"/>
          <w:lang w:val="ru-RU"/>
        </w:rPr>
        <w:t>н</w:t>
      </w:r>
      <w:r w:rsidRPr="00070121">
        <w:rPr>
          <w:sz w:val="28"/>
          <w:szCs w:val="28"/>
          <w:lang w:val="ru-RU"/>
        </w:rPr>
        <w:t>циях. Несет персональную юридическую ответственность за организацию жизнедеятельности шк</w:t>
      </w:r>
      <w:r w:rsidRPr="00070121">
        <w:rPr>
          <w:sz w:val="28"/>
          <w:szCs w:val="28"/>
          <w:lang w:val="ru-RU"/>
        </w:rPr>
        <w:t>о</w:t>
      </w:r>
      <w:r w:rsidRPr="00070121">
        <w:rPr>
          <w:sz w:val="28"/>
          <w:szCs w:val="28"/>
          <w:lang w:val="ru-RU"/>
        </w:rPr>
        <w:t xml:space="preserve">лы. </w:t>
      </w:r>
      <w:r w:rsidR="00986FF9" w:rsidRPr="00070121">
        <w:rPr>
          <w:sz w:val="28"/>
          <w:szCs w:val="28"/>
          <w:lang w:val="ru-RU"/>
        </w:rPr>
        <w:t>С целью повышения профессиональных знаний, качества управленческой деятельности, во исполнение действующего закон</w:t>
      </w:r>
      <w:r w:rsidR="00986FF9" w:rsidRPr="00070121">
        <w:rPr>
          <w:sz w:val="28"/>
          <w:szCs w:val="28"/>
          <w:lang w:val="ru-RU"/>
        </w:rPr>
        <w:t>о</w:t>
      </w:r>
      <w:r w:rsidR="00176B2C">
        <w:rPr>
          <w:sz w:val="28"/>
          <w:szCs w:val="28"/>
          <w:lang w:val="ru-RU"/>
        </w:rPr>
        <w:t xml:space="preserve">дательства </w:t>
      </w:r>
      <w:r w:rsidR="00986FF9" w:rsidRPr="00070121">
        <w:rPr>
          <w:sz w:val="28"/>
          <w:szCs w:val="28"/>
          <w:lang w:val="ru-RU"/>
        </w:rPr>
        <w:t>директор</w:t>
      </w:r>
      <w:r w:rsidR="00176B2C">
        <w:rPr>
          <w:sz w:val="28"/>
          <w:szCs w:val="28"/>
          <w:lang w:val="ru-RU"/>
        </w:rPr>
        <w:t>ом</w:t>
      </w:r>
      <w:r w:rsidR="00986FF9" w:rsidRPr="00070121">
        <w:rPr>
          <w:sz w:val="28"/>
          <w:szCs w:val="28"/>
          <w:lang w:val="ru-RU"/>
        </w:rPr>
        <w:t xml:space="preserve"> школы про</w:t>
      </w:r>
      <w:r w:rsidR="00176B2C">
        <w:rPr>
          <w:sz w:val="28"/>
          <w:szCs w:val="28"/>
          <w:lang w:val="ru-RU"/>
        </w:rPr>
        <w:t>йдена</w:t>
      </w:r>
      <w:r w:rsidR="00986FF9" w:rsidRPr="00070121">
        <w:rPr>
          <w:sz w:val="28"/>
          <w:szCs w:val="28"/>
          <w:lang w:val="ru-RU"/>
        </w:rPr>
        <w:t xml:space="preserve"> курсов</w:t>
      </w:r>
      <w:r w:rsidR="00176B2C">
        <w:rPr>
          <w:sz w:val="28"/>
          <w:szCs w:val="28"/>
          <w:lang w:val="ru-RU"/>
        </w:rPr>
        <w:t>ая</w:t>
      </w:r>
      <w:r w:rsidR="00986FF9" w:rsidRPr="00070121">
        <w:rPr>
          <w:sz w:val="28"/>
          <w:szCs w:val="28"/>
          <w:lang w:val="ru-RU"/>
        </w:rPr>
        <w:t xml:space="preserve"> переподготовк</w:t>
      </w:r>
      <w:r w:rsidR="00176B2C">
        <w:rPr>
          <w:sz w:val="28"/>
          <w:szCs w:val="28"/>
          <w:lang w:val="ru-RU"/>
        </w:rPr>
        <w:t>а</w:t>
      </w:r>
      <w:r w:rsidR="00986FF9" w:rsidRPr="00070121">
        <w:rPr>
          <w:sz w:val="28"/>
          <w:szCs w:val="28"/>
          <w:lang w:val="ru-RU"/>
        </w:rPr>
        <w:t xml:space="preserve"> в А</w:t>
      </w:r>
      <w:r w:rsidR="00EA5BD4" w:rsidRPr="00070121">
        <w:rPr>
          <w:sz w:val="28"/>
          <w:szCs w:val="28"/>
          <w:lang w:val="ru-RU"/>
        </w:rPr>
        <w:t xml:space="preserve">ИРО им. </w:t>
      </w:r>
      <w:proofErr w:type="spellStart"/>
      <w:r w:rsidR="00EA5BD4" w:rsidRPr="00070121">
        <w:rPr>
          <w:sz w:val="28"/>
          <w:szCs w:val="28"/>
          <w:lang w:val="ru-RU"/>
        </w:rPr>
        <w:t>Топорова</w:t>
      </w:r>
      <w:proofErr w:type="spellEnd"/>
      <w:r w:rsidR="00986FF9" w:rsidRPr="00070121">
        <w:rPr>
          <w:sz w:val="28"/>
          <w:szCs w:val="28"/>
          <w:lang w:val="ru-RU"/>
        </w:rPr>
        <w:t xml:space="preserve"> по направлению «М</w:t>
      </w:r>
      <w:r w:rsidR="00986FF9" w:rsidRPr="00070121">
        <w:rPr>
          <w:sz w:val="28"/>
          <w:szCs w:val="28"/>
          <w:lang w:val="ru-RU"/>
        </w:rPr>
        <w:t>е</w:t>
      </w:r>
      <w:r w:rsidR="00986FF9" w:rsidRPr="00070121">
        <w:rPr>
          <w:sz w:val="28"/>
          <w:szCs w:val="28"/>
          <w:lang w:val="ru-RU"/>
        </w:rPr>
        <w:t>неджмент в образовании»</w:t>
      </w:r>
      <w:r w:rsidR="00CB7711" w:rsidRPr="00070121">
        <w:rPr>
          <w:sz w:val="28"/>
          <w:szCs w:val="28"/>
          <w:lang w:val="ru-RU"/>
        </w:rPr>
        <w:t xml:space="preserve"> (540 ч.)</w:t>
      </w:r>
      <w:r w:rsidR="00986FF9" w:rsidRPr="00070121">
        <w:rPr>
          <w:sz w:val="28"/>
          <w:szCs w:val="28"/>
          <w:lang w:val="ru-RU"/>
        </w:rPr>
        <w:t xml:space="preserve">. </w:t>
      </w:r>
    </w:p>
    <w:p w:rsidR="005E60A6" w:rsidRPr="00070121" w:rsidRDefault="005E60A6" w:rsidP="00CB7711">
      <w:pPr>
        <w:ind w:firstLine="567"/>
        <w:jc w:val="both"/>
        <w:rPr>
          <w:sz w:val="28"/>
          <w:szCs w:val="28"/>
          <w:lang w:val="ru-RU"/>
        </w:rPr>
      </w:pPr>
      <w:r w:rsidRPr="00070121">
        <w:rPr>
          <w:sz w:val="28"/>
          <w:szCs w:val="28"/>
          <w:lang w:val="ru-RU"/>
        </w:rPr>
        <w:t>На втором уровне структуры (по содержанию – это тоже уровень страт</w:t>
      </w:r>
      <w:r w:rsidRPr="00070121">
        <w:rPr>
          <w:sz w:val="28"/>
          <w:szCs w:val="28"/>
          <w:lang w:val="ru-RU"/>
        </w:rPr>
        <w:t>е</w:t>
      </w:r>
      <w:r w:rsidRPr="00070121">
        <w:rPr>
          <w:sz w:val="28"/>
          <w:szCs w:val="28"/>
          <w:lang w:val="ru-RU"/>
        </w:rPr>
        <w:t xml:space="preserve">гического управления) функционируют традиционные субъекты управления: </w:t>
      </w:r>
    </w:p>
    <w:p w:rsidR="001E50A2" w:rsidRPr="00070121" w:rsidRDefault="00432A3D" w:rsidP="00B75332">
      <w:pPr>
        <w:ind w:firstLine="567"/>
        <w:jc w:val="both"/>
        <w:rPr>
          <w:sz w:val="28"/>
          <w:szCs w:val="28"/>
          <w:lang w:val="ru-RU"/>
        </w:rPr>
      </w:pPr>
      <w:r w:rsidRPr="00070121">
        <w:rPr>
          <w:bCs/>
          <w:iCs/>
          <w:sz w:val="28"/>
          <w:szCs w:val="28"/>
          <w:lang w:val="ru-RU" w:eastAsia="ru-RU"/>
        </w:rPr>
        <w:t>1.</w:t>
      </w:r>
      <w:r w:rsidR="00FE7BE2" w:rsidRPr="00070121">
        <w:rPr>
          <w:bCs/>
          <w:iCs/>
          <w:sz w:val="28"/>
          <w:szCs w:val="28"/>
          <w:lang w:val="ru-RU" w:eastAsia="ru-RU"/>
        </w:rPr>
        <w:t xml:space="preserve">Управляющий совет </w:t>
      </w:r>
      <w:r w:rsidR="00D4356D" w:rsidRPr="00070121">
        <w:rPr>
          <w:sz w:val="28"/>
          <w:szCs w:val="28"/>
          <w:lang w:val="ru-RU"/>
        </w:rPr>
        <w:t>является коллегиальным органом управления, обеспечивающим  государственно-общественный характер управления Учр</w:t>
      </w:r>
      <w:r w:rsidR="00D4356D" w:rsidRPr="00070121">
        <w:rPr>
          <w:sz w:val="28"/>
          <w:szCs w:val="28"/>
          <w:lang w:val="ru-RU"/>
        </w:rPr>
        <w:t>е</w:t>
      </w:r>
      <w:r w:rsidR="00D4356D" w:rsidRPr="00070121">
        <w:rPr>
          <w:sz w:val="28"/>
          <w:szCs w:val="28"/>
          <w:lang w:val="ru-RU"/>
        </w:rPr>
        <w:t>ждением. Управляющий совет осуществляет свои функции  и права от имени всего трудового коллектива, коллектива обучающихся  и их родителей (зако</w:t>
      </w:r>
      <w:r w:rsidR="00D4356D" w:rsidRPr="00070121">
        <w:rPr>
          <w:sz w:val="28"/>
          <w:szCs w:val="28"/>
          <w:lang w:val="ru-RU"/>
        </w:rPr>
        <w:t>н</w:t>
      </w:r>
      <w:r w:rsidR="00D4356D" w:rsidRPr="00070121">
        <w:rPr>
          <w:sz w:val="28"/>
          <w:szCs w:val="28"/>
          <w:lang w:val="ru-RU"/>
        </w:rPr>
        <w:t>ных представ</w:t>
      </w:r>
      <w:r w:rsidR="00D4356D" w:rsidRPr="00070121">
        <w:rPr>
          <w:sz w:val="28"/>
          <w:szCs w:val="28"/>
          <w:lang w:val="ru-RU"/>
        </w:rPr>
        <w:t>и</w:t>
      </w:r>
      <w:r w:rsidR="00D4356D" w:rsidRPr="00070121">
        <w:rPr>
          <w:sz w:val="28"/>
          <w:szCs w:val="28"/>
          <w:lang w:val="ru-RU"/>
        </w:rPr>
        <w:t>телей).</w:t>
      </w:r>
    </w:p>
    <w:p w:rsidR="00D4356D" w:rsidRPr="00070121" w:rsidRDefault="00D4356D" w:rsidP="001E50A2">
      <w:pPr>
        <w:ind w:firstLine="708"/>
        <w:jc w:val="both"/>
        <w:rPr>
          <w:bCs/>
          <w:iCs/>
          <w:sz w:val="28"/>
          <w:szCs w:val="28"/>
          <w:lang w:val="ru-RU"/>
        </w:rPr>
      </w:pPr>
      <w:r w:rsidRPr="00070121">
        <w:rPr>
          <w:iCs/>
          <w:sz w:val="28"/>
          <w:szCs w:val="28"/>
          <w:lang w:val="ru-RU"/>
        </w:rPr>
        <w:t>Компетенция</w:t>
      </w:r>
      <w:r w:rsidR="001E50A2" w:rsidRPr="00070121">
        <w:rPr>
          <w:iCs/>
          <w:sz w:val="28"/>
          <w:szCs w:val="28"/>
          <w:lang w:val="ru-RU"/>
        </w:rPr>
        <w:t xml:space="preserve"> </w:t>
      </w:r>
      <w:r w:rsidRPr="00070121">
        <w:rPr>
          <w:spacing w:val="-1"/>
          <w:sz w:val="28"/>
          <w:szCs w:val="28"/>
          <w:lang w:val="ru-RU"/>
        </w:rPr>
        <w:t>Управляющего</w:t>
      </w:r>
      <w:r w:rsidR="001E50A2" w:rsidRPr="00070121">
        <w:rPr>
          <w:spacing w:val="-1"/>
          <w:sz w:val="28"/>
          <w:szCs w:val="28"/>
          <w:lang w:val="ru-RU"/>
        </w:rPr>
        <w:t xml:space="preserve"> </w:t>
      </w:r>
      <w:r w:rsidRPr="00070121">
        <w:rPr>
          <w:spacing w:val="-1"/>
          <w:sz w:val="28"/>
          <w:szCs w:val="28"/>
          <w:lang w:val="ru-RU"/>
        </w:rPr>
        <w:t>совета</w:t>
      </w:r>
      <w:r w:rsidRPr="00070121">
        <w:rPr>
          <w:sz w:val="28"/>
          <w:szCs w:val="28"/>
          <w:lang w:val="ru-RU"/>
        </w:rPr>
        <w:t>:</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разрабатывает и вносит на рассмотрение администрации      Учреждения предложения по совершенствованию организации образовательного процесса;  разрабатывает Программу развития Учреждения;</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контролирует рациональное использование бюджетных ассигнований и спонсорских средств на Учреждение;</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lastRenderedPageBreak/>
        <w:t>рассматривает жалобы и заявления родителей, обучающихся на действия (бездействия) педагогических и административных работников школы;</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содействует привлечению вне</w:t>
      </w:r>
      <w:r w:rsidR="00432A3D" w:rsidRPr="00070121">
        <w:rPr>
          <w:b w:val="0"/>
        </w:rPr>
        <w:t xml:space="preserve">бюджетных средств </w:t>
      </w:r>
      <w:r w:rsidRPr="00070121">
        <w:rPr>
          <w:b w:val="0"/>
        </w:rPr>
        <w:t>для обеспечения текущей деятельности и развития Учреждения;</w:t>
      </w:r>
    </w:p>
    <w:p w:rsidR="00D4356D" w:rsidRPr="00070121" w:rsidRDefault="00432A3D" w:rsidP="00D4356D">
      <w:pPr>
        <w:pStyle w:val="western"/>
        <w:numPr>
          <w:ilvl w:val="0"/>
          <w:numId w:val="11"/>
        </w:numPr>
        <w:tabs>
          <w:tab w:val="left" w:pos="851"/>
        </w:tabs>
        <w:spacing w:before="0" w:after="0"/>
        <w:ind w:left="0" w:firstLine="567"/>
        <w:jc w:val="both"/>
        <w:rPr>
          <w:b w:val="0"/>
        </w:rPr>
      </w:pPr>
      <w:r w:rsidRPr="00070121">
        <w:rPr>
          <w:b w:val="0"/>
        </w:rPr>
        <w:t xml:space="preserve">осуществляет контроль </w:t>
      </w:r>
      <w:r w:rsidR="00D4356D" w:rsidRPr="00070121">
        <w:rPr>
          <w:b w:val="0"/>
        </w:rPr>
        <w:t>за соблюдением здоровых и безопасных условий обучения и воспитания в учреждении;</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ходатайствует,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персонала;</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принимает решение о введении единой в период обучения формы одежды для учащихся;</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участвует в подготовке и утверждает публичный (ежегодный) доклад общеобразовательного учреждения;</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 xml:space="preserve">согласовывает распределение стимулирующей части фонда оплаты труда педагогических работников школы по представлению директора;       </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 xml:space="preserve">согласовывает режим работы Учреждения, принимает  Положение об </w:t>
      </w:r>
      <w:r w:rsidRPr="00070121">
        <w:rPr>
          <w:b w:val="0"/>
          <w:spacing w:val="-1"/>
        </w:rPr>
        <w:t>Управляющем совете</w:t>
      </w:r>
      <w:r w:rsidRPr="00070121">
        <w:rPr>
          <w:b w:val="0"/>
        </w:rPr>
        <w:t xml:space="preserve">; </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участвует в принятии решения о создании в Учреждении общественных (в том числе детских и молодежных) организаций (объединений), а также может запрашивать отчет об их деятельности;</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регулярно информирует участников образовательных отношений о своей деятельности и принимаемых решениях;</w:t>
      </w:r>
    </w:p>
    <w:p w:rsidR="00D4356D" w:rsidRPr="00070121" w:rsidRDefault="00D4356D" w:rsidP="00D4356D">
      <w:pPr>
        <w:pStyle w:val="western"/>
        <w:numPr>
          <w:ilvl w:val="0"/>
          <w:numId w:val="11"/>
        </w:numPr>
        <w:tabs>
          <w:tab w:val="left" w:pos="851"/>
        </w:tabs>
        <w:spacing w:before="0" w:after="0"/>
        <w:ind w:left="0" w:firstLine="567"/>
        <w:jc w:val="both"/>
        <w:rPr>
          <w:b w:val="0"/>
        </w:rPr>
      </w:pPr>
      <w:r w:rsidRPr="00070121">
        <w:rPr>
          <w:b w:val="0"/>
        </w:rPr>
        <w:t>вносит директору</w:t>
      </w:r>
      <w:r w:rsidR="00432A3D" w:rsidRPr="00070121">
        <w:rPr>
          <w:b w:val="0"/>
        </w:rPr>
        <w:t xml:space="preserve"> </w:t>
      </w:r>
      <w:r w:rsidRPr="00070121">
        <w:rPr>
          <w:b w:val="0"/>
        </w:rPr>
        <w:t>Учреждения предложения в части:</w:t>
      </w:r>
    </w:p>
    <w:p w:rsidR="00D4356D" w:rsidRPr="00070121" w:rsidRDefault="00D4356D" w:rsidP="00D4356D">
      <w:pPr>
        <w:pStyle w:val="ad"/>
        <w:spacing w:before="0" w:beforeAutospacing="0" w:after="0" w:afterAutospacing="0"/>
        <w:ind w:left="57"/>
        <w:jc w:val="both"/>
        <w:rPr>
          <w:rFonts w:ascii="Times New Roman" w:hAnsi="Times New Roman" w:cs="Times New Roman"/>
          <w:color w:val="auto"/>
          <w:sz w:val="28"/>
          <w:szCs w:val="28"/>
        </w:rPr>
      </w:pPr>
      <w:r w:rsidRPr="00070121">
        <w:rPr>
          <w:rFonts w:ascii="Times New Roman" w:hAnsi="Times New Roman" w:cs="Times New Roman"/>
          <w:color w:val="auto"/>
          <w:sz w:val="28"/>
          <w:szCs w:val="28"/>
        </w:rPr>
        <w:t>а) материально-технического обеспечения и оснащения образовательного пр</w:t>
      </w:r>
      <w:r w:rsidRPr="00070121">
        <w:rPr>
          <w:rFonts w:ascii="Times New Roman" w:hAnsi="Times New Roman" w:cs="Times New Roman"/>
          <w:color w:val="auto"/>
          <w:sz w:val="28"/>
          <w:szCs w:val="28"/>
        </w:rPr>
        <w:t>о</w:t>
      </w:r>
      <w:r w:rsidRPr="00070121">
        <w:rPr>
          <w:rFonts w:ascii="Times New Roman" w:hAnsi="Times New Roman" w:cs="Times New Roman"/>
          <w:color w:val="auto"/>
          <w:sz w:val="28"/>
          <w:szCs w:val="28"/>
        </w:rPr>
        <w:t>цесса, оборудования помещений Учреждения (в пределах выделяемых средств);</w:t>
      </w:r>
    </w:p>
    <w:p w:rsidR="00D4356D" w:rsidRPr="00070121" w:rsidRDefault="00D4356D" w:rsidP="00D4356D">
      <w:pPr>
        <w:pStyle w:val="ad"/>
        <w:spacing w:before="0" w:beforeAutospacing="0" w:after="0" w:afterAutospacing="0"/>
        <w:ind w:left="57"/>
        <w:jc w:val="both"/>
        <w:rPr>
          <w:rFonts w:ascii="Times New Roman" w:hAnsi="Times New Roman" w:cs="Times New Roman"/>
          <w:color w:val="auto"/>
          <w:sz w:val="28"/>
          <w:szCs w:val="28"/>
        </w:rPr>
      </w:pPr>
      <w:r w:rsidRPr="00070121">
        <w:rPr>
          <w:rFonts w:ascii="Times New Roman" w:hAnsi="Times New Roman" w:cs="Times New Roman"/>
          <w:color w:val="auto"/>
          <w:sz w:val="28"/>
          <w:szCs w:val="28"/>
        </w:rPr>
        <w:t>б) создания в Учреждении необходимых условий для организации питания, медицинского обслуживания учащихся;</w:t>
      </w:r>
    </w:p>
    <w:p w:rsidR="00D4356D" w:rsidRPr="00070121" w:rsidRDefault="00D4356D" w:rsidP="00D4356D">
      <w:pPr>
        <w:pStyle w:val="ad"/>
        <w:spacing w:before="0" w:beforeAutospacing="0" w:after="0" w:afterAutospacing="0"/>
        <w:ind w:left="57"/>
        <w:jc w:val="both"/>
        <w:rPr>
          <w:rFonts w:ascii="Times New Roman" w:hAnsi="Times New Roman" w:cs="Times New Roman"/>
          <w:color w:val="auto"/>
          <w:sz w:val="28"/>
          <w:szCs w:val="28"/>
        </w:rPr>
      </w:pPr>
      <w:r w:rsidRPr="00070121">
        <w:rPr>
          <w:rFonts w:ascii="Times New Roman" w:hAnsi="Times New Roman" w:cs="Times New Roman"/>
          <w:color w:val="auto"/>
          <w:sz w:val="28"/>
          <w:szCs w:val="28"/>
        </w:rPr>
        <w:t>в) мероприятий по охране и укреплению здоровья обучающихся;</w:t>
      </w:r>
    </w:p>
    <w:p w:rsidR="00D4356D" w:rsidRPr="00070121" w:rsidRDefault="00D4356D" w:rsidP="00D4356D">
      <w:pPr>
        <w:pStyle w:val="ad"/>
        <w:spacing w:before="0" w:beforeAutospacing="0" w:after="0" w:afterAutospacing="0"/>
        <w:ind w:left="57"/>
        <w:jc w:val="both"/>
        <w:rPr>
          <w:rFonts w:ascii="Times New Roman" w:hAnsi="Times New Roman" w:cs="Times New Roman"/>
          <w:color w:val="auto"/>
          <w:sz w:val="28"/>
          <w:szCs w:val="28"/>
        </w:rPr>
      </w:pPr>
      <w:r w:rsidRPr="00070121">
        <w:rPr>
          <w:rFonts w:ascii="Times New Roman" w:hAnsi="Times New Roman" w:cs="Times New Roman"/>
          <w:color w:val="auto"/>
          <w:sz w:val="28"/>
          <w:szCs w:val="28"/>
        </w:rPr>
        <w:t>г) развития воспитательной работы в Учреждении;</w:t>
      </w:r>
    </w:p>
    <w:p w:rsidR="00B2249D" w:rsidRPr="00070121" w:rsidRDefault="00D4356D" w:rsidP="00FE57BB">
      <w:pPr>
        <w:pStyle w:val="ad"/>
        <w:numPr>
          <w:ilvl w:val="0"/>
          <w:numId w:val="12"/>
        </w:numPr>
        <w:spacing w:before="0" w:beforeAutospacing="0" w:after="0" w:afterAutospacing="0"/>
        <w:ind w:left="0" w:firstLine="417"/>
        <w:jc w:val="both"/>
        <w:rPr>
          <w:rFonts w:ascii="Times New Roman" w:hAnsi="Times New Roman" w:cs="Times New Roman"/>
          <w:color w:val="auto"/>
          <w:sz w:val="28"/>
          <w:szCs w:val="28"/>
        </w:rPr>
      </w:pPr>
      <w:r w:rsidRPr="00070121">
        <w:rPr>
          <w:rFonts w:ascii="Times New Roman" w:hAnsi="Times New Roman" w:cs="Times New Roman"/>
          <w:color w:val="auto"/>
          <w:sz w:val="28"/>
          <w:szCs w:val="28"/>
        </w:rPr>
        <w:t>участвует в разработке и согласовывает локальные акты  Учреждения, устанавливающие виды, размеры, условия и порядок произведения выплат стимулирующего характера работникам общеобразовательного  Учреждения, пок</w:t>
      </w:r>
      <w:r w:rsidRPr="00070121">
        <w:rPr>
          <w:rFonts w:ascii="Times New Roman" w:hAnsi="Times New Roman" w:cs="Times New Roman"/>
          <w:color w:val="auto"/>
          <w:sz w:val="28"/>
          <w:szCs w:val="28"/>
        </w:rPr>
        <w:t>а</w:t>
      </w:r>
      <w:r w:rsidRPr="00070121">
        <w:rPr>
          <w:rFonts w:ascii="Times New Roman" w:hAnsi="Times New Roman" w:cs="Times New Roman"/>
          <w:color w:val="auto"/>
          <w:sz w:val="28"/>
          <w:szCs w:val="28"/>
        </w:rPr>
        <w:t>затели и критерии оценки качества и результативности труда работников Учреждения. Принимает решения по другим важнейшим вопросам жизни Учрежд</w:t>
      </w:r>
      <w:r w:rsidRPr="00070121">
        <w:rPr>
          <w:rFonts w:ascii="Times New Roman" w:hAnsi="Times New Roman" w:cs="Times New Roman"/>
          <w:color w:val="auto"/>
          <w:sz w:val="28"/>
          <w:szCs w:val="28"/>
        </w:rPr>
        <w:t>е</w:t>
      </w:r>
      <w:r w:rsidRPr="00070121">
        <w:rPr>
          <w:rFonts w:ascii="Times New Roman" w:hAnsi="Times New Roman" w:cs="Times New Roman"/>
          <w:color w:val="auto"/>
          <w:sz w:val="28"/>
          <w:szCs w:val="28"/>
        </w:rPr>
        <w:t>ния, не отнесенным к компетенции директора.</w:t>
      </w:r>
    </w:p>
    <w:p w:rsidR="00176B2C" w:rsidRPr="005D7124" w:rsidRDefault="00B13C0D" w:rsidP="00FE57BB">
      <w:pPr>
        <w:widowControl/>
        <w:suppressAutoHyphens/>
        <w:ind w:firstLine="708"/>
        <w:jc w:val="both"/>
        <w:rPr>
          <w:sz w:val="28"/>
          <w:szCs w:val="28"/>
          <w:lang w:val="ru-RU"/>
        </w:rPr>
      </w:pPr>
      <w:r w:rsidRPr="005D7124">
        <w:rPr>
          <w:sz w:val="28"/>
          <w:szCs w:val="28"/>
          <w:lang w:val="ru-RU"/>
        </w:rPr>
        <w:t xml:space="preserve">Так, </w:t>
      </w:r>
      <w:r w:rsidR="00543A3D" w:rsidRPr="005D7124">
        <w:rPr>
          <w:sz w:val="28"/>
          <w:szCs w:val="28"/>
          <w:lang w:val="ru-RU"/>
        </w:rPr>
        <w:t>в 20</w:t>
      </w:r>
      <w:r w:rsidR="00432A3D" w:rsidRPr="005D7124">
        <w:rPr>
          <w:sz w:val="28"/>
          <w:szCs w:val="28"/>
          <w:lang w:val="ru-RU"/>
        </w:rPr>
        <w:t>2</w:t>
      </w:r>
      <w:r w:rsidR="005D7124" w:rsidRPr="005D7124">
        <w:rPr>
          <w:sz w:val="28"/>
          <w:szCs w:val="28"/>
          <w:lang w:val="ru-RU"/>
        </w:rPr>
        <w:t>3</w:t>
      </w:r>
      <w:r w:rsidR="006D57B6" w:rsidRPr="005D7124">
        <w:rPr>
          <w:sz w:val="28"/>
          <w:szCs w:val="28"/>
          <w:lang w:val="ru-RU"/>
        </w:rPr>
        <w:t xml:space="preserve"> году, на </w:t>
      </w:r>
      <w:r w:rsidR="00B02D93" w:rsidRPr="005D7124">
        <w:rPr>
          <w:sz w:val="28"/>
          <w:szCs w:val="28"/>
          <w:lang w:val="ru-RU"/>
        </w:rPr>
        <w:t xml:space="preserve">заседаниях Управляющего совета согласовывались </w:t>
      </w:r>
      <w:r w:rsidR="00CA3431" w:rsidRPr="005D7124">
        <w:rPr>
          <w:sz w:val="28"/>
          <w:szCs w:val="28"/>
          <w:lang w:val="ru-RU"/>
        </w:rPr>
        <w:t>л</w:t>
      </w:r>
      <w:r w:rsidR="00B02D93" w:rsidRPr="005D7124">
        <w:rPr>
          <w:sz w:val="28"/>
          <w:szCs w:val="28"/>
          <w:lang w:val="ru-RU"/>
        </w:rPr>
        <w:t>окальные акты</w:t>
      </w:r>
      <w:r w:rsidR="00176B2C" w:rsidRPr="005D7124">
        <w:rPr>
          <w:sz w:val="28"/>
          <w:szCs w:val="28"/>
          <w:lang w:val="ru-RU"/>
        </w:rPr>
        <w:t>:</w:t>
      </w:r>
    </w:p>
    <w:p w:rsidR="00176B2C" w:rsidRPr="00AD67B0" w:rsidRDefault="00176B2C" w:rsidP="00FE57BB">
      <w:pPr>
        <w:widowControl/>
        <w:suppressAutoHyphens/>
        <w:ind w:firstLine="708"/>
        <w:jc w:val="both"/>
        <w:rPr>
          <w:color w:val="FF0000"/>
          <w:sz w:val="28"/>
          <w:szCs w:val="28"/>
          <w:lang w:val="ru-RU"/>
        </w:rPr>
      </w:pPr>
      <w:r w:rsidRPr="00CC1486">
        <w:rPr>
          <w:sz w:val="28"/>
          <w:szCs w:val="28"/>
          <w:lang w:val="ru-RU"/>
        </w:rPr>
        <w:t xml:space="preserve">- Положение об организации питания </w:t>
      </w:r>
      <w:proofErr w:type="gramStart"/>
      <w:r w:rsidRPr="00CC1486">
        <w:rPr>
          <w:sz w:val="28"/>
          <w:szCs w:val="28"/>
          <w:lang w:val="ru-RU"/>
        </w:rPr>
        <w:t>обучающихся</w:t>
      </w:r>
      <w:proofErr w:type="gramEnd"/>
      <w:r w:rsidRPr="00CC1486">
        <w:rPr>
          <w:sz w:val="28"/>
          <w:szCs w:val="28"/>
          <w:lang w:val="ru-RU"/>
        </w:rPr>
        <w:t xml:space="preserve"> в МБОУ «Новониколаевская СОШ».</w:t>
      </w:r>
    </w:p>
    <w:p w:rsidR="00B2249D" w:rsidRPr="00DA556B" w:rsidRDefault="00176B2C" w:rsidP="00DA556B">
      <w:pPr>
        <w:widowControl/>
        <w:suppressAutoHyphens/>
        <w:ind w:firstLine="708"/>
        <w:jc w:val="both"/>
        <w:rPr>
          <w:sz w:val="28"/>
          <w:szCs w:val="28"/>
          <w:lang w:val="ru-RU"/>
        </w:rPr>
      </w:pPr>
      <w:r>
        <w:rPr>
          <w:color w:val="FF0000"/>
          <w:sz w:val="28"/>
          <w:szCs w:val="28"/>
          <w:lang w:val="ru-RU"/>
        </w:rPr>
        <w:t xml:space="preserve"> </w:t>
      </w:r>
      <w:r w:rsidR="00DA556B" w:rsidRPr="00DA556B">
        <w:rPr>
          <w:sz w:val="28"/>
          <w:szCs w:val="28"/>
          <w:lang w:val="ru-RU"/>
        </w:rPr>
        <w:t>Кроме того, с</w:t>
      </w:r>
      <w:r w:rsidR="00B2249D" w:rsidRPr="00DA556B">
        <w:rPr>
          <w:sz w:val="28"/>
          <w:szCs w:val="28"/>
          <w:lang w:val="ru-RU"/>
        </w:rPr>
        <w:t xml:space="preserve">огласование </w:t>
      </w:r>
      <w:r w:rsidR="00CA3431" w:rsidRPr="00DA556B">
        <w:rPr>
          <w:sz w:val="28"/>
          <w:szCs w:val="28"/>
          <w:lang w:val="ru-RU"/>
        </w:rPr>
        <w:t>проходило распределение</w:t>
      </w:r>
      <w:r w:rsidR="00B2249D" w:rsidRPr="00DA556B">
        <w:rPr>
          <w:sz w:val="28"/>
          <w:szCs w:val="28"/>
          <w:lang w:val="ru-RU"/>
        </w:rPr>
        <w:t xml:space="preserve">  стимулирующей  части заработной платы  рабо</w:t>
      </w:r>
      <w:r w:rsidR="00CA3431" w:rsidRPr="00DA556B">
        <w:rPr>
          <w:sz w:val="28"/>
          <w:szCs w:val="28"/>
          <w:lang w:val="ru-RU"/>
        </w:rPr>
        <w:t>тников и инновационной деятельности</w:t>
      </w:r>
      <w:r w:rsidR="00DA556B" w:rsidRPr="00DA556B">
        <w:rPr>
          <w:sz w:val="28"/>
          <w:szCs w:val="28"/>
          <w:lang w:val="ru-RU"/>
        </w:rPr>
        <w:t xml:space="preserve">. </w:t>
      </w:r>
      <w:r w:rsidR="00CA3431" w:rsidRPr="00DA556B">
        <w:rPr>
          <w:sz w:val="28"/>
          <w:szCs w:val="28"/>
          <w:lang w:val="ru-RU"/>
        </w:rPr>
        <w:t xml:space="preserve">Плановые </w:t>
      </w:r>
      <w:r w:rsidR="00CA3431" w:rsidRPr="00DA556B">
        <w:rPr>
          <w:sz w:val="28"/>
          <w:szCs w:val="28"/>
          <w:lang w:val="ru-RU"/>
        </w:rPr>
        <w:lastRenderedPageBreak/>
        <w:t>показатели</w:t>
      </w:r>
      <w:r w:rsidR="004772F0" w:rsidRPr="00DA556B">
        <w:rPr>
          <w:sz w:val="28"/>
          <w:szCs w:val="28"/>
          <w:lang w:val="ru-RU"/>
        </w:rPr>
        <w:t xml:space="preserve"> </w:t>
      </w:r>
      <w:r w:rsidR="00CA3431" w:rsidRPr="00DA556B">
        <w:rPr>
          <w:sz w:val="28"/>
          <w:szCs w:val="28"/>
          <w:lang w:val="ru-RU"/>
        </w:rPr>
        <w:t>на стимулирование и</w:t>
      </w:r>
      <w:r w:rsidR="00543A3D" w:rsidRPr="00DA556B">
        <w:rPr>
          <w:sz w:val="28"/>
          <w:szCs w:val="28"/>
          <w:lang w:val="ru-RU"/>
        </w:rPr>
        <w:t>нновационной деятельности в 20</w:t>
      </w:r>
      <w:r w:rsidR="004772F0" w:rsidRPr="00DA556B">
        <w:rPr>
          <w:sz w:val="28"/>
          <w:szCs w:val="28"/>
          <w:lang w:val="ru-RU"/>
        </w:rPr>
        <w:t>2</w:t>
      </w:r>
      <w:r w:rsidR="00AD67B0">
        <w:rPr>
          <w:sz w:val="28"/>
          <w:szCs w:val="28"/>
          <w:lang w:val="ru-RU"/>
        </w:rPr>
        <w:t>3</w:t>
      </w:r>
      <w:r w:rsidR="004772F0" w:rsidRPr="00DA556B">
        <w:rPr>
          <w:sz w:val="28"/>
          <w:szCs w:val="28"/>
          <w:lang w:val="ru-RU"/>
        </w:rPr>
        <w:t xml:space="preserve"> </w:t>
      </w:r>
      <w:r w:rsidR="00CA3431" w:rsidRPr="00DA556B">
        <w:rPr>
          <w:sz w:val="28"/>
          <w:szCs w:val="28"/>
          <w:lang w:val="ru-RU"/>
        </w:rPr>
        <w:t>году</w:t>
      </w:r>
      <w:r w:rsidR="00215686" w:rsidRPr="00DA556B">
        <w:rPr>
          <w:sz w:val="28"/>
          <w:szCs w:val="28"/>
          <w:lang w:val="ru-RU"/>
        </w:rPr>
        <w:t xml:space="preserve"> </w:t>
      </w:r>
      <w:r w:rsidR="00DA556B" w:rsidRPr="00DA556B">
        <w:rPr>
          <w:sz w:val="28"/>
          <w:szCs w:val="28"/>
          <w:lang w:val="ru-RU"/>
        </w:rPr>
        <w:t>соответствуют</w:t>
      </w:r>
      <w:r w:rsidR="00CA3431" w:rsidRPr="00DA556B">
        <w:rPr>
          <w:sz w:val="28"/>
          <w:szCs w:val="28"/>
          <w:lang w:val="ru-RU"/>
        </w:rPr>
        <w:t xml:space="preserve"> заявленным</w:t>
      </w:r>
      <w:r w:rsidR="004772F0" w:rsidRPr="00DA556B">
        <w:rPr>
          <w:sz w:val="28"/>
          <w:szCs w:val="28"/>
          <w:lang w:val="ru-RU"/>
        </w:rPr>
        <w:t xml:space="preserve"> </w:t>
      </w:r>
      <w:r w:rsidR="00DA556B" w:rsidRPr="00DA556B">
        <w:rPr>
          <w:sz w:val="28"/>
          <w:szCs w:val="28"/>
          <w:lang w:val="ru-RU"/>
        </w:rPr>
        <w:t>направлениям</w:t>
      </w:r>
      <w:r w:rsidR="00CA3431" w:rsidRPr="00DA556B">
        <w:rPr>
          <w:sz w:val="28"/>
          <w:szCs w:val="28"/>
          <w:lang w:val="ru-RU"/>
        </w:rPr>
        <w:t xml:space="preserve"> расходования средств инновационного фонда. На заседании Управляющего совета были утверждены списки </w:t>
      </w:r>
      <w:r w:rsidR="00B2249D" w:rsidRPr="00DA556B">
        <w:rPr>
          <w:sz w:val="28"/>
          <w:szCs w:val="28"/>
          <w:lang w:val="ru-RU"/>
        </w:rPr>
        <w:t xml:space="preserve"> обучающихся на бесплатное пит</w:t>
      </w:r>
      <w:r w:rsidR="00543A3D" w:rsidRPr="00DA556B">
        <w:rPr>
          <w:sz w:val="28"/>
          <w:szCs w:val="28"/>
          <w:lang w:val="ru-RU"/>
        </w:rPr>
        <w:t>ание в школьной столовой на 20</w:t>
      </w:r>
      <w:r w:rsidR="004772F0" w:rsidRPr="00DA556B">
        <w:rPr>
          <w:sz w:val="28"/>
          <w:szCs w:val="28"/>
          <w:lang w:val="ru-RU"/>
        </w:rPr>
        <w:t>2</w:t>
      </w:r>
      <w:r w:rsidR="00AD67B0">
        <w:rPr>
          <w:sz w:val="28"/>
          <w:szCs w:val="28"/>
          <w:lang w:val="ru-RU"/>
        </w:rPr>
        <w:t>3</w:t>
      </w:r>
      <w:r w:rsidR="00543A3D" w:rsidRPr="00DA556B">
        <w:rPr>
          <w:sz w:val="28"/>
          <w:szCs w:val="28"/>
          <w:lang w:val="ru-RU"/>
        </w:rPr>
        <w:t>-20</w:t>
      </w:r>
      <w:r w:rsidR="004772F0" w:rsidRPr="00DA556B">
        <w:rPr>
          <w:sz w:val="28"/>
          <w:szCs w:val="28"/>
          <w:lang w:val="ru-RU"/>
        </w:rPr>
        <w:t>2</w:t>
      </w:r>
      <w:r w:rsidR="00AD67B0">
        <w:rPr>
          <w:sz w:val="28"/>
          <w:szCs w:val="28"/>
          <w:lang w:val="ru-RU"/>
        </w:rPr>
        <w:t>4</w:t>
      </w:r>
      <w:r w:rsidR="004772F0" w:rsidRPr="00DA556B">
        <w:rPr>
          <w:sz w:val="28"/>
          <w:szCs w:val="28"/>
          <w:lang w:val="ru-RU"/>
        </w:rPr>
        <w:t xml:space="preserve"> </w:t>
      </w:r>
      <w:r w:rsidR="00B2249D" w:rsidRPr="00DA556B">
        <w:rPr>
          <w:sz w:val="28"/>
          <w:szCs w:val="28"/>
          <w:lang w:val="ru-RU"/>
        </w:rPr>
        <w:t>у.</w:t>
      </w:r>
      <w:r w:rsidR="006A7807" w:rsidRPr="00DA556B">
        <w:rPr>
          <w:sz w:val="28"/>
          <w:szCs w:val="28"/>
          <w:lang w:val="ru-RU"/>
        </w:rPr>
        <w:t xml:space="preserve"> </w:t>
      </w:r>
      <w:r w:rsidR="00B2249D" w:rsidRPr="00DA556B">
        <w:rPr>
          <w:sz w:val="28"/>
          <w:szCs w:val="28"/>
          <w:lang w:val="ru-RU"/>
        </w:rPr>
        <w:t>г.</w:t>
      </w:r>
      <w:r w:rsidR="00CA3431" w:rsidRPr="00DA556B">
        <w:rPr>
          <w:sz w:val="28"/>
          <w:szCs w:val="28"/>
          <w:lang w:val="ru-RU"/>
        </w:rPr>
        <w:t xml:space="preserve"> </w:t>
      </w:r>
    </w:p>
    <w:p w:rsidR="00D4356D" w:rsidRPr="00070121" w:rsidRDefault="00B75332" w:rsidP="00FE57BB">
      <w:pPr>
        <w:shd w:val="clear" w:color="auto" w:fill="FFFFFF"/>
        <w:tabs>
          <w:tab w:val="left" w:pos="851"/>
        </w:tabs>
        <w:jc w:val="both"/>
        <w:rPr>
          <w:spacing w:val="-41"/>
          <w:w w:val="191"/>
          <w:sz w:val="28"/>
          <w:szCs w:val="28"/>
          <w:lang w:val="ru-RU"/>
        </w:rPr>
      </w:pPr>
      <w:r w:rsidRPr="00070121">
        <w:rPr>
          <w:bCs/>
          <w:iCs/>
          <w:sz w:val="28"/>
          <w:szCs w:val="28"/>
          <w:lang w:val="ru-RU" w:eastAsia="ru-RU"/>
        </w:rPr>
        <w:tab/>
      </w:r>
      <w:r w:rsidR="00FE57BB" w:rsidRPr="00070121">
        <w:rPr>
          <w:bCs/>
          <w:iCs/>
          <w:sz w:val="28"/>
          <w:szCs w:val="28"/>
          <w:lang w:val="ru-RU" w:eastAsia="ru-RU"/>
        </w:rPr>
        <w:t xml:space="preserve">2. </w:t>
      </w:r>
      <w:r w:rsidR="00FE7BE2" w:rsidRPr="00070121">
        <w:rPr>
          <w:bCs/>
          <w:iCs/>
          <w:sz w:val="28"/>
          <w:szCs w:val="28"/>
          <w:lang w:val="ru-RU" w:eastAsia="ru-RU"/>
        </w:rPr>
        <w:t>Педагогический совет</w:t>
      </w:r>
      <w:r w:rsidR="00FE7BE2" w:rsidRPr="00070121">
        <w:rPr>
          <w:iCs/>
          <w:sz w:val="28"/>
          <w:szCs w:val="28"/>
          <w:lang w:eastAsia="ru-RU"/>
        </w:rPr>
        <w:t> </w:t>
      </w:r>
      <w:r w:rsidR="00D4356D" w:rsidRPr="00070121">
        <w:rPr>
          <w:sz w:val="28"/>
          <w:szCs w:val="28"/>
          <w:lang w:val="ru-RU"/>
        </w:rPr>
        <w:t xml:space="preserve"> является постоянно </w:t>
      </w:r>
      <w:r w:rsidR="00D4356D" w:rsidRPr="00070121">
        <w:rPr>
          <w:spacing w:val="-2"/>
          <w:sz w:val="28"/>
          <w:szCs w:val="28"/>
          <w:lang w:val="ru-RU"/>
        </w:rPr>
        <w:t>действующим руковод</w:t>
      </w:r>
      <w:r w:rsidR="00D4356D" w:rsidRPr="00070121">
        <w:rPr>
          <w:spacing w:val="-2"/>
          <w:sz w:val="28"/>
          <w:szCs w:val="28"/>
          <w:lang w:val="ru-RU"/>
        </w:rPr>
        <w:t>я</w:t>
      </w:r>
      <w:r w:rsidR="00D4356D" w:rsidRPr="00070121">
        <w:rPr>
          <w:spacing w:val="-2"/>
          <w:sz w:val="28"/>
          <w:szCs w:val="28"/>
          <w:lang w:val="ru-RU"/>
        </w:rPr>
        <w:t xml:space="preserve">щим органом в Учреждении для рассмотрения </w:t>
      </w:r>
      <w:r w:rsidR="00D4356D" w:rsidRPr="00070121">
        <w:rPr>
          <w:spacing w:val="-1"/>
          <w:sz w:val="28"/>
          <w:szCs w:val="28"/>
          <w:lang w:val="ru-RU"/>
        </w:rPr>
        <w:t>основополагающих вопросов о</w:t>
      </w:r>
      <w:r w:rsidR="00D4356D" w:rsidRPr="00070121">
        <w:rPr>
          <w:spacing w:val="-1"/>
          <w:sz w:val="28"/>
          <w:szCs w:val="28"/>
          <w:lang w:val="ru-RU"/>
        </w:rPr>
        <w:t>б</w:t>
      </w:r>
      <w:r w:rsidR="00D4356D" w:rsidRPr="00070121">
        <w:rPr>
          <w:spacing w:val="-1"/>
          <w:sz w:val="28"/>
          <w:szCs w:val="28"/>
          <w:lang w:val="ru-RU"/>
        </w:rPr>
        <w:t>разовательного процесса.</w:t>
      </w:r>
      <w:r w:rsidR="00FE57BB" w:rsidRPr="00070121">
        <w:rPr>
          <w:spacing w:val="-1"/>
          <w:sz w:val="28"/>
          <w:szCs w:val="28"/>
          <w:lang w:val="ru-RU"/>
        </w:rPr>
        <w:t xml:space="preserve"> </w:t>
      </w:r>
      <w:r w:rsidR="00D4356D" w:rsidRPr="00070121">
        <w:rPr>
          <w:spacing w:val="-2"/>
          <w:sz w:val="28"/>
          <w:szCs w:val="28"/>
          <w:lang w:val="ru-RU"/>
        </w:rPr>
        <w:t>Главн</w:t>
      </w:r>
      <w:r w:rsidR="00FE57BB" w:rsidRPr="00070121">
        <w:rPr>
          <w:spacing w:val="-2"/>
          <w:sz w:val="28"/>
          <w:szCs w:val="28"/>
          <w:lang w:val="ru-RU"/>
        </w:rPr>
        <w:t>ой</w:t>
      </w:r>
      <w:r w:rsidR="00D4356D" w:rsidRPr="00070121">
        <w:rPr>
          <w:spacing w:val="-2"/>
          <w:sz w:val="28"/>
          <w:szCs w:val="28"/>
          <w:lang w:val="ru-RU"/>
        </w:rPr>
        <w:t xml:space="preserve"> задач</w:t>
      </w:r>
      <w:r w:rsidR="00FE57BB" w:rsidRPr="00070121">
        <w:rPr>
          <w:spacing w:val="-2"/>
          <w:sz w:val="28"/>
          <w:szCs w:val="28"/>
          <w:lang w:val="ru-RU"/>
        </w:rPr>
        <w:t xml:space="preserve">ей </w:t>
      </w:r>
      <w:r w:rsidR="00D4356D" w:rsidRPr="00070121">
        <w:rPr>
          <w:spacing w:val="-2"/>
          <w:sz w:val="28"/>
          <w:szCs w:val="28"/>
          <w:lang w:val="ru-RU"/>
        </w:rPr>
        <w:t xml:space="preserve">Педагогического совета являются </w:t>
      </w:r>
      <w:r w:rsidR="00D4356D" w:rsidRPr="00070121">
        <w:rPr>
          <w:sz w:val="28"/>
          <w:szCs w:val="28"/>
          <w:lang w:val="ru-RU"/>
        </w:rPr>
        <w:t>р</w:t>
      </w:r>
      <w:r w:rsidR="00D4356D" w:rsidRPr="00070121">
        <w:rPr>
          <w:sz w:val="28"/>
          <w:szCs w:val="28"/>
          <w:lang w:val="ru-RU"/>
        </w:rPr>
        <w:t>е</w:t>
      </w:r>
      <w:r w:rsidR="00D4356D" w:rsidRPr="00070121">
        <w:rPr>
          <w:sz w:val="28"/>
          <w:szCs w:val="28"/>
          <w:lang w:val="ru-RU"/>
        </w:rPr>
        <w:t>ализация     государственной политики по вопросам образования</w:t>
      </w:r>
      <w:r w:rsidR="00FE57BB" w:rsidRPr="00070121">
        <w:rPr>
          <w:sz w:val="28"/>
          <w:szCs w:val="28"/>
          <w:lang w:val="ru-RU"/>
        </w:rPr>
        <w:t>.</w:t>
      </w:r>
      <w:r w:rsidR="00D4356D" w:rsidRPr="00070121">
        <w:rPr>
          <w:sz w:val="28"/>
          <w:szCs w:val="28"/>
          <w:lang w:val="ru-RU"/>
        </w:rPr>
        <w:t xml:space="preserve"> </w:t>
      </w:r>
      <w:r w:rsidR="00FE57BB" w:rsidRPr="00070121">
        <w:rPr>
          <w:sz w:val="28"/>
          <w:szCs w:val="28"/>
          <w:lang w:val="ru-RU"/>
        </w:rPr>
        <w:t>Д</w:t>
      </w:r>
      <w:r w:rsidR="00D4356D" w:rsidRPr="00070121">
        <w:rPr>
          <w:sz w:val="28"/>
          <w:szCs w:val="28"/>
          <w:lang w:val="ru-RU"/>
        </w:rPr>
        <w:t>еятельност</w:t>
      </w:r>
      <w:r w:rsidR="00FE57BB" w:rsidRPr="00070121">
        <w:rPr>
          <w:sz w:val="28"/>
          <w:szCs w:val="28"/>
          <w:lang w:val="ru-RU"/>
        </w:rPr>
        <w:t>ь</w:t>
      </w:r>
      <w:r w:rsidR="00D4356D" w:rsidRPr="00070121">
        <w:rPr>
          <w:sz w:val="28"/>
          <w:szCs w:val="28"/>
          <w:lang w:val="ru-RU"/>
        </w:rPr>
        <w:t xml:space="preserve"> педагогич</w:t>
      </w:r>
      <w:r w:rsidR="00D4356D" w:rsidRPr="00070121">
        <w:rPr>
          <w:sz w:val="28"/>
          <w:szCs w:val="28"/>
          <w:lang w:val="ru-RU"/>
        </w:rPr>
        <w:t>е</w:t>
      </w:r>
      <w:r w:rsidR="00D4356D" w:rsidRPr="00070121">
        <w:rPr>
          <w:sz w:val="28"/>
          <w:szCs w:val="28"/>
          <w:lang w:val="ru-RU"/>
        </w:rPr>
        <w:t xml:space="preserve">ского коллектива Учреждения  </w:t>
      </w:r>
      <w:r w:rsidR="00FE57BB" w:rsidRPr="00070121">
        <w:rPr>
          <w:sz w:val="28"/>
          <w:szCs w:val="28"/>
          <w:lang w:val="ru-RU"/>
        </w:rPr>
        <w:t xml:space="preserve">направлена на совершенствование </w:t>
      </w:r>
      <w:r w:rsidR="00D4356D" w:rsidRPr="00070121">
        <w:rPr>
          <w:sz w:val="28"/>
          <w:szCs w:val="28"/>
          <w:lang w:val="ru-RU"/>
        </w:rPr>
        <w:t>образовател</w:t>
      </w:r>
      <w:r w:rsidR="00D4356D" w:rsidRPr="00070121">
        <w:rPr>
          <w:sz w:val="28"/>
          <w:szCs w:val="28"/>
          <w:lang w:val="ru-RU"/>
        </w:rPr>
        <w:t>ь</w:t>
      </w:r>
      <w:r w:rsidR="00D4356D" w:rsidRPr="00070121">
        <w:rPr>
          <w:sz w:val="28"/>
          <w:szCs w:val="28"/>
          <w:lang w:val="ru-RU"/>
        </w:rPr>
        <w:t xml:space="preserve">ной работы, внедрение  в  практику </w:t>
      </w:r>
      <w:r w:rsidR="00D4356D" w:rsidRPr="00070121">
        <w:rPr>
          <w:spacing w:val="-1"/>
          <w:sz w:val="28"/>
          <w:szCs w:val="28"/>
          <w:lang w:val="ru-RU"/>
        </w:rPr>
        <w:t>достижени</w:t>
      </w:r>
      <w:r w:rsidR="00FE57BB" w:rsidRPr="00070121">
        <w:rPr>
          <w:spacing w:val="-1"/>
          <w:sz w:val="28"/>
          <w:szCs w:val="28"/>
          <w:lang w:val="ru-RU"/>
        </w:rPr>
        <w:t>й</w:t>
      </w:r>
      <w:r w:rsidR="00D4356D" w:rsidRPr="00070121">
        <w:rPr>
          <w:spacing w:val="-1"/>
          <w:sz w:val="28"/>
          <w:szCs w:val="28"/>
          <w:lang w:val="ru-RU"/>
        </w:rPr>
        <w:t xml:space="preserve">  педагогической   науки  и  пер</w:t>
      </w:r>
      <w:r w:rsidR="00D4356D" w:rsidRPr="00070121">
        <w:rPr>
          <w:spacing w:val="-1"/>
          <w:sz w:val="28"/>
          <w:szCs w:val="28"/>
          <w:lang w:val="ru-RU"/>
        </w:rPr>
        <w:t>е</w:t>
      </w:r>
      <w:r w:rsidR="00D4356D" w:rsidRPr="00070121">
        <w:rPr>
          <w:spacing w:val="-1"/>
          <w:sz w:val="28"/>
          <w:szCs w:val="28"/>
          <w:lang w:val="ru-RU"/>
        </w:rPr>
        <w:t>дового  педагогического  опыта</w:t>
      </w:r>
      <w:r w:rsidR="00FE57BB" w:rsidRPr="00070121">
        <w:rPr>
          <w:spacing w:val="-1"/>
          <w:sz w:val="28"/>
          <w:szCs w:val="28"/>
          <w:lang w:val="ru-RU"/>
        </w:rPr>
        <w:t>,</w:t>
      </w:r>
      <w:r w:rsidR="00D4356D" w:rsidRPr="00070121">
        <w:rPr>
          <w:spacing w:val="-1"/>
          <w:sz w:val="28"/>
          <w:szCs w:val="28"/>
          <w:lang w:val="ru-RU"/>
        </w:rPr>
        <w:t xml:space="preserve"> решение    вопросов   о   переводе    и    выпуске   обучающихся,    освоивших государственный стандарт образов</w:t>
      </w:r>
      <w:r w:rsidR="00D4356D" w:rsidRPr="00070121">
        <w:rPr>
          <w:spacing w:val="-1"/>
          <w:sz w:val="28"/>
          <w:szCs w:val="28"/>
          <w:lang w:val="ru-RU"/>
        </w:rPr>
        <w:t>а</w:t>
      </w:r>
      <w:r w:rsidR="00D4356D" w:rsidRPr="00070121">
        <w:rPr>
          <w:spacing w:val="-1"/>
          <w:sz w:val="28"/>
          <w:szCs w:val="28"/>
          <w:lang w:val="ru-RU"/>
        </w:rPr>
        <w:t>ния, соответств</w:t>
      </w:r>
      <w:r w:rsidR="00D4356D" w:rsidRPr="00070121">
        <w:rPr>
          <w:spacing w:val="-1"/>
          <w:sz w:val="28"/>
          <w:szCs w:val="28"/>
          <w:lang w:val="ru-RU"/>
        </w:rPr>
        <w:t>у</w:t>
      </w:r>
      <w:r w:rsidR="00D4356D" w:rsidRPr="00070121">
        <w:rPr>
          <w:spacing w:val="-1"/>
          <w:sz w:val="28"/>
          <w:szCs w:val="28"/>
          <w:lang w:val="ru-RU"/>
        </w:rPr>
        <w:t>ющий лицензии учреждения.</w:t>
      </w:r>
    </w:p>
    <w:p w:rsidR="00766301" w:rsidRPr="00070121" w:rsidRDefault="00B75332" w:rsidP="00FE57BB">
      <w:pPr>
        <w:shd w:val="clear" w:color="auto" w:fill="FFFFFF"/>
        <w:tabs>
          <w:tab w:val="left" w:pos="993"/>
        </w:tabs>
        <w:contextualSpacing/>
        <w:jc w:val="both"/>
        <w:rPr>
          <w:spacing w:val="-4"/>
          <w:sz w:val="28"/>
          <w:szCs w:val="28"/>
          <w:lang w:val="ru-RU"/>
        </w:rPr>
      </w:pPr>
      <w:r w:rsidRPr="00070121">
        <w:rPr>
          <w:sz w:val="28"/>
          <w:szCs w:val="28"/>
          <w:lang w:val="ru-RU"/>
        </w:rPr>
        <w:tab/>
      </w:r>
      <w:r w:rsidR="00766301" w:rsidRPr="00070121">
        <w:rPr>
          <w:sz w:val="28"/>
          <w:szCs w:val="28"/>
          <w:lang w:val="ru-RU"/>
        </w:rPr>
        <w:t>К компетенции Педагогического совета относ</w:t>
      </w:r>
      <w:r w:rsidR="00FE57BB" w:rsidRPr="00070121">
        <w:rPr>
          <w:sz w:val="28"/>
          <w:szCs w:val="28"/>
          <w:lang w:val="ru-RU"/>
        </w:rPr>
        <w:t>и</w:t>
      </w:r>
      <w:r w:rsidR="00766301" w:rsidRPr="00070121">
        <w:rPr>
          <w:sz w:val="28"/>
          <w:szCs w:val="28"/>
          <w:lang w:val="ru-RU"/>
        </w:rPr>
        <w:t>тся:</w:t>
      </w:r>
      <w:r w:rsidR="00766301" w:rsidRPr="00070121">
        <w:rPr>
          <w:sz w:val="28"/>
          <w:szCs w:val="28"/>
          <w:lang w:val="ru-RU"/>
        </w:rPr>
        <w:br/>
        <w:t xml:space="preserve">- принятие  основных  общеобразовательных и  дополнительных </w:t>
      </w:r>
      <w:r w:rsidR="00766301" w:rsidRPr="00070121">
        <w:rPr>
          <w:spacing w:val="-4"/>
          <w:sz w:val="28"/>
          <w:szCs w:val="28"/>
          <w:lang w:val="ru-RU"/>
        </w:rPr>
        <w:t>образовател</w:t>
      </w:r>
      <w:r w:rsidR="00766301" w:rsidRPr="00070121">
        <w:rPr>
          <w:spacing w:val="-4"/>
          <w:sz w:val="28"/>
          <w:szCs w:val="28"/>
          <w:lang w:val="ru-RU"/>
        </w:rPr>
        <w:t>ь</w:t>
      </w:r>
      <w:r w:rsidR="00766301" w:rsidRPr="00070121">
        <w:rPr>
          <w:spacing w:val="-4"/>
          <w:sz w:val="28"/>
          <w:szCs w:val="28"/>
          <w:lang w:val="ru-RU"/>
        </w:rPr>
        <w:t>ных программ, учебных планов;</w:t>
      </w:r>
    </w:p>
    <w:p w:rsidR="00766301" w:rsidRPr="00070121" w:rsidRDefault="00766301" w:rsidP="00FE57BB">
      <w:pPr>
        <w:pStyle w:val="a9"/>
        <w:spacing w:before="0" w:beforeAutospacing="0" w:after="0" w:afterAutospacing="0"/>
        <w:contextualSpacing/>
        <w:jc w:val="both"/>
      </w:pPr>
      <w:r w:rsidRPr="00070121">
        <w:rPr>
          <w:rFonts w:ascii="Arial" w:cs="Arial"/>
          <w:sz w:val="28"/>
          <w:szCs w:val="28"/>
        </w:rPr>
        <w:t xml:space="preserve">- </w:t>
      </w:r>
      <w:r w:rsidRPr="00070121">
        <w:rPr>
          <w:sz w:val="28"/>
          <w:szCs w:val="28"/>
        </w:rPr>
        <w:t>принятие  локальных нормативных актов, регулирующих образовательный пр</w:t>
      </w:r>
      <w:r w:rsidRPr="00070121">
        <w:rPr>
          <w:sz w:val="28"/>
          <w:szCs w:val="28"/>
        </w:rPr>
        <w:t>о</w:t>
      </w:r>
      <w:r w:rsidRPr="00070121">
        <w:rPr>
          <w:sz w:val="28"/>
          <w:szCs w:val="28"/>
        </w:rPr>
        <w:t>цесс и взаимоотношения участников образовательного процесса;</w:t>
      </w:r>
      <w:r w:rsidRPr="00070121">
        <w:rPr>
          <w:rFonts w:ascii="Arial" w:cs="Arial"/>
          <w:sz w:val="28"/>
          <w:szCs w:val="28"/>
        </w:rPr>
        <w:tab/>
      </w:r>
    </w:p>
    <w:p w:rsidR="00766301" w:rsidRPr="00070121" w:rsidRDefault="00766301" w:rsidP="00FE57BB">
      <w:pPr>
        <w:shd w:val="clear" w:color="auto" w:fill="FFFFFF"/>
        <w:spacing w:before="38"/>
        <w:contextualSpacing/>
        <w:jc w:val="both"/>
        <w:rPr>
          <w:spacing w:val="-2"/>
          <w:sz w:val="28"/>
          <w:szCs w:val="28"/>
          <w:lang w:val="ru-RU"/>
        </w:rPr>
      </w:pPr>
      <w:r w:rsidRPr="00070121">
        <w:rPr>
          <w:spacing w:val="-2"/>
          <w:sz w:val="28"/>
          <w:szCs w:val="28"/>
          <w:lang w:val="ru-RU"/>
        </w:rPr>
        <w:t>- принятие годового плана работы Учреждения;</w:t>
      </w:r>
    </w:p>
    <w:p w:rsidR="00766301" w:rsidRPr="00070121" w:rsidRDefault="00766301" w:rsidP="00FE57BB">
      <w:pPr>
        <w:shd w:val="clear" w:color="auto" w:fill="FFFFFF"/>
        <w:spacing w:before="48"/>
        <w:contextualSpacing/>
        <w:jc w:val="both"/>
        <w:rPr>
          <w:lang w:val="ru-RU"/>
        </w:rPr>
      </w:pPr>
      <w:r w:rsidRPr="00070121">
        <w:rPr>
          <w:sz w:val="28"/>
          <w:szCs w:val="28"/>
          <w:lang w:val="ru-RU"/>
        </w:rPr>
        <w:t>- принятие на основании результатов промежуточной аттестации решений о переводе обучающихся в следующий класс или с согласия родителей (зако</w:t>
      </w:r>
      <w:r w:rsidRPr="00070121">
        <w:rPr>
          <w:sz w:val="28"/>
          <w:szCs w:val="28"/>
          <w:lang w:val="ru-RU"/>
        </w:rPr>
        <w:t>н</w:t>
      </w:r>
      <w:r w:rsidRPr="00070121">
        <w:rPr>
          <w:sz w:val="28"/>
          <w:szCs w:val="28"/>
          <w:lang w:val="ru-RU"/>
        </w:rPr>
        <w:t>ных представителей) обучающегося  об оставлении обучающегося на повто</w:t>
      </w:r>
      <w:r w:rsidRPr="00070121">
        <w:rPr>
          <w:sz w:val="28"/>
          <w:szCs w:val="28"/>
          <w:lang w:val="ru-RU"/>
        </w:rPr>
        <w:t>р</w:t>
      </w:r>
      <w:r w:rsidRPr="00070121">
        <w:rPr>
          <w:sz w:val="28"/>
          <w:szCs w:val="28"/>
          <w:lang w:val="ru-RU"/>
        </w:rPr>
        <w:t>ное об</w:t>
      </w:r>
      <w:r w:rsidRPr="00070121">
        <w:rPr>
          <w:sz w:val="28"/>
          <w:szCs w:val="28"/>
          <w:lang w:val="ru-RU"/>
        </w:rPr>
        <w:t>у</w:t>
      </w:r>
      <w:r w:rsidRPr="00070121">
        <w:rPr>
          <w:sz w:val="28"/>
          <w:szCs w:val="28"/>
          <w:lang w:val="ru-RU"/>
        </w:rPr>
        <w:t>чение, о переводе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66301" w:rsidRPr="00070121" w:rsidRDefault="00766301" w:rsidP="00FE57BB">
      <w:pPr>
        <w:numPr>
          <w:ilvl w:val="0"/>
          <w:numId w:val="13"/>
        </w:numPr>
        <w:shd w:val="clear" w:color="auto" w:fill="FFFFFF"/>
        <w:tabs>
          <w:tab w:val="left" w:pos="1018"/>
        </w:tabs>
        <w:autoSpaceDE w:val="0"/>
        <w:autoSpaceDN w:val="0"/>
        <w:adjustRightInd w:val="0"/>
        <w:spacing w:before="10"/>
        <w:contextualSpacing/>
        <w:jc w:val="both"/>
        <w:rPr>
          <w:sz w:val="28"/>
          <w:szCs w:val="28"/>
          <w:lang w:val="ru-RU"/>
        </w:rPr>
      </w:pPr>
      <w:r w:rsidRPr="00070121">
        <w:rPr>
          <w:sz w:val="28"/>
          <w:szCs w:val="28"/>
          <w:lang w:val="ru-RU"/>
        </w:rPr>
        <w:t>принятие решений о допуске обучающихся, завершивших обучение по обр</w:t>
      </w:r>
      <w:r w:rsidRPr="00070121">
        <w:rPr>
          <w:sz w:val="28"/>
          <w:szCs w:val="28"/>
          <w:lang w:val="ru-RU"/>
        </w:rPr>
        <w:t>а</w:t>
      </w:r>
      <w:r w:rsidRPr="00070121">
        <w:rPr>
          <w:sz w:val="28"/>
          <w:szCs w:val="28"/>
          <w:lang w:val="ru-RU"/>
        </w:rPr>
        <w:t>зовательным программам основного общего и среднего общего образования, к го</w:t>
      </w:r>
      <w:r w:rsidRPr="00070121">
        <w:rPr>
          <w:sz w:val="28"/>
          <w:szCs w:val="28"/>
          <w:lang w:val="ru-RU"/>
        </w:rPr>
        <w:t>с</w:t>
      </w:r>
      <w:r w:rsidRPr="00070121">
        <w:rPr>
          <w:sz w:val="28"/>
          <w:szCs w:val="28"/>
          <w:lang w:val="ru-RU"/>
        </w:rPr>
        <w:t>ударственной итоговой аттестации;</w:t>
      </w:r>
    </w:p>
    <w:p w:rsidR="00766301" w:rsidRPr="00070121" w:rsidRDefault="00766301" w:rsidP="00FE57BB">
      <w:pPr>
        <w:numPr>
          <w:ilvl w:val="0"/>
          <w:numId w:val="13"/>
        </w:numPr>
        <w:shd w:val="clear" w:color="auto" w:fill="FFFFFF"/>
        <w:tabs>
          <w:tab w:val="left" w:pos="1018"/>
        </w:tabs>
        <w:autoSpaceDE w:val="0"/>
        <w:autoSpaceDN w:val="0"/>
        <w:adjustRightInd w:val="0"/>
        <w:contextualSpacing/>
        <w:jc w:val="both"/>
        <w:rPr>
          <w:sz w:val="28"/>
          <w:szCs w:val="28"/>
          <w:lang w:val="ru-RU"/>
        </w:rPr>
      </w:pPr>
      <w:r w:rsidRPr="00070121">
        <w:rPr>
          <w:spacing w:val="-2"/>
          <w:sz w:val="28"/>
          <w:szCs w:val="28"/>
          <w:lang w:val="ru-RU"/>
        </w:rPr>
        <w:t xml:space="preserve">выдвижение и рекомендации педагогических работников к участию в </w:t>
      </w:r>
      <w:r w:rsidRPr="00070121">
        <w:rPr>
          <w:sz w:val="28"/>
          <w:szCs w:val="28"/>
          <w:lang w:val="ru-RU"/>
        </w:rPr>
        <w:t>профе</w:t>
      </w:r>
      <w:r w:rsidRPr="00070121">
        <w:rPr>
          <w:sz w:val="28"/>
          <w:szCs w:val="28"/>
          <w:lang w:val="ru-RU"/>
        </w:rPr>
        <w:t>с</w:t>
      </w:r>
      <w:r w:rsidRPr="00070121">
        <w:rPr>
          <w:sz w:val="28"/>
          <w:szCs w:val="28"/>
          <w:lang w:val="ru-RU"/>
        </w:rPr>
        <w:t>сиональных конкурсах различного уровня;</w:t>
      </w:r>
    </w:p>
    <w:p w:rsidR="00766301" w:rsidRPr="00070121" w:rsidRDefault="00766301" w:rsidP="00FE57BB">
      <w:pPr>
        <w:numPr>
          <w:ilvl w:val="0"/>
          <w:numId w:val="13"/>
        </w:numPr>
        <w:shd w:val="clear" w:color="auto" w:fill="FFFFFF"/>
        <w:tabs>
          <w:tab w:val="left" w:pos="1018"/>
          <w:tab w:val="left" w:pos="8496"/>
        </w:tabs>
        <w:autoSpaceDE w:val="0"/>
        <w:autoSpaceDN w:val="0"/>
        <w:adjustRightInd w:val="0"/>
        <w:contextualSpacing/>
        <w:jc w:val="both"/>
        <w:rPr>
          <w:sz w:val="28"/>
          <w:szCs w:val="28"/>
          <w:lang w:val="ru-RU"/>
        </w:rPr>
      </w:pPr>
      <w:r w:rsidRPr="00070121">
        <w:rPr>
          <w:sz w:val="28"/>
          <w:szCs w:val="28"/>
          <w:lang w:val="ru-RU"/>
        </w:rPr>
        <w:t>представление педагогических работников Учреждения к награждению гос</w:t>
      </w:r>
      <w:r w:rsidRPr="00070121">
        <w:rPr>
          <w:sz w:val="28"/>
          <w:szCs w:val="28"/>
          <w:lang w:val="ru-RU"/>
        </w:rPr>
        <w:t>у</w:t>
      </w:r>
      <w:r w:rsidRPr="00070121">
        <w:rPr>
          <w:sz w:val="28"/>
          <w:szCs w:val="28"/>
          <w:lang w:val="ru-RU"/>
        </w:rPr>
        <w:t xml:space="preserve">дарственными наградами и отраслевыми знаками отличия </w:t>
      </w:r>
      <w:r w:rsidRPr="00070121">
        <w:rPr>
          <w:spacing w:val="-4"/>
          <w:sz w:val="28"/>
          <w:szCs w:val="28"/>
          <w:lang w:val="ru-RU"/>
        </w:rPr>
        <w:t>в сфере образования и науки;</w:t>
      </w:r>
      <w:r w:rsidRPr="00070121">
        <w:rPr>
          <w:rFonts w:ascii="Arial" w:cs="Arial"/>
          <w:sz w:val="28"/>
          <w:szCs w:val="28"/>
          <w:lang w:val="ru-RU"/>
        </w:rPr>
        <w:tab/>
      </w:r>
    </w:p>
    <w:p w:rsidR="00766301" w:rsidRPr="00070121" w:rsidRDefault="00766301" w:rsidP="00FE57BB">
      <w:pPr>
        <w:shd w:val="clear" w:color="auto" w:fill="FFFFFF"/>
        <w:spacing w:before="77"/>
        <w:contextualSpacing/>
        <w:jc w:val="both"/>
        <w:rPr>
          <w:lang w:val="ru-RU"/>
        </w:rPr>
      </w:pPr>
      <w:r w:rsidRPr="00070121">
        <w:rPr>
          <w:spacing w:val="-1"/>
          <w:sz w:val="28"/>
          <w:szCs w:val="28"/>
          <w:lang w:val="ru-RU"/>
        </w:rPr>
        <w:t>-рассмотрение актуальных вопросов совершенствования и развития образов</w:t>
      </w:r>
      <w:r w:rsidRPr="00070121">
        <w:rPr>
          <w:spacing w:val="-1"/>
          <w:sz w:val="28"/>
          <w:szCs w:val="28"/>
          <w:lang w:val="ru-RU"/>
        </w:rPr>
        <w:t>а</w:t>
      </w:r>
      <w:r w:rsidRPr="00070121">
        <w:rPr>
          <w:spacing w:val="-1"/>
          <w:sz w:val="28"/>
          <w:szCs w:val="28"/>
          <w:lang w:val="ru-RU"/>
        </w:rPr>
        <w:t>тельной деятельности Учреждения с принятием по этим вопросам решений и</w:t>
      </w:r>
      <w:r w:rsidRPr="00070121">
        <w:rPr>
          <w:spacing w:val="-1"/>
          <w:sz w:val="28"/>
          <w:szCs w:val="28"/>
          <w:lang w:val="ru-RU"/>
        </w:rPr>
        <w:t>н</w:t>
      </w:r>
      <w:r w:rsidRPr="00070121">
        <w:rPr>
          <w:spacing w:val="-1"/>
          <w:sz w:val="28"/>
          <w:szCs w:val="28"/>
          <w:lang w:val="ru-RU"/>
        </w:rPr>
        <w:t>форм</w:t>
      </w:r>
      <w:r w:rsidRPr="00070121">
        <w:rPr>
          <w:spacing w:val="-1"/>
          <w:sz w:val="28"/>
          <w:szCs w:val="28"/>
          <w:lang w:val="ru-RU"/>
        </w:rPr>
        <w:t>а</w:t>
      </w:r>
      <w:r w:rsidRPr="00070121">
        <w:rPr>
          <w:spacing w:val="-1"/>
          <w:sz w:val="28"/>
          <w:szCs w:val="28"/>
          <w:lang w:val="ru-RU"/>
        </w:rPr>
        <w:t>ционного и (или) рекомендательного характера.</w:t>
      </w:r>
    </w:p>
    <w:p w:rsidR="00B2249D" w:rsidRPr="00070121" w:rsidRDefault="00766301" w:rsidP="00215686">
      <w:pPr>
        <w:shd w:val="clear" w:color="auto" w:fill="FFFFFF"/>
        <w:ind w:firstLine="708"/>
        <w:jc w:val="both"/>
        <w:rPr>
          <w:sz w:val="28"/>
          <w:szCs w:val="28"/>
          <w:lang w:val="ru-RU"/>
        </w:rPr>
      </w:pPr>
      <w:r w:rsidRPr="00070121">
        <w:rPr>
          <w:sz w:val="28"/>
          <w:szCs w:val="28"/>
          <w:lang w:val="ru-RU"/>
        </w:rPr>
        <w:t>Педагогический совет также принимает решение об отчислении обуч</w:t>
      </w:r>
      <w:r w:rsidRPr="00070121">
        <w:rPr>
          <w:sz w:val="28"/>
          <w:szCs w:val="28"/>
          <w:lang w:val="ru-RU"/>
        </w:rPr>
        <w:t>а</w:t>
      </w:r>
      <w:r w:rsidRPr="00070121">
        <w:rPr>
          <w:sz w:val="28"/>
          <w:szCs w:val="28"/>
          <w:lang w:val="ru-RU"/>
        </w:rPr>
        <w:t>ющихся, достигших возраста пятнадцати лет из Учреждения, когда иные меры дисциплинарного взыскания и педагогического воздействия не дали     резул</w:t>
      </w:r>
      <w:r w:rsidRPr="00070121">
        <w:rPr>
          <w:sz w:val="28"/>
          <w:szCs w:val="28"/>
          <w:lang w:val="ru-RU"/>
        </w:rPr>
        <w:t>ь</w:t>
      </w:r>
      <w:r w:rsidRPr="00070121">
        <w:rPr>
          <w:sz w:val="28"/>
          <w:szCs w:val="28"/>
          <w:lang w:val="ru-RU"/>
        </w:rPr>
        <w:t>тата и дальнейшее  пребывание  несовершеннолетнего обучающегося в Учр</w:t>
      </w:r>
      <w:r w:rsidRPr="00070121">
        <w:rPr>
          <w:sz w:val="28"/>
          <w:szCs w:val="28"/>
          <w:lang w:val="ru-RU"/>
        </w:rPr>
        <w:t>е</w:t>
      </w:r>
      <w:r w:rsidRPr="00070121">
        <w:rPr>
          <w:sz w:val="28"/>
          <w:szCs w:val="28"/>
          <w:lang w:val="ru-RU"/>
        </w:rPr>
        <w:t xml:space="preserve">ждении оказывает отрицательное влияние на обучающихся, нарушает их права и права работников Учреждения. </w:t>
      </w:r>
    </w:p>
    <w:p w:rsidR="005E60A6" w:rsidRPr="00A54051" w:rsidRDefault="00CA3431" w:rsidP="00984FE9">
      <w:pPr>
        <w:widowControl/>
        <w:autoSpaceDE w:val="0"/>
        <w:autoSpaceDN w:val="0"/>
        <w:adjustRightInd w:val="0"/>
        <w:ind w:firstLine="708"/>
        <w:jc w:val="both"/>
        <w:rPr>
          <w:sz w:val="28"/>
          <w:szCs w:val="28"/>
          <w:lang w:val="ru-RU"/>
        </w:rPr>
      </w:pPr>
      <w:proofErr w:type="gramStart"/>
      <w:r w:rsidRPr="00070121">
        <w:rPr>
          <w:sz w:val="28"/>
          <w:szCs w:val="28"/>
          <w:lang w:val="ru-RU"/>
        </w:rPr>
        <w:lastRenderedPageBreak/>
        <w:t>Так</w:t>
      </w:r>
      <w:r w:rsidR="00B75332" w:rsidRPr="00070121">
        <w:rPr>
          <w:sz w:val="28"/>
          <w:szCs w:val="28"/>
          <w:lang w:val="ru-RU"/>
        </w:rPr>
        <w:t xml:space="preserve">, </w:t>
      </w:r>
      <w:r w:rsidRPr="00070121">
        <w:rPr>
          <w:sz w:val="28"/>
          <w:szCs w:val="28"/>
          <w:lang w:val="ru-RU"/>
        </w:rPr>
        <w:t xml:space="preserve"> на заседания</w:t>
      </w:r>
      <w:r w:rsidR="00543A3D" w:rsidRPr="00070121">
        <w:rPr>
          <w:sz w:val="28"/>
          <w:szCs w:val="28"/>
          <w:lang w:val="ru-RU"/>
        </w:rPr>
        <w:t>х Педагогического совета в 20</w:t>
      </w:r>
      <w:r w:rsidR="00215686" w:rsidRPr="00070121">
        <w:rPr>
          <w:sz w:val="28"/>
          <w:szCs w:val="28"/>
          <w:lang w:val="ru-RU"/>
        </w:rPr>
        <w:t>2</w:t>
      </w:r>
      <w:r w:rsidR="00A52B9E">
        <w:rPr>
          <w:sz w:val="28"/>
          <w:szCs w:val="28"/>
          <w:lang w:val="ru-RU"/>
        </w:rPr>
        <w:t>3</w:t>
      </w:r>
      <w:r w:rsidRPr="00070121">
        <w:rPr>
          <w:sz w:val="28"/>
          <w:szCs w:val="28"/>
          <w:lang w:val="ru-RU"/>
        </w:rPr>
        <w:t xml:space="preserve"> году рассматривались вопросы организации и качества образовательной деятельности, разработанные и актуализированные локальные акты школы, проведения и результатов</w:t>
      </w:r>
      <w:r w:rsidR="00543A3D" w:rsidRPr="00070121">
        <w:rPr>
          <w:sz w:val="28"/>
          <w:szCs w:val="28"/>
          <w:lang w:val="ru-RU"/>
        </w:rPr>
        <w:t xml:space="preserve"> ВПР в 20</w:t>
      </w:r>
      <w:r w:rsidR="00984FE9" w:rsidRPr="00070121">
        <w:rPr>
          <w:sz w:val="28"/>
          <w:szCs w:val="28"/>
          <w:lang w:val="ru-RU"/>
        </w:rPr>
        <w:t>2</w:t>
      </w:r>
      <w:r w:rsidR="00A52B9E">
        <w:rPr>
          <w:sz w:val="28"/>
          <w:szCs w:val="28"/>
          <w:lang w:val="ru-RU"/>
        </w:rPr>
        <w:t>3</w:t>
      </w:r>
      <w:r w:rsidR="00984FE9" w:rsidRPr="00070121">
        <w:rPr>
          <w:sz w:val="28"/>
          <w:szCs w:val="28"/>
          <w:lang w:val="ru-RU"/>
        </w:rPr>
        <w:t xml:space="preserve"> году, </w:t>
      </w:r>
      <w:r w:rsidR="00B2249D" w:rsidRPr="00070121">
        <w:rPr>
          <w:sz w:val="28"/>
          <w:szCs w:val="28"/>
          <w:lang w:val="ru-RU"/>
        </w:rPr>
        <w:t>орга</w:t>
      </w:r>
      <w:r w:rsidR="00B75332" w:rsidRPr="00070121">
        <w:rPr>
          <w:sz w:val="28"/>
          <w:szCs w:val="28"/>
          <w:lang w:val="ru-RU"/>
        </w:rPr>
        <w:t>н</w:t>
      </w:r>
      <w:r w:rsidR="00984FE9" w:rsidRPr="00070121">
        <w:rPr>
          <w:sz w:val="28"/>
          <w:szCs w:val="28"/>
          <w:lang w:val="ru-RU"/>
        </w:rPr>
        <w:t xml:space="preserve">изации внеурочной деятельности, </w:t>
      </w:r>
      <w:r w:rsidR="00B2249D" w:rsidRPr="00070121">
        <w:rPr>
          <w:sz w:val="28"/>
          <w:szCs w:val="28"/>
          <w:lang w:val="ru-RU"/>
        </w:rPr>
        <w:t>образовательной</w:t>
      </w:r>
      <w:r w:rsidR="00B75332" w:rsidRPr="00070121">
        <w:rPr>
          <w:sz w:val="28"/>
          <w:szCs w:val="28"/>
          <w:lang w:val="ru-RU"/>
        </w:rPr>
        <w:t xml:space="preserve"> деятельн</w:t>
      </w:r>
      <w:r w:rsidR="00B75332" w:rsidRPr="00070121">
        <w:rPr>
          <w:sz w:val="28"/>
          <w:szCs w:val="28"/>
          <w:lang w:val="ru-RU"/>
        </w:rPr>
        <w:t>о</w:t>
      </w:r>
      <w:r w:rsidR="00B75332" w:rsidRPr="00070121">
        <w:rPr>
          <w:sz w:val="28"/>
          <w:szCs w:val="28"/>
          <w:lang w:val="ru-RU"/>
        </w:rPr>
        <w:t>сти обучающихся с ОВЗ,</w:t>
      </w:r>
      <w:r w:rsidR="00B2249D" w:rsidRPr="00070121">
        <w:rPr>
          <w:sz w:val="28"/>
          <w:szCs w:val="28"/>
          <w:lang w:val="ru-RU"/>
        </w:rPr>
        <w:t xml:space="preserve"> проведения</w:t>
      </w:r>
      <w:r w:rsidR="00B2249D" w:rsidRPr="00DE31B0">
        <w:rPr>
          <w:sz w:val="28"/>
          <w:szCs w:val="28"/>
          <w:lang w:val="ru-RU"/>
        </w:rPr>
        <w:t xml:space="preserve"> коррекционно-развивающих занятий об</w:t>
      </w:r>
      <w:r w:rsidR="00B2249D" w:rsidRPr="00DE31B0">
        <w:rPr>
          <w:sz w:val="28"/>
          <w:szCs w:val="28"/>
          <w:lang w:val="ru-RU"/>
        </w:rPr>
        <w:t>у</w:t>
      </w:r>
      <w:r w:rsidR="00B2249D" w:rsidRPr="00DE31B0">
        <w:rPr>
          <w:sz w:val="28"/>
          <w:szCs w:val="28"/>
          <w:lang w:val="ru-RU"/>
        </w:rPr>
        <w:t>ча</w:t>
      </w:r>
      <w:r w:rsidR="00B2249D" w:rsidRPr="00DE31B0">
        <w:rPr>
          <w:sz w:val="28"/>
          <w:szCs w:val="28"/>
          <w:lang w:val="ru-RU"/>
        </w:rPr>
        <w:t>ю</w:t>
      </w:r>
      <w:r w:rsidR="00B2249D" w:rsidRPr="00DE31B0">
        <w:rPr>
          <w:sz w:val="28"/>
          <w:szCs w:val="28"/>
          <w:lang w:val="ru-RU"/>
        </w:rPr>
        <w:t>щихся с ОВЗ (с умеренной, тяжелой и глу</w:t>
      </w:r>
      <w:r w:rsidR="00984FE9">
        <w:rPr>
          <w:sz w:val="28"/>
          <w:szCs w:val="28"/>
          <w:lang w:val="ru-RU"/>
        </w:rPr>
        <w:t xml:space="preserve">бокой умственной отсталостью), </w:t>
      </w:r>
      <w:r w:rsidR="00B2249D" w:rsidRPr="00DE31B0">
        <w:rPr>
          <w:sz w:val="28"/>
          <w:szCs w:val="28"/>
          <w:lang w:val="ru-RU"/>
        </w:rPr>
        <w:t>реализации Программы по формированию жизнестойкости обучающихся</w:t>
      </w:r>
      <w:r w:rsidR="00543A3D" w:rsidRPr="00DE31B0">
        <w:rPr>
          <w:sz w:val="28"/>
          <w:szCs w:val="28"/>
          <w:lang w:val="ru-RU"/>
        </w:rPr>
        <w:t xml:space="preserve"> в 20</w:t>
      </w:r>
      <w:r w:rsidR="00501210">
        <w:rPr>
          <w:sz w:val="28"/>
          <w:szCs w:val="28"/>
          <w:lang w:val="ru-RU"/>
        </w:rPr>
        <w:t>2</w:t>
      </w:r>
      <w:r w:rsidR="00A52B9E">
        <w:rPr>
          <w:sz w:val="28"/>
          <w:szCs w:val="28"/>
          <w:lang w:val="ru-RU"/>
        </w:rPr>
        <w:t>3</w:t>
      </w:r>
      <w:r w:rsidR="00543A3D" w:rsidRPr="00DE31B0">
        <w:rPr>
          <w:sz w:val="28"/>
          <w:szCs w:val="28"/>
          <w:lang w:val="ru-RU"/>
        </w:rPr>
        <w:t>-20</w:t>
      </w:r>
      <w:r w:rsidR="00501210">
        <w:rPr>
          <w:sz w:val="28"/>
          <w:szCs w:val="28"/>
          <w:lang w:val="ru-RU"/>
        </w:rPr>
        <w:t>2</w:t>
      </w:r>
      <w:r w:rsidR="00A52B9E">
        <w:rPr>
          <w:sz w:val="28"/>
          <w:szCs w:val="28"/>
          <w:lang w:val="ru-RU"/>
        </w:rPr>
        <w:t>4</w:t>
      </w:r>
      <w:r w:rsidR="00984FE9">
        <w:rPr>
          <w:sz w:val="28"/>
          <w:szCs w:val="28"/>
          <w:lang w:val="ru-RU"/>
        </w:rPr>
        <w:t xml:space="preserve">, </w:t>
      </w:r>
      <w:r w:rsidR="00984FE9" w:rsidRPr="00A54051">
        <w:rPr>
          <w:sz w:val="28"/>
          <w:szCs w:val="28"/>
          <w:lang w:val="ru-RU"/>
        </w:rPr>
        <w:t>переход на обновлённые</w:t>
      </w:r>
      <w:proofErr w:type="gramEnd"/>
      <w:r w:rsidR="00984FE9" w:rsidRPr="00A54051">
        <w:rPr>
          <w:sz w:val="28"/>
          <w:szCs w:val="28"/>
          <w:lang w:val="ru-RU"/>
        </w:rPr>
        <w:t xml:space="preserve"> ФГОС</w:t>
      </w:r>
      <w:r w:rsidR="0078277E" w:rsidRPr="00A54051">
        <w:rPr>
          <w:sz w:val="28"/>
          <w:szCs w:val="28"/>
          <w:lang w:val="ru-RU"/>
        </w:rPr>
        <w:t xml:space="preserve"> третьего поколения</w:t>
      </w:r>
      <w:r w:rsidR="00984FE9" w:rsidRPr="00A54051">
        <w:rPr>
          <w:sz w:val="28"/>
          <w:szCs w:val="28"/>
          <w:lang w:val="ru-RU"/>
        </w:rPr>
        <w:t xml:space="preserve"> </w:t>
      </w:r>
      <w:r w:rsidR="00A54051" w:rsidRPr="00A54051">
        <w:rPr>
          <w:sz w:val="28"/>
          <w:szCs w:val="28"/>
          <w:lang w:val="ru-RU"/>
        </w:rPr>
        <w:t xml:space="preserve">СОО </w:t>
      </w:r>
      <w:r w:rsidR="00B75332" w:rsidRPr="00A54051">
        <w:rPr>
          <w:sz w:val="28"/>
          <w:szCs w:val="28"/>
          <w:lang w:val="ru-RU"/>
        </w:rPr>
        <w:t xml:space="preserve">и др. </w:t>
      </w:r>
    </w:p>
    <w:p w:rsidR="00766301" w:rsidRPr="00070121" w:rsidRDefault="00483902" w:rsidP="000E3CED">
      <w:pPr>
        <w:widowControl/>
        <w:ind w:firstLine="708"/>
        <w:jc w:val="both"/>
        <w:rPr>
          <w:sz w:val="28"/>
          <w:szCs w:val="28"/>
          <w:lang w:val="ru-RU"/>
        </w:rPr>
      </w:pPr>
      <w:r>
        <w:rPr>
          <w:iCs/>
          <w:sz w:val="28"/>
          <w:szCs w:val="28"/>
          <w:lang w:val="ru-RU" w:eastAsia="ru-RU"/>
        </w:rPr>
        <w:t xml:space="preserve">3. </w:t>
      </w:r>
      <w:r w:rsidR="00766301" w:rsidRPr="00DE31B0">
        <w:rPr>
          <w:iCs/>
          <w:sz w:val="28"/>
          <w:szCs w:val="28"/>
          <w:lang w:val="ru-RU" w:eastAsia="ru-RU"/>
        </w:rPr>
        <w:t>Общее собрание работников – коллегиальный орган управления</w:t>
      </w:r>
      <w:r w:rsidR="00766301" w:rsidRPr="00DE31B0">
        <w:rPr>
          <w:sz w:val="28"/>
          <w:szCs w:val="28"/>
          <w:lang w:val="ru-RU"/>
        </w:rPr>
        <w:t>, участниками которого являются все лица, находящиеся на оплачиваемой раб</w:t>
      </w:r>
      <w:r w:rsidR="00766301" w:rsidRPr="00DE31B0">
        <w:rPr>
          <w:sz w:val="28"/>
          <w:szCs w:val="28"/>
          <w:lang w:val="ru-RU"/>
        </w:rPr>
        <w:t>о</w:t>
      </w:r>
      <w:r w:rsidR="00766301" w:rsidRPr="00DE31B0">
        <w:rPr>
          <w:sz w:val="28"/>
          <w:szCs w:val="28"/>
          <w:lang w:val="ru-RU"/>
        </w:rPr>
        <w:t xml:space="preserve">те в Учреждении, на основании заключенных с данными лицами трудовыми </w:t>
      </w:r>
      <w:r w:rsidR="00766301" w:rsidRPr="00070121">
        <w:rPr>
          <w:sz w:val="28"/>
          <w:szCs w:val="28"/>
          <w:lang w:val="ru-RU"/>
        </w:rPr>
        <w:t>догов</w:t>
      </w:r>
      <w:r w:rsidR="00766301" w:rsidRPr="00070121">
        <w:rPr>
          <w:sz w:val="28"/>
          <w:szCs w:val="28"/>
          <w:lang w:val="ru-RU"/>
        </w:rPr>
        <w:t>о</w:t>
      </w:r>
      <w:r w:rsidR="00766301" w:rsidRPr="00070121">
        <w:rPr>
          <w:sz w:val="28"/>
          <w:szCs w:val="28"/>
          <w:lang w:val="ru-RU"/>
        </w:rPr>
        <w:t>рами.</w:t>
      </w:r>
      <w:r w:rsidR="00766301" w:rsidRPr="00070121">
        <w:rPr>
          <w:spacing w:val="-2"/>
          <w:sz w:val="28"/>
          <w:szCs w:val="28"/>
          <w:lang w:val="ru-RU"/>
        </w:rPr>
        <w:t xml:space="preserve"> Компетенция Общего собрания:</w:t>
      </w:r>
    </w:p>
    <w:p w:rsidR="00766301" w:rsidRPr="00070121" w:rsidRDefault="00766301" w:rsidP="00766301">
      <w:pPr>
        <w:widowControl/>
        <w:numPr>
          <w:ilvl w:val="0"/>
          <w:numId w:val="14"/>
        </w:numPr>
        <w:ind w:left="0" w:firstLine="360"/>
        <w:jc w:val="both"/>
        <w:rPr>
          <w:sz w:val="28"/>
          <w:szCs w:val="28"/>
          <w:lang w:val="ru-RU"/>
        </w:rPr>
      </w:pPr>
      <w:r w:rsidRPr="00070121">
        <w:rPr>
          <w:sz w:val="28"/>
          <w:szCs w:val="28"/>
          <w:lang w:val="ru-RU"/>
        </w:rPr>
        <w:t>принимает текст коллективного договора, вносит изменения и дополн</w:t>
      </w:r>
      <w:r w:rsidRPr="00070121">
        <w:rPr>
          <w:sz w:val="28"/>
          <w:szCs w:val="28"/>
          <w:lang w:val="ru-RU"/>
        </w:rPr>
        <w:t>е</w:t>
      </w:r>
      <w:r w:rsidRPr="00070121">
        <w:rPr>
          <w:sz w:val="28"/>
          <w:szCs w:val="28"/>
          <w:lang w:val="ru-RU"/>
        </w:rPr>
        <w:t>ния в коллективный договор;</w:t>
      </w:r>
    </w:p>
    <w:p w:rsidR="00766301" w:rsidRPr="00070121" w:rsidRDefault="00766301" w:rsidP="00766301">
      <w:pPr>
        <w:widowControl/>
        <w:numPr>
          <w:ilvl w:val="0"/>
          <w:numId w:val="14"/>
        </w:numPr>
        <w:ind w:left="0" w:firstLine="360"/>
        <w:jc w:val="both"/>
        <w:rPr>
          <w:sz w:val="28"/>
          <w:szCs w:val="28"/>
          <w:lang w:val="ru-RU"/>
        </w:rPr>
      </w:pPr>
      <w:r w:rsidRPr="00070121">
        <w:rPr>
          <w:sz w:val="28"/>
          <w:szCs w:val="28"/>
          <w:lang w:val="ru-RU"/>
        </w:rPr>
        <w:t>определяет открытым голосованием первичную профсоюзную организ</w:t>
      </w:r>
      <w:r w:rsidRPr="00070121">
        <w:rPr>
          <w:sz w:val="28"/>
          <w:szCs w:val="28"/>
          <w:lang w:val="ru-RU"/>
        </w:rPr>
        <w:t>а</w:t>
      </w:r>
      <w:r w:rsidRPr="00070121">
        <w:rPr>
          <w:sz w:val="28"/>
          <w:szCs w:val="28"/>
          <w:lang w:val="ru-RU"/>
        </w:rPr>
        <w:t>цию, которой поручает формирование представительного органа на перегов</w:t>
      </w:r>
      <w:r w:rsidRPr="00070121">
        <w:rPr>
          <w:sz w:val="28"/>
          <w:szCs w:val="28"/>
          <w:lang w:val="ru-RU"/>
        </w:rPr>
        <w:t>о</w:t>
      </w:r>
      <w:r w:rsidRPr="00070121">
        <w:rPr>
          <w:sz w:val="28"/>
          <w:szCs w:val="28"/>
          <w:lang w:val="ru-RU"/>
        </w:rPr>
        <w:t xml:space="preserve">рах с работодателем при заключении коллективного договора; </w:t>
      </w:r>
    </w:p>
    <w:p w:rsidR="00766301" w:rsidRPr="00070121" w:rsidRDefault="00766301" w:rsidP="00766301">
      <w:pPr>
        <w:widowControl/>
        <w:numPr>
          <w:ilvl w:val="0"/>
          <w:numId w:val="14"/>
        </w:numPr>
        <w:ind w:left="0" w:firstLine="360"/>
        <w:jc w:val="both"/>
        <w:rPr>
          <w:sz w:val="28"/>
          <w:szCs w:val="28"/>
          <w:lang w:val="ru-RU"/>
        </w:rPr>
      </w:pPr>
      <w:r w:rsidRPr="00070121">
        <w:rPr>
          <w:sz w:val="28"/>
          <w:szCs w:val="28"/>
          <w:lang w:val="ru-RU"/>
        </w:rPr>
        <w:t xml:space="preserve">заслушивает отчет директора Учреждения  о реализации коллективного договора. </w:t>
      </w:r>
    </w:p>
    <w:p w:rsidR="00766301" w:rsidRPr="00070121" w:rsidRDefault="00766301" w:rsidP="00766301">
      <w:pPr>
        <w:widowControl/>
        <w:numPr>
          <w:ilvl w:val="0"/>
          <w:numId w:val="14"/>
        </w:numPr>
        <w:jc w:val="both"/>
        <w:rPr>
          <w:sz w:val="28"/>
          <w:szCs w:val="28"/>
          <w:lang w:val="ru-RU"/>
        </w:rPr>
      </w:pPr>
      <w:r w:rsidRPr="00070121">
        <w:rPr>
          <w:sz w:val="28"/>
          <w:szCs w:val="28"/>
          <w:lang w:val="ru-RU"/>
        </w:rPr>
        <w:t xml:space="preserve">принимает правила внутреннего трудового распорядка; </w:t>
      </w:r>
    </w:p>
    <w:p w:rsidR="00766301" w:rsidRPr="00070121" w:rsidRDefault="00766301" w:rsidP="00766301">
      <w:pPr>
        <w:widowControl/>
        <w:numPr>
          <w:ilvl w:val="0"/>
          <w:numId w:val="14"/>
        </w:numPr>
        <w:ind w:left="0" w:firstLine="360"/>
        <w:jc w:val="both"/>
        <w:rPr>
          <w:sz w:val="28"/>
          <w:szCs w:val="28"/>
          <w:lang w:val="ru-RU"/>
        </w:rPr>
      </w:pPr>
      <w:r w:rsidRPr="00070121">
        <w:rPr>
          <w:sz w:val="28"/>
          <w:szCs w:val="28"/>
          <w:lang w:val="ru-RU"/>
        </w:rPr>
        <w:t>определяет меры, способствующие более эффективной работе Учрежд</w:t>
      </w:r>
      <w:r w:rsidRPr="00070121">
        <w:rPr>
          <w:sz w:val="28"/>
          <w:szCs w:val="28"/>
          <w:lang w:val="ru-RU"/>
        </w:rPr>
        <w:t>е</w:t>
      </w:r>
      <w:r w:rsidRPr="00070121">
        <w:rPr>
          <w:sz w:val="28"/>
          <w:szCs w:val="28"/>
          <w:lang w:val="ru-RU"/>
        </w:rPr>
        <w:t>ния, вырабатывает и вносит предложения директору по вопросам улучшения функц</w:t>
      </w:r>
      <w:r w:rsidRPr="00070121">
        <w:rPr>
          <w:sz w:val="28"/>
          <w:szCs w:val="28"/>
          <w:lang w:val="ru-RU"/>
        </w:rPr>
        <w:t>и</w:t>
      </w:r>
      <w:r w:rsidRPr="00070121">
        <w:rPr>
          <w:sz w:val="28"/>
          <w:szCs w:val="28"/>
          <w:lang w:val="ru-RU"/>
        </w:rPr>
        <w:t>онирования Учреждения, совершенствования трудовых отношений;</w:t>
      </w:r>
    </w:p>
    <w:p w:rsidR="00766301" w:rsidRPr="00070121" w:rsidRDefault="00766301" w:rsidP="00766301">
      <w:pPr>
        <w:widowControl/>
        <w:numPr>
          <w:ilvl w:val="0"/>
          <w:numId w:val="14"/>
        </w:numPr>
        <w:ind w:left="0" w:firstLine="360"/>
        <w:jc w:val="both"/>
        <w:rPr>
          <w:sz w:val="28"/>
          <w:szCs w:val="28"/>
          <w:lang w:val="ru-RU"/>
        </w:rPr>
      </w:pPr>
      <w:r w:rsidRPr="00070121">
        <w:rPr>
          <w:sz w:val="28"/>
          <w:szCs w:val="28"/>
          <w:lang w:val="ru-RU"/>
        </w:rPr>
        <w:t>обсуждает вопросы состояния трудовой дисциплины в Учреждении и мероприятия по ее укреплению, рассматривает факты нарушения трудовой дисц</w:t>
      </w:r>
      <w:r w:rsidRPr="00070121">
        <w:rPr>
          <w:sz w:val="28"/>
          <w:szCs w:val="28"/>
          <w:lang w:val="ru-RU"/>
        </w:rPr>
        <w:t>и</w:t>
      </w:r>
      <w:r w:rsidRPr="00070121">
        <w:rPr>
          <w:sz w:val="28"/>
          <w:szCs w:val="28"/>
          <w:lang w:val="ru-RU"/>
        </w:rPr>
        <w:t>плины работниками Учреждения;</w:t>
      </w:r>
    </w:p>
    <w:p w:rsidR="00766301" w:rsidRPr="00070121" w:rsidRDefault="00766301" w:rsidP="00766301">
      <w:pPr>
        <w:widowControl/>
        <w:numPr>
          <w:ilvl w:val="0"/>
          <w:numId w:val="14"/>
        </w:numPr>
        <w:ind w:left="0" w:firstLine="360"/>
        <w:jc w:val="both"/>
        <w:rPr>
          <w:sz w:val="28"/>
          <w:szCs w:val="28"/>
          <w:lang w:val="ru-RU"/>
        </w:rPr>
      </w:pPr>
      <w:r w:rsidRPr="00070121">
        <w:rPr>
          <w:sz w:val="28"/>
          <w:szCs w:val="28"/>
          <w:lang w:val="ru-RU"/>
        </w:rPr>
        <w:t>рассматривает вопросы охраны и безопасности условий труда работн</w:t>
      </w:r>
      <w:r w:rsidRPr="00070121">
        <w:rPr>
          <w:sz w:val="28"/>
          <w:szCs w:val="28"/>
          <w:lang w:val="ru-RU"/>
        </w:rPr>
        <w:t>и</w:t>
      </w:r>
      <w:r w:rsidRPr="00070121">
        <w:rPr>
          <w:sz w:val="28"/>
          <w:szCs w:val="28"/>
          <w:lang w:val="ru-RU"/>
        </w:rPr>
        <w:t>ков Учреждения;</w:t>
      </w:r>
    </w:p>
    <w:p w:rsidR="00766301" w:rsidRPr="00070121" w:rsidRDefault="00766301" w:rsidP="00766301">
      <w:pPr>
        <w:widowControl/>
        <w:numPr>
          <w:ilvl w:val="0"/>
          <w:numId w:val="14"/>
        </w:numPr>
        <w:ind w:left="0" w:firstLine="360"/>
        <w:jc w:val="both"/>
        <w:rPr>
          <w:sz w:val="28"/>
          <w:szCs w:val="28"/>
          <w:lang w:val="ru-RU"/>
        </w:rPr>
      </w:pPr>
      <w:r w:rsidRPr="00070121">
        <w:rPr>
          <w:sz w:val="28"/>
          <w:szCs w:val="28"/>
          <w:lang w:val="ru-RU"/>
        </w:rPr>
        <w:t>определяет порядок и условия предоставления социальных гарантий и льгот в пределах компетенции Учреждения;</w:t>
      </w:r>
    </w:p>
    <w:p w:rsidR="00B75332" w:rsidRPr="00070121" w:rsidRDefault="00766301" w:rsidP="00B75332">
      <w:pPr>
        <w:widowControl/>
        <w:numPr>
          <w:ilvl w:val="0"/>
          <w:numId w:val="14"/>
        </w:numPr>
        <w:ind w:left="714" w:hanging="357"/>
        <w:jc w:val="both"/>
        <w:rPr>
          <w:sz w:val="28"/>
          <w:szCs w:val="28"/>
          <w:lang w:val="ru-RU"/>
        </w:rPr>
      </w:pPr>
      <w:r w:rsidRPr="00070121">
        <w:rPr>
          <w:sz w:val="28"/>
          <w:szCs w:val="28"/>
          <w:lang w:val="ru-RU"/>
        </w:rPr>
        <w:t>вносит предложения о поощрении работников Учреждения.</w:t>
      </w:r>
    </w:p>
    <w:p w:rsidR="00B75332" w:rsidRPr="00846116" w:rsidRDefault="00B13C0D" w:rsidP="00483902">
      <w:pPr>
        <w:widowControl/>
        <w:ind w:firstLine="357"/>
        <w:contextualSpacing/>
        <w:jc w:val="both"/>
        <w:rPr>
          <w:sz w:val="28"/>
          <w:szCs w:val="28"/>
          <w:lang w:val="ru-RU"/>
        </w:rPr>
      </w:pPr>
      <w:r w:rsidRPr="00846116">
        <w:rPr>
          <w:sz w:val="28"/>
          <w:szCs w:val="28"/>
          <w:lang w:val="ru-RU"/>
        </w:rPr>
        <w:t xml:space="preserve">К примеру, по итогам </w:t>
      </w:r>
      <w:r w:rsidR="00543A3D" w:rsidRPr="00846116">
        <w:rPr>
          <w:sz w:val="28"/>
          <w:szCs w:val="28"/>
          <w:lang w:val="ru-RU"/>
        </w:rPr>
        <w:t>20</w:t>
      </w:r>
      <w:r w:rsidR="00501210" w:rsidRPr="00846116">
        <w:rPr>
          <w:sz w:val="28"/>
          <w:szCs w:val="28"/>
          <w:lang w:val="ru-RU"/>
        </w:rPr>
        <w:t>2</w:t>
      </w:r>
      <w:r w:rsidR="00A52B9E">
        <w:rPr>
          <w:sz w:val="28"/>
          <w:szCs w:val="28"/>
          <w:lang w:val="ru-RU"/>
        </w:rPr>
        <w:t>3</w:t>
      </w:r>
      <w:r w:rsidR="00635BA1" w:rsidRPr="00846116">
        <w:rPr>
          <w:sz w:val="28"/>
          <w:szCs w:val="28"/>
          <w:lang w:val="ru-RU"/>
        </w:rPr>
        <w:t xml:space="preserve"> </w:t>
      </w:r>
      <w:proofErr w:type="spellStart"/>
      <w:r w:rsidR="00B75332" w:rsidRPr="00846116">
        <w:rPr>
          <w:sz w:val="28"/>
          <w:szCs w:val="28"/>
          <w:lang w:val="ru-RU"/>
        </w:rPr>
        <w:t>у.г</w:t>
      </w:r>
      <w:proofErr w:type="spellEnd"/>
      <w:r w:rsidR="00B75332" w:rsidRPr="00846116">
        <w:rPr>
          <w:sz w:val="28"/>
          <w:szCs w:val="28"/>
          <w:lang w:val="ru-RU"/>
        </w:rPr>
        <w:t>. решением Общего собрания работников б</w:t>
      </w:r>
      <w:r w:rsidR="00B75332" w:rsidRPr="00846116">
        <w:rPr>
          <w:sz w:val="28"/>
          <w:szCs w:val="28"/>
          <w:lang w:val="ru-RU"/>
        </w:rPr>
        <w:t>ы</w:t>
      </w:r>
      <w:r w:rsidR="00B75332" w:rsidRPr="00846116">
        <w:rPr>
          <w:sz w:val="28"/>
          <w:szCs w:val="28"/>
          <w:lang w:val="ru-RU"/>
        </w:rPr>
        <w:t xml:space="preserve">ли составлены ходатайства о награждении: </w:t>
      </w:r>
      <w:r w:rsidR="00320442" w:rsidRPr="00320442">
        <w:rPr>
          <w:sz w:val="28"/>
          <w:szCs w:val="28"/>
          <w:lang w:val="ru-RU"/>
        </w:rPr>
        <w:t>2</w:t>
      </w:r>
      <w:r w:rsidR="00483902" w:rsidRPr="00320442">
        <w:rPr>
          <w:sz w:val="28"/>
          <w:szCs w:val="28"/>
          <w:lang w:val="ru-RU"/>
        </w:rPr>
        <w:t xml:space="preserve"> кандидатур</w:t>
      </w:r>
      <w:r w:rsidR="00320442" w:rsidRPr="00320442">
        <w:rPr>
          <w:sz w:val="28"/>
          <w:szCs w:val="28"/>
          <w:lang w:val="ru-RU"/>
        </w:rPr>
        <w:t>ы</w:t>
      </w:r>
      <w:r w:rsidR="00B75332" w:rsidRPr="00320442">
        <w:rPr>
          <w:sz w:val="28"/>
          <w:szCs w:val="28"/>
          <w:lang w:val="ru-RU"/>
        </w:rPr>
        <w:t xml:space="preserve"> для награждения от к</w:t>
      </w:r>
      <w:r w:rsidR="00B75332" w:rsidRPr="00320442">
        <w:rPr>
          <w:sz w:val="28"/>
          <w:szCs w:val="28"/>
          <w:lang w:val="ru-RU"/>
        </w:rPr>
        <w:t>о</w:t>
      </w:r>
      <w:r w:rsidR="00B75332" w:rsidRPr="00320442">
        <w:rPr>
          <w:sz w:val="28"/>
          <w:szCs w:val="28"/>
          <w:lang w:val="ru-RU"/>
        </w:rPr>
        <w:t>митета Администрации Рубцовского района по образованию</w:t>
      </w:r>
      <w:r w:rsidR="00846116" w:rsidRPr="00320442">
        <w:rPr>
          <w:sz w:val="28"/>
          <w:szCs w:val="28"/>
          <w:lang w:val="ru-RU"/>
        </w:rPr>
        <w:t xml:space="preserve">, </w:t>
      </w:r>
      <w:r w:rsidR="00320442" w:rsidRPr="00320442">
        <w:rPr>
          <w:sz w:val="28"/>
          <w:szCs w:val="28"/>
          <w:lang w:val="ru-RU"/>
        </w:rPr>
        <w:t>1</w:t>
      </w:r>
      <w:r w:rsidR="00846116" w:rsidRPr="00320442">
        <w:rPr>
          <w:sz w:val="28"/>
          <w:szCs w:val="28"/>
          <w:lang w:val="ru-RU"/>
        </w:rPr>
        <w:t xml:space="preserve"> кандидатуры для награждения от Министерства образования и науки Алтайского края.</w:t>
      </w:r>
      <w:r w:rsidR="00B75332" w:rsidRPr="00320442">
        <w:rPr>
          <w:sz w:val="28"/>
          <w:szCs w:val="28"/>
          <w:lang w:val="ru-RU"/>
        </w:rPr>
        <w:t xml:space="preserve"> </w:t>
      </w:r>
    </w:p>
    <w:p w:rsidR="005E60A6" w:rsidRPr="00DE31B0" w:rsidRDefault="005E60A6" w:rsidP="00483902">
      <w:pPr>
        <w:shd w:val="clear" w:color="auto" w:fill="FFFFFF"/>
        <w:spacing w:before="150" w:line="270" w:lineRule="atLeast"/>
        <w:ind w:firstLine="708"/>
        <w:contextualSpacing/>
        <w:jc w:val="both"/>
        <w:rPr>
          <w:sz w:val="28"/>
          <w:szCs w:val="28"/>
          <w:lang w:val="ru-RU"/>
        </w:rPr>
      </w:pPr>
      <w:r w:rsidRPr="00070121">
        <w:rPr>
          <w:sz w:val="28"/>
          <w:szCs w:val="28"/>
          <w:lang w:val="ru-RU"/>
        </w:rPr>
        <w:t>Третий уровень структуры управления</w:t>
      </w:r>
      <w:r w:rsidRPr="00DE31B0">
        <w:rPr>
          <w:sz w:val="28"/>
          <w:szCs w:val="28"/>
          <w:lang w:val="ru-RU"/>
        </w:rPr>
        <w:t xml:space="preserve"> (по содержанию – это уровень тактического управления) – уровень заместителей директора. </w:t>
      </w:r>
    </w:p>
    <w:p w:rsidR="00FE7BE2" w:rsidRPr="00DE31B0" w:rsidRDefault="00FE7BE2" w:rsidP="00483902">
      <w:pPr>
        <w:shd w:val="clear" w:color="auto" w:fill="FFFFFF"/>
        <w:spacing w:before="150" w:line="270" w:lineRule="atLeast"/>
        <w:ind w:firstLine="708"/>
        <w:contextualSpacing/>
        <w:jc w:val="both"/>
        <w:rPr>
          <w:sz w:val="28"/>
          <w:szCs w:val="28"/>
          <w:lang w:val="ru-RU" w:eastAsia="ru-RU"/>
        </w:rPr>
      </w:pPr>
      <w:r w:rsidRPr="00DE31B0">
        <w:rPr>
          <w:bCs/>
          <w:iCs/>
          <w:sz w:val="28"/>
          <w:szCs w:val="28"/>
          <w:lang w:val="ru-RU" w:eastAsia="ru-RU"/>
        </w:rPr>
        <w:t>Заместитель директора по учебно–воспитательной работе</w:t>
      </w:r>
      <w:r w:rsidRPr="00DE31B0">
        <w:rPr>
          <w:iCs/>
          <w:sz w:val="28"/>
          <w:szCs w:val="28"/>
          <w:lang w:eastAsia="ru-RU"/>
        </w:rPr>
        <w:t> </w:t>
      </w:r>
      <w:r w:rsidRPr="00DE31B0">
        <w:rPr>
          <w:iCs/>
          <w:sz w:val="28"/>
          <w:szCs w:val="28"/>
          <w:lang w:val="ru-RU" w:eastAsia="ru-RU"/>
        </w:rPr>
        <w:t>осуществляет управление, функционирование и контроль по  выполнению государственных стандартов образования, отслеживает</w:t>
      </w:r>
      <w:r w:rsidR="004344CC">
        <w:rPr>
          <w:iCs/>
          <w:sz w:val="28"/>
          <w:szCs w:val="28"/>
          <w:lang w:val="ru-RU" w:eastAsia="ru-RU"/>
        </w:rPr>
        <w:t xml:space="preserve"> </w:t>
      </w:r>
      <w:r w:rsidRPr="00DE31B0">
        <w:rPr>
          <w:iCs/>
          <w:sz w:val="28"/>
          <w:szCs w:val="28"/>
          <w:lang w:val="ru-RU" w:eastAsia="ru-RU"/>
        </w:rPr>
        <w:t xml:space="preserve">уровень </w:t>
      </w:r>
      <w:r w:rsidR="005E60A6" w:rsidRPr="00DE31B0">
        <w:rPr>
          <w:iCs/>
          <w:sz w:val="28"/>
          <w:szCs w:val="28"/>
          <w:lang w:val="ru-RU" w:eastAsia="ru-RU"/>
        </w:rPr>
        <w:t>качества обучения.</w:t>
      </w:r>
    </w:p>
    <w:p w:rsidR="001C2345" w:rsidRPr="00483902" w:rsidRDefault="00FE7BE2" w:rsidP="00483902">
      <w:pPr>
        <w:shd w:val="clear" w:color="auto" w:fill="FFFFFF"/>
        <w:spacing w:before="150" w:line="270" w:lineRule="atLeast"/>
        <w:ind w:firstLine="708"/>
        <w:contextualSpacing/>
        <w:jc w:val="both"/>
        <w:rPr>
          <w:iCs/>
          <w:sz w:val="28"/>
          <w:szCs w:val="28"/>
          <w:lang w:val="ru-RU" w:eastAsia="ru-RU"/>
        </w:rPr>
      </w:pPr>
      <w:r w:rsidRPr="00DE31B0">
        <w:rPr>
          <w:bCs/>
          <w:iCs/>
          <w:sz w:val="28"/>
          <w:szCs w:val="28"/>
          <w:lang w:val="ru-RU" w:eastAsia="ru-RU"/>
        </w:rPr>
        <w:t>Заместитель директора по воспитательной работе</w:t>
      </w:r>
      <w:r w:rsidRPr="00DE31B0">
        <w:rPr>
          <w:iCs/>
          <w:sz w:val="28"/>
          <w:szCs w:val="28"/>
          <w:lang w:eastAsia="ru-RU"/>
        </w:rPr>
        <w:t> </w:t>
      </w:r>
      <w:r w:rsidRPr="00DE31B0">
        <w:rPr>
          <w:iCs/>
          <w:sz w:val="28"/>
          <w:szCs w:val="28"/>
          <w:lang w:val="ru-RU" w:eastAsia="ru-RU"/>
        </w:rPr>
        <w:t>организует внеуро</w:t>
      </w:r>
      <w:r w:rsidRPr="00DE31B0">
        <w:rPr>
          <w:iCs/>
          <w:sz w:val="28"/>
          <w:szCs w:val="28"/>
          <w:lang w:val="ru-RU" w:eastAsia="ru-RU"/>
        </w:rPr>
        <w:t>ч</w:t>
      </w:r>
      <w:r w:rsidRPr="00DE31B0">
        <w:rPr>
          <w:iCs/>
          <w:sz w:val="28"/>
          <w:szCs w:val="28"/>
          <w:lang w:val="ru-RU" w:eastAsia="ru-RU"/>
        </w:rPr>
        <w:t>ную воспитательную работу с детьми, работу органов ученического сам</w:t>
      </w:r>
      <w:r w:rsidRPr="00DE31B0">
        <w:rPr>
          <w:iCs/>
          <w:sz w:val="28"/>
          <w:szCs w:val="28"/>
          <w:lang w:val="ru-RU" w:eastAsia="ru-RU"/>
        </w:rPr>
        <w:t>о</w:t>
      </w:r>
      <w:r w:rsidRPr="00DE31B0">
        <w:rPr>
          <w:iCs/>
          <w:sz w:val="28"/>
          <w:szCs w:val="28"/>
          <w:lang w:val="ru-RU" w:eastAsia="ru-RU"/>
        </w:rPr>
        <w:t>управления. Контролирует</w:t>
      </w:r>
      <w:r w:rsidRPr="00DE31B0">
        <w:rPr>
          <w:iCs/>
          <w:sz w:val="28"/>
          <w:szCs w:val="28"/>
          <w:lang w:eastAsia="ru-RU"/>
        </w:rPr>
        <w:t> </w:t>
      </w:r>
      <w:r w:rsidRPr="00DE31B0">
        <w:rPr>
          <w:iCs/>
          <w:sz w:val="28"/>
          <w:szCs w:val="28"/>
          <w:lang w:val="ru-RU" w:eastAsia="ru-RU"/>
        </w:rPr>
        <w:t xml:space="preserve"> состояние воспитательной работы, отслеживает </w:t>
      </w:r>
      <w:r w:rsidRPr="00DE31B0">
        <w:rPr>
          <w:iCs/>
          <w:sz w:val="28"/>
          <w:szCs w:val="28"/>
          <w:lang w:val="ru-RU" w:eastAsia="ru-RU"/>
        </w:rPr>
        <w:lastRenderedPageBreak/>
        <w:t>уровень воспитанности учащихся, работает с детьми, требующими особого п</w:t>
      </w:r>
      <w:r w:rsidRPr="00DE31B0">
        <w:rPr>
          <w:iCs/>
          <w:sz w:val="28"/>
          <w:szCs w:val="28"/>
          <w:lang w:val="ru-RU" w:eastAsia="ru-RU"/>
        </w:rPr>
        <w:t>е</w:t>
      </w:r>
      <w:r w:rsidRPr="00DE31B0">
        <w:rPr>
          <w:iCs/>
          <w:sz w:val="28"/>
          <w:szCs w:val="28"/>
          <w:lang w:val="ru-RU" w:eastAsia="ru-RU"/>
        </w:rPr>
        <w:t>дагогического внимания, отвечает за св</w:t>
      </w:r>
      <w:r w:rsidR="00986FF9" w:rsidRPr="00DE31B0">
        <w:rPr>
          <w:iCs/>
          <w:sz w:val="28"/>
          <w:szCs w:val="28"/>
          <w:lang w:val="ru-RU" w:eastAsia="ru-RU"/>
        </w:rPr>
        <w:t>язь с внешкольными учреждениями</w:t>
      </w:r>
      <w:r w:rsidRPr="00DE31B0">
        <w:rPr>
          <w:iCs/>
          <w:sz w:val="28"/>
          <w:szCs w:val="28"/>
          <w:lang w:val="ru-RU" w:eastAsia="ru-RU"/>
        </w:rPr>
        <w:t>.</w:t>
      </w:r>
    </w:p>
    <w:p w:rsidR="001C2345" w:rsidRPr="00483902" w:rsidRDefault="00483902" w:rsidP="001C2345">
      <w:pPr>
        <w:tabs>
          <w:tab w:val="left" w:pos="-142"/>
          <w:tab w:val="left" w:pos="0"/>
          <w:tab w:val="num" w:pos="426"/>
          <w:tab w:val="left" w:pos="851"/>
        </w:tabs>
        <w:jc w:val="both"/>
        <w:rPr>
          <w:sz w:val="28"/>
          <w:szCs w:val="28"/>
          <w:lang w:val="ru-RU"/>
        </w:rPr>
      </w:pPr>
      <w:r>
        <w:rPr>
          <w:bCs/>
          <w:iCs/>
          <w:sz w:val="28"/>
          <w:szCs w:val="28"/>
          <w:lang w:val="ru-RU" w:eastAsia="ru-RU"/>
        </w:rPr>
        <w:tab/>
      </w:r>
      <w:r>
        <w:rPr>
          <w:bCs/>
          <w:iCs/>
          <w:sz w:val="28"/>
          <w:szCs w:val="28"/>
          <w:lang w:val="ru-RU" w:eastAsia="ru-RU"/>
        </w:rPr>
        <w:tab/>
        <w:t>Мальцева Елена Александровна,</w:t>
      </w:r>
      <w:r w:rsidR="001C2345" w:rsidRPr="00DE31B0">
        <w:rPr>
          <w:bCs/>
          <w:iCs/>
          <w:sz w:val="28"/>
          <w:szCs w:val="28"/>
          <w:lang w:val="ru-RU" w:eastAsia="ru-RU"/>
        </w:rPr>
        <w:t xml:space="preserve"> заведующ</w:t>
      </w:r>
      <w:r>
        <w:rPr>
          <w:bCs/>
          <w:iCs/>
          <w:sz w:val="28"/>
          <w:szCs w:val="28"/>
          <w:lang w:val="ru-RU" w:eastAsia="ru-RU"/>
        </w:rPr>
        <w:t>ий</w:t>
      </w:r>
      <w:r w:rsidR="001C2345" w:rsidRPr="00DE31B0">
        <w:rPr>
          <w:bCs/>
          <w:iCs/>
          <w:sz w:val="28"/>
          <w:szCs w:val="28"/>
          <w:lang w:val="ru-RU" w:eastAsia="ru-RU"/>
        </w:rPr>
        <w:t xml:space="preserve"> филиалом «</w:t>
      </w:r>
      <w:proofErr w:type="spellStart"/>
      <w:r w:rsidR="001C2345" w:rsidRPr="00DE31B0">
        <w:rPr>
          <w:bCs/>
          <w:iCs/>
          <w:sz w:val="28"/>
          <w:szCs w:val="28"/>
          <w:lang w:val="ru-RU" w:eastAsia="ru-RU"/>
        </w:rPr>
        <w:t>Вишнёвская</w:t>
      </w:r>
      <w:proofErr w:type="spellEnd"/>
      <w:r w:rsidR="001C2345" w:rsidRPr="00DE31B0">
        <w:rPr>
          <w:bCs/>
          <w:iCs/>
          <w:sz w:val="28"/>
          <w:szCs w:val="28"/>
          <w:lang w:val="ru-RU" w:eastAsia="ru-RU"/>
        </w:rPr>
        <w:t xml:space="preserve"> о</w:t>
      </w:r>
      <w:r w:rsidR="001C2345" w:rsidRPr="00DE31B0">
        <w:rPr>
          <w:bCs/>
          <w:iCs/>
          <w:sz w:val="28"/>
          <w:szCs w:val="28"/>
          <w:lang w:val="ru-RU" w:eastAsia="ru-RU"/>
        </w:rPr>
        <w:t>с</w:t>
      </w:r>
      <w:r w:rsidR="001C2345" w:rsidRPr="00DE31B0">
        <w:rPr>
          <w:bCs/>
          <w:iCs/>
          <w:sz w:val="28"/>
          <w:szCs w:val="28"/>
          <w:lang w:val="ru-RU" w:eastAsia="ru-RU"/>
        </w:rPr>
        <w:t>новная общеобразовательная школа»</w:t>
      </w:r>
      <w:r>
        <w:rPr>
          <w:bCs/>
          <w:iCs/>
          <w:sz w:val="28"/>
          <w:szCs w:val="28"/>
          <w:lang w:val="ru-RU" w:eastAsia="ru-RU"/>
        </w:rPr>
        <w:t xml:space="preserve"> </w:t>
      </w:r>
      <w:r w:rsidR="001C2345" w:rsidRPr="00DE31B0">
        <w:rPr>
          <w:rFonts w:eastAsia="Calibri"/>
          <w:sz w:val="28"/>
          <w:szCs w:val="28"/>
          <w:lang w:val="ru-RU"/>
        </w:rPr>
        <w:t>осуществляет</w:t>
      </w:r>
      <w:r w:rsidR="001C2345" w:rsidRPr="00DE31B0">
        <w:rPr>
          <w:sz w:val="28"/>
          <w:szCs w:val="28"/>
          <w:lang w:val="ru-RU"/>
        </w:rPr>
        <w:t xml:space="preserve"> руководство Филиалом в с</w:t>
      </w:r>
      <w:r w:rsidR="001C2345" w:rsidRPr="00DE31B0">
        <w:rPr>
          <w:sz w:val="28"/>
          <w:szCs w:val="28"/>
          <w:lang w:val="ru-RU"/>
        </w:rPr>
        <w:t>о</w:t>
      </w:r>
      <w:r w:rsidR="001C2345" w:rsidRPr="00DE31B0">
        <w:rPr>
          <w:sz w:val="28"/>
          <w:szCs w:val="28"/>
          <w:lang w:val="ru-RU"/>
        </w:rPr>
        <w:t xml:space="preserve">ответствии с законами и иными нормативными правовыми актами, уставом Учреждения. </w:t>
      </w:r>
      <w:r>
        <w:rPr>
          <w:sz w:val="28"/>
          <w:szCs w:val="28"/>
          <w:lang w:val="ru-RU"/>
        </w:rPr>
        <w:t>О</w:t>
      </w:r>
      <w:r w:rsidR="001C2345" w:rsidRPr="00DE31B0">
        <w:rPr>
          <w:sz w:val="28"/>
          <w:szCs w:val="28"/>
          <w:lang w:val="ru-RU"/>
        </w:rPr>
        <w:t>беспечивает предоставление общедоступного и бесплатного  начального общего, основного общего образования, обеспечение охраны зд</w:t>
      </w:r>
      <w:r w:rsidR="001C2345" w:rsidRPr="00DE31B0">
        <w:rPr>
          <w:sz w:val="28"/>
          <w:szCs w:val="28"/>
          <w:lang w:val="ru-RU"/>
        </w:rPr>
        <w:t>о</w:t>
      </w:r>
      <w:r w:rsidR="001C2345" w:rsidRPr="00DE31B0">
        <w:rPr>
          <w:sz w:val="28"/>
          <w:szCs w:val="28"/>
          <w:lang w:val="ru-RU"/>
        </w:rPr>
        <w:t>ровья и создание благоприятных условий для разностороннего развития ли</w:t>
      </w:r>
      <w:r w:rsidR="001C2345" w:rsidRPr="00DE31B0">
        <w:rPr>
          <w:sz w:val="28"/>
          <w:szCs w:val="28"/>
          <w:lang w:val="ru-RU"/>
        </w:rPr>
        <w:t>ч</w:t>
      </w:r>
      <w:r w:rsidR="001C2345" w:rsidRPr="00DE31B0">
        <w:rPr>
          <w:sz w:val="28"/>
          <w:szCs w:val="28"/>
          <w:lang w:val="ru-RU"/>
        </w:rPr>
        <w:t>ности, в том числе возможности удовлетворения потребностей обучающихся в самообр</w:t>
      </w:r>
      <w:r w:rsidR="001C2345" w:rsidRPr="00DE31B0">
        <w:rPr>
          <w:sz w:val="28"/>
          <w:szCs w:val="28"/>
          <w:lang w:val="ru-RU"/>
        </w:rPr>
        <w:t>а</w:t>
      </w:r>
      <w:r w:rsidR="001C2345" w:rsidRPr="00DE31B0">
        <w:rPr>
          <w:sz w:val="28"/>
          <w:szCs w:val="28"/>
          <w:lang w:val="ru-RU"/>
        </w:rPr>
        <w:t>зовании и получении дополнительного образования.</w:t>
      </w:r>
    </w:p>
    <w:p w:rsidR="001C2345" w:rsidRPr="00DE31B0" w:rsidRDefault="00483902" w:rsidP="003A7955">
      <w:pPr>
        <w:tabs>
          <w:tab w:val="left" w:pos="-142"/>
          <w:tab w:val="left" w:pos="0"/>
          <w:tab w:val="num" w:pos="426"/>
          <w:tab w:val="left" w:pos="851"/>
        </w:tabs>
        <w:contextualSpacing/>
        <w:jc w:val="both"/>
        <w:rPr>
          <w:sz w:val="28"/>
          <w:szCs w:val="28"/>
          <w:lang w:val="ru-RU"/>
        </w:rPr>
      </w:pPr>
      <w:r>
        <w:rPr>
          <w:bCs/>
          <w:iCs/>
          <w:sz w:val="28"/>
          <w:szCs w:val="28"/>
          <w:lang w:val="ru-RU" w:eastAsia="ru-RU"/>
        </w:rPr>
        <w:tab/>
      </w:r>
      <w:r>
        <w:rPr>
          <w:bCs/>
          <w:iCs/>
          <w:sz w:val="28"/>
          <w:szCs w:val="28"/>
          <w:lang w:val="ru-RU" w:eastAsia="ru-RU"/>
        </w:rPr>
        <w:tab/>
      </w:r>
      <w:r w:rsidR="001C2345" w:rsidRPr="00DE31B0">
        <w:rPr>
          <w:bCs/>
          <w:iCs/>
          <w:sz w:val="28"/>
          <w:szCs w:val="28"/>
          <w:lang w:val="ru-RU" w:eastAsia="ru-RU"/>
        </w:rPr>
        <w:t>Заведующий структурным подразделением «Новониколаевский детский сад «Радуга»</w:t>
      </w:r>
      <w:r w:rsidR="00635BA1" w:rsidRPr="00DE31B0">
        <w:rPr>
          <w:bCs/>
          <w:iCs/>
          <w:sz w:val="28"/>
          <w:szCs w:val="28"/>
          <w:lang w:val="ru-RU" w:eastAsia="ru-RU"/>
        </w:rPr>
        <w:t xml:space="preserve"> </w:t>
      </w:r>
      <w:r w:rsidR="00846116">
        <w:rPr>
          <w:bCs/>
          <w:iCs/>
          <w:sz w:val="28"/>
          <w:szCs w:val="28"/>
          <w:lang w:val="ru-RU" w:eastAsia="ru-RU"/>
        </w:rPr>
        <w:t xml:space="preserve">Кулешова Валентина Николаевна </w:t>
      </w:r>
      <w:r w:rsidR="001C2345" w:rsidRPr="00DE31B0">
        <w:rPr>
          <w:rFonts w:eastAsia="Calibri"/>
          <w:sz w:val="28"/>
          <w:szCs w:val="28"/>
          <w:lang w:val="ru-RU"/>
        </w:rPr>
        <w:t>осуществляет</w:t>
      </w:r>
      <w:r w:rsidR="001C2345" w:rsidRPr="00DE31B0">
        <w:rPr>
          <w:sz w:val="28"/>
          <w:szCs w:val="28"/>
          <w:lang w:val="ru-RU"/>
        </w:rPr>
        <w:t xml:space="preserve"> руководство структурным подразделением в соответствии с законами и иными нормати</w:t>
      </w:r>
      <w:r w:rsidR="001C2345" w:rsidRPr="00DE31B0">
        <w:rPr>
          <w:sz w:val="28"/>
          <w:szCs w:val="28"/>
          <w:lang w:val="ru-RU"/>
        </w:rPr>
        <w:t>в</w:t>
      </w:r>
      <w:r w:rsidR="001C2345" w:rsidRPr="00DE31B0">
        <w:rPr>
          <w:sz w:val="28"/>
          <w:szCs w:val="28"/>
          <w:lang w:val="ru-RU"/>
        </w:rPr>
        <w:t>ными пр</w:t>
      </w:r>
      <w:r w:rsidR="001C2345" w:rsidRPr="00DE31B0">
        <w:rPr>
          <w:sz w:val="28"/>
          <w:szCs w:val="28"/>
          <w:lang w:val="ru-RU"/>
        </w:rPr>
        <w:t>а</w:t>
      </w:r>
      <w:r w:rsidR="001C2345" w:rsidRPr="00DE31B0">
        <w:rPr>
          <w:sz w:val="28"/>
          <w:szCs w:val="28"/>
          <w:lang w:val="ru-RU"/>
        </w:rPr>
        <w:t xml:space="preserve">вовыми актами, уставом Учреждения. </w:t>
      </w:r>
      <w:r w:rsidR="003A7955">
        <w:rPr>
          <w:sz w:val="28"/>
          <w:szCs w:val="28"/>
          <w:lang w:val="ru-RU"/>
        </w:rPr>
        <w:t>О</w:t>
      </w:r>
      <w:r w:rsidR="001C2345" w:rsidRPr="00DE31B0">
        <w:rPr>
          <w:sz w:val="28"/>
          <w:szCs w:val="28"/>
          <w:lang w:val="ru-RU"/>
        </w:rPr>
        <w:t>беспечивает предоставление  общедоступного и бесплатного  дошкольного  общего образования, обеспеч</w:t>
      </w:r>
      <w:r w:rsidR="001C2345" w:rsidRPr="00DE31B0">
        <w:rPr>
          <w:sz w:val="28"/>
          <w:szCs w:val="28"/>
          <w:lang w:val="ru-RU"/>
        </w:rPr>
        <w:t>е</w:t>
      </w:r>
      <w:r w:rsidR="001C2345" w:rsidRPr="00DE31B0">
        <w:rPr>
          <w:sz w:val="28"/>
          <w:szCs w:val="28"/>
          <w:lang w:val="ru-RU"/>
        </w:rPr>
        <w:t>ние охраны здоровья и создание благоприятных условий для разностороннего развития ли</w:t>
      </w:r>
      <w:r w:rsidR="001C2345" w:rsidRPr="00DE31B0">
        <w:rPr>
          <w:sz w:val="28"/>
          <w:szCs w:val="28"/>
          <w:lang w:val="ru-RU"/>
        </w:rPr>
        <w:t>ч</w:t>
      </w:r>
      <w:r w:rsidR="001C2345" w:rsidRPr="00DE31B0">
        <w:rPr>
          <w:sz w:val="28"/>
          <w:szCs w:val="28"/>
          <w:lang w:val="ru-RU"/>
        </w:rPr>
        <w:t>ности.</w:t>
      </w:r>
    </w:p>
    <w:p w:rsidR="00FE7BE2" w:rsidRPr="00DE31B0" w:rsidRDefault="00FE7BE2" w:rsidP="003A7955">
      <w:pPr>
        <w:shd w:val="clear" w:color="auto" w:fill="FFFFFF"/>
        <w:spacing w:before="150" w:line="270" w:lineRule="atLeast"/>
        <w:ind w:firstLine="708"/>
        <w:contextualSpacing/>
        <w:jc w:val="both"/>
        <w:rPr>
          <w:iCs/>
          <w:sz w:val="28"/>
          <w:szCs w:val="28"/>
          <w:lang w:val="ru-RU" w:eastAsia="ru-RU"/>
        </w:rPr>
      </w:pPr>
      <w:r w:rsidRPr="00DE31B0">
        <w:rPr>
          <w:bCs/>
          <w:iCs/>
          <w:sz w:val="28"/>
          <w:szCs w:val="28"/>
          <w:lang w:val="ru-RU" w:eastAsia="ru-RU"/>
        </w:rPr>
        <w:t>Служба административно — хозяйственной части</w:t>
      </w:r>
      <w:r w:rsidRPr="00DE31B0">
        <w:rPr>
          <w:iCs/>
          <w:sz w:val="28"/>
          <w:szCs w:val="28"/>
          <w:lang w:eastAsia="ru-RU"/>
        </w:rPr>
        <w:t> </w:t>
      </w:r>
      <w:r w:rsidRPr="00DE31B0">
        <w:rPr>
          <w:iCs/>
          <w:sz w:val="28"/>
          <w:szCs w:val="28"/>
          <w:lang w:val="ru-RU" w:eastAsia="ru-RU"/>
        </w:rPr>
        <w:t>обеспечивает условия для нормального и стабильного функционирования учебно-воспитательного процесса, сохранения и развития материально-технической базы школы. Рук</w:t>
      </w:r>
      <w:r w:rsidRPr="00DE31B0">
        <w:rPr>
          <w:iCs/>
          <w:sz w:val="28"/>
          <w:szCs w:val="28"/>
          <w:lang w:val="ru-RU" w:eastAsia="ru-RU"/>
        </w:rPr>
        <w:t>о</w:t>
      </w:r>
      <w:r w:rsidRPr="00DE31B0">
        <w:rPr>
          <w:iCs/>
          <w:sz w:val="28"/>
          <w:szCs w:val="28"/>
          <w:lang w:val="ru-RU" w:eastAsia="ru-RU"/>
        </w:rPr>
        <w:t>водит службой завхоз.</w:t>
      </w:r>
    </w:p>
    <w:p w:rsidR="005E60A6" w:rsidRPr="00DE31B0" w:rsidRDefault="005E60A6" w:rsidP="002E19F0">
      <w:pPr>
        <w:shd w:val="clear" w:color="auto" w:fill="FFFFFF"/>
        <w:spacing w:before="150" w:line="270" w:lineRule="atLeast"/>
        <w:ind w:firstLine="708"/>
        <w:contextualSpacing/>
        <w:jc w:val="both"/>
        <w:rPr>
          <w:sz w:val="28"/>
          <w:szCs w:val="28"/>
          <w:lang w:val="ru-RU"/>
        </w:rPr>
      </w:pPr>
      <w:r w:rsidRPr="00DE31B0">
        <w:rPr>
          <w:sz w:val="28"/>
          <w:szCs w:val="28"/>
          <w:lang w:val="ru-RU"/>
        </w:rPr>
        <w:t>Четвертый уровень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w:t>
      </w:r>
    </w:p>
    <w:p w:rsidR="00FE7BE2" w:rsidRPr="00DE31B0" w:rsidRDefault="00FE7BE2" w:rsidP="002E19F0">
      <w:pPr>
        <w:shd w:val="clear" w:color="auto" w:fill="FFFFFF"/>
        <w:spacing w:line="270" w:lineRule="atLeast"/>
        <w:contextualSpacing/>
        <w:jc w:val="both"/>
        <w:rPr>
          <w:sz w:val="28"/>
          <w:szCs w:val="28"/>
          <w:lang w:val="ru-RU" w:eastAsia="ru-RU"/>
        </w:rPr>
      </w:pPr>
      <w:r w:rsidRPr="00DE31B0">
        <w:rPr>
          <w:iCs/>
          <w:sz w:val="28"/>
          <w:szCs w:val="28"/>
          <w:lang w:eastAsia="ru-RU"/>
        </w:rPr>
        <w:t> </w:t>
      </w:r>
      <w:r w:rsidR="002E19F0">
        <w:rPr>
          <w:iCs/>
          <w:sz w:val="28"/>
          <w:szCs w:val="28"/>
          <w:lang w:val="ru-RU" w:eastAsia="ru-RU"/>
        </w:rPr>
        <w:tab/>
      </w:r>
      <w:r w:rsidRPr="00DE31B0">
        <w:rPr>
          <w:bCs/>
          <w:iCs/>
          <w:sz w:val="28"/>
          <w:szCs w:val="28"/>
          <w:lang w:val="ru-RU" w:eastAsia="ru-RU"/>
        </w:rPr>
        <w:t>Методические объединения</w:t>
      </w:r>
      <w:r w:rsidRPr="00DE31B0">
        <w:rPr>
          <w:iCs/>
          <w:sz w:val="28"/>
          <w:szCs w:val="28"/>
          <w:lang w:eastAsia="ru-RU"/>
        </w:rPr>
        <w:t> </w:t>
      </w:r>
      <w:r w:rsidRPr="00DE31B0">
        <w:rPr>
          <w:iCs/>
          <w:sz w:val="28"/>
          <w:szCs w:val="28"/>
          <w:lang w:val="ru-RU" w:eastAsia="ru-RU"/>
        </w:rPr>
        <w:t>начальных классов, учителей</w:t>
      </w:r>
      <w:r w:rsidRPr="00DE31B0">
        <w:rPr>
          <w:iCs/>
          <w:sz w:val="28"/>
          <w:szCs w:val="28"/>
          <w:lang w:eastAsia="ru-RU"/>
        </w:rPr>
        <w:t> </w:t>
      </w:r>
      <w:r w:rsidRPr="00DE31B0">
        <w:rPr>
          <w:iCs/>
          <w:sz w:val="28"/>
          <w:szCs w:val="28"/>
          <w:lang w:val="ru-RU" w:eastAsia="ru-RU"/>
        </w:rPr>
        <w:t xml:space="preserve"> естественно-математического  цикла, гуманитарного цикла,</w:t>
      </w:r>
      <w:r w:rsidRPr="00DE31B0">
        <w:rPr>
          <w:iCs/>
          <w:sz w:val="28"/>
          <w:szCs w:val="28"/>
          <w:lang w:eastAsia="ru-RU"/>
        </w:rPr>
        <w:t> </w:t>
      </w:r>
      <w:r w:rsidRPr="00DE31B0">
        <w:rPr>
          <w:iCs/>
          <w:sz w:val="28"/>
          <w:szCs w:val="28"/>
          <w:lang w:val="ru-RU" w:eastAsia="ru-RU"/>
        </w:rPr>
        <w:t xml:space="preserve"> классных руководителей я</w:t>
      </w:r>
      <w:r w:rsidRPr="00DE31B0">
        <w:rPr>
          <w:iCs/>
          <w:sz w:val="28"/>
          <w:szCs w:val="28"/>
          <w:lang w:val="ru-RU" w:eastAsia="ru-RU"/>
        </w:rPr>
        <w:t>в</w:t>
      </w:r>
      <w:r w:rsidRPr="00DE31B0">
        <w:rPr>
          <w:iCs/>
          <w:sz w:val="28"/>
          <w:szCs w:val="28"/>
          <w:lang w:val="ru-RU" w:eastAsia="ru-RU"/>
        </w:rPr>
        <w:t>ляю</w:t>
      </w:r>
      <w:r w:rsidRPr="00DE31B0">
        <w:rPr>
          <w:iCs/>
          <w:sz w:val="28"/>
          <w:szCs w:val="28"/>
          <w:lang w:val="ru-RU" w:eastAsia="ru-RU"/>
        </w:rPr>
        <w:t>т</w:t>
      </w:r>
      <w:r w:rsidRPr="00DE31B0">
        <w:rPr>
          <w:iCs/>
          <w:sz w:val="28"/>
          <w:szCs w:val="28"/>
          <w:lang w:val="ru-RU" w:eastAsia="ru-RU"/>
        </w:rPr>
        <w:t>ся ведущим учебно-научно-методическим структурным подразделением школы, осуществляющим учебно-методическую, опытно-экспериментальную работу, а также работу по повышению квалификации учителей. ШМО создают условия для профессионального развития учителей как субъектов педагогич</w:t>
      </w:r>
      <w:r w:rsidRPr="00DE31B0">
        <w:rPr>
          <w:iCs/>
          <w:sz w:val="28"/>
          <w:szCs w:val="28"/>
          <w:lang w:val="ru-RU" w:eastAsia="ru-RU"/>
        </w:rPr>
        <w:t>е</w:t>
      </w:r>
      <w:r w:rsidRPr="00DE31B0">
        <w:rPr>
          <w:iCs/>
          <w:sz w:val="28"/>
          <w:szCs w:val="28"/>
          <w:lang w:val="ru-RU" w:eastAsia="ru-RU"/>
        </w:rPr>
        <w:t>ской, исследовательской, проектировочной, коммуникативной, организацио</w:t>
      </w:r>
      <w:r w:rsidRPr="00DE31B0">
        <w:rPr>
          <w:iCs/>
          <w:sz w:val="28"/>
          <w:szCs w:val="28"/>
          <w:lang w:val="ru-RU" w:eastAsia="ru-RU"/>
        </w:rPr>
        <w:t>н</w:t>
      </w:r>
      <w:r w:rsidRPr="00DE31B0">
        <w:rPr>
          <w:iCs/>
          <w:sz w:val="28"/>
          <w:szCs w:val="28"/>
          <w:lang w:val="ru-RU" w:eastAsia="ru-RU"/>
        </w:rPr>
        <w:t>но-управленческой деятельности.</w:t>
      </w:r>
    </w:p>
    <w:p w:rsidR="00FE7BE2" w:rsidRPr="00DE31B0" w:rsidRDefault="00FE7BE2" w:rsidP="00F8002C">
      <w:pPr>
        <w:shd w:val="clear" w:color="auto" w:fill="FFFFFF"/>
        <w:spacing w:line="270" w:lineRule="atLeast"/>
        <w:ind w:firstLine="708"/>
        <w:jc w:val="both"/>
        <w:rPr>
          <w:sz w:val="28"/>
          <w:szCs w:val="28"/>
          <w:lang w:val="ru-RU"/>
        </w:rPr>
      </w:pPr>
      <w:r w:rsidRPr="00DE31B0">
        <w:rPr>
          <w:sz w:val="28"/>
          <w:szCs w:val="28"/>
          <w:lang w:val="ru-RU"/>
        </w:rPr>
        <w:t>Временные творческие, рабочие группы  учителей школы, осуществляют опытно-экспериментальную деятельность по освоению и использованию обр</w:t>
      </w:r>
      <w:r w:rsidRPr="00DE31B0">
        <w:rPr>
          <w:sz w:val="28"/>
          <w:szCs w:val="28"/>
          <w:lang w:val="ru-RU"/>
        </w:rPr>
        <w:t>а</w:t>
      </w:r>
      <w:r w:rsidRPr="00DE31B0">
        <w:rPr>
          <w:sz w:val="28"/>
          <w:szCs w:val="28"/>
          <w:lang w:val="ru-RU"/>
        </w:rPr>
        <w:t>зовательных технологий, обеспечивающую построение развивающей личнос</w:t>
      </w:r>
      <w:r w:rsidRPr="00DE31B0">
        <w:rPr>
          <w:sz w:val="28"/>
          <w:szCs w:val="28"/>
          <w:lang w:val="ru-RU"/>
        </w:rPr>
        <w:t>т</w:t>
      </w:r>
      <w:r w:rsidRPr="00DE31B0">
        <w:rPr>
          <w:sz w:val="28"/>
          <w:szCs w:val="28"/>
          <w:lang w:val="ru-RU"/>
        </w:rPr>
        <w:t>но - ориентированной практики образования в школе. Они создаются для ра</w:t>
      </w:r>
      <w:r w:rsidRPr="00DE31B0">
        <w:rPr>
          <w:sz w:val="28"/>
          <w:szCs w:val="28"/>
          <w:lang w:val="ru-RU"/>
        </w:rPr>
        <w:t>з</w:t>
      </w:r>
      <w:r w:rsidRPr="00DE31B0">
        <w:rPr>
          <w:sz w:val="28"/>
          <w:szCs w:val="28"/>
          <w:lang w:val="ru-RU"/>
        </w:rPr>
        <w:t>работки и обновления нового содержания образования средствами реализации опытно-экспериментальных программ. Содержание деятельности  творческих и рабочих групп заключается в освоении теоретико-методических и методол</w:t>
      </w:r>
      <w:r w:rsidRPr="00DE31B0">
        <w:rPr>
          <w:sz w:val="28"/>
          <w:szCs w:val="28"/>
          <w:lang w:val="ru-RU"/>
        </w:rPr>
        <w:t>о</w:t>
      </w:r>
      <w:r w:rsidRPr="00DE31B0">
        <w:rPr>
          <w:sz w:val="28"/>
          <w:szCs w:val="28"/>
          <w:lang w:val="ru-RU"/>
        </w:rPr>
        <w:t>гических о</w:t>
      </w:r>
      <w:r w:rsidRPr="00DE31B0">
        <w:rPr>
          <w:sz w:val="28"/>
          <w:szCs w:val="28"/>
          <w:lang w:val="ru-RU"/>
        </w:rPr>
        <w:t>с</w:t>
      </w:r>
      <w:r w:rsidRPr="00DE31B0">
        <w:rPr>
          <w:sz w:val="28"/>
          <w:szCs w:val="28"/>
          <w:lang w:val="ru-RU"/>
        </w:rPr>
        <w:t>нов педагогического эксперимента, в разработке и осуществлении мониторинга его процессов и результатов, экспер</w:t>
      </w:r>
      <w:r w:rsidR="005E60A6" w:rsidRPr="00DE31B0">
        <w:rPr>
          <w:sz w:val="28"/>
          <w:szCs w:val="28"/>
          <w:lang w:val="ru-RU"/>
        </w:rPr>
        <w:t>тизы практической деятел</w:t>
      </w:r>
      <w:r w:rsidR="005E60A6" w:rsidRPr="00DE31B0">
        <w:rPr>
          <w:sz w:val="28"/>
          <w:szCs w:val="28"/>
          <w:lang w:val="ru-RU"/>
        </w:rPr>
        <w:t>ь</w:t>
      </w:r>
      <w:r w:rsidR="005E60A6" w:rsidRPr="00DE31B0">
        <w:rPr>
          <w:sz w:val="28"/>
          <w:szCs w:val="28"/>
          <w:lang w:val="ru-RU"/>
        </w:rPr>
        <w:t>ности.</w:t>
      </w:r>
    </w:p>
    <w:p w:rsidR="00FE7BE2" w:rsidRPr="00DE31B0" w:rsidRDefault="0039069D" w:rsidP="002E19F0">
      <w:pPr>
        <w:shd w:val="clear" w:color="auto" w:fill="FFFFFF"/>
        <w:spacing w:line="270" w:lineRule="atLeast"/>
        <w:jc w:val="both"/>
        <w:rPr>
          <w:sz w:val="28"/>
          <w:szCs w:val="28"/>
          <w:lang w:val="ru-RU"/>
        </w:rPr>
      </w:pPr>
      <w:hyperlink r:id="rId14" w:tgtFrame="_blank" w:history="1">
        <w:r w:rsidR="00FE7BE2" w:rsidRPr="00DE31B0">
          <w:rPr>
            <w:iCs/>
            <w:sz w:val="28"/>
            <w:szCs w:val="28"/>
            <w:lang w:eastAsia="ru-RU"/>
          </w:rPr>
          <w:t> </w:t>
        </w:r>
      </w:hyperlink>
      <w:r w:rsidR="00F8002C">
        <w:rPr>
          <w:lang w:val="ru-RU"/>
        </w:rPr>
        <w:tab/>
      </w:r>
      <w:r w:rsidR="00FE7BE2" w:rsidRPr="00DE31B0">
        <w:rPr>
          <w:sz w:val="28"/>
          <w:szCs w:val="28"/>
          <w:lang w:val="ru-RU"/>
        </w:rPr>
        <w:t xml:space="preserve">Социально-психологическая служба предназначена для </w:t>
      </w:r>
      <w:r w:rsidR="007F1C1B" w:rsidRPr="00DE31B0">
        <w:rPr>
          <w:sz w:val="28"/>
          <w:szCs w:val="28"/>
          <w:lang w:val="ru-RU"/>
        </w:rPr>
        <w:t>ППМС обуча</w:t>
      </w:r>
      <w:r w:rsidR="007F1C1B" w:rsidRPr="00DE31B0">
        <w:rPr>
          <w:sz w:val="28"/>
          <w:szCs w:val="28"/>
          <w:lang w:val="ru-RU"/>
        </w:rPr>
        <w:t>ю</w:t>
      </w:r>
      <w:r w:rsidR="007F1C1B" w:rsidRPr="00DE31B0">
        <w:rPr>
          <w:sz w:val="28"/>
          <w:szCs w:val="28"/>
          <w:lang w:val="ru-RU"/>
        </w:rPr>
        <w:t xml:space="preserve">щимся, </w:t>
      </w:r>
      <w:r w:rsidR="00FE7BE2" w:rsidRPr="00DE31B0">
        <w:rPr>
          <w:sz w:val="28"/>
          <w:szCs w:val="28"/>
          <w:lang w:val="ru-RU"/>
        </w:rPr>
        <w:t xml:space="preserve">организации помощи педагогам в решении проблем дифференциации </w:t>
      </w:r>
      <w:r w:rsidR="00FE7BE2" w:rsidRPr="00DE31B0">
        <w:rPr>
          <w:sz w:val="28"/>
          <w:szCs w:val="28"/>
          <w:lang w:val="ru-RU"/>
        </w:rPr>
        <w:lastRenderedPageBreak/>
        <w:t>о</w:t>
      </w:r>
      <w:r w:rsidR="00FE7BE2" w:rsidRPr="00DE31B0">
        <w:rPr>
          <w:sz w:val="28"/>
          <w:szCs w:val="28"/>
          <w:lang w:val="ru-RU"/>
        </w:rPr>
        <w:t>б</w:t>
      </w:r>
      <w:r w:rsidR="00FE7BE2" w:rsidRPr="00DE31B0">
        <w:rPr>
          <w:sz w:val="28"/>
          <w:szCs w:val="28"/>
          <w:lang w:val="ru-RU"/>
        </w:rPr>
        <w:t xml:space="preserve">разовательного процесса. Проводит психолого-педагогическую диагностику детей,  выполняет </w:t>
      </w:r>
      <w:proofErr w:type="spellStart"/>
      <w:r w:rsidR="00FE7BE2" w:rsidRPr="00DE31B0">
        <w:rPr>
          <w:sz w:val="28"/>
          <w:szCs w:val="28"/>
          <w:lang w:val="ru-RU"/>
        </w:rPr>
        <w:t>профориентационную</w:t>
      </w:r>
      <w:proofErr w:type="spellEnd"/>
      <w:r w:rsidR="00FE7BE2" w:rsidRPr="00DE31B0">
        <w:rPr>
          <w:sz w:val="28"/>
          <w:szCs w:val="28"/>
          <w:lang w:val="ru-RU"/>
        </w:rPr>
        <w:t xml:space="preserve"> и </w:t>
      </w:r>
      <w:proofErr w:type="spellStart"/>
      <w:r w:rsidR="00FE7BE2" w:rsidRPr="00DE31B0">
        <w:rPr>
          <w:sz w:val="28"/>
          <w:szCs w:val="28"/>
          <w:lang w:val="ru-RU"/>
        </w:rPr>
        <w:t>профконсультационную</w:t>
      </w:r>
      <w:proofErr w:type="spellEnd"/>
      <w:r w:rsidR="00FE7BE2" w:rsidRPr="00DE31B0">
        <w:rPr>
          <w:sz w:val="28"/>
          <w:szCs w:val="28"/>
          <w:lang w:val="ru-RU"/>
        </w:rPr>
        <w:t xml:space="preserve"> работу. Обеспечивает профилактическую </w:t>
      </w:r>
      <w:proofErr w:type="spellStart"/>
      <w:r w:rsidR="00FE7BE2" w:rsidRPr="00DE31B0">
        <w:rPr>
          <w:sz w:val="28"/>
          <w:szCs w:val="28"/>
          <w:lang w:val="ru-RU"/>
        </w:rPr>
        <w:t>психокоррекционную</w:t>
      </w:r>
      <w:proofErr w:type="spellEnd"/>
      <w:r w:rsidR="00FE7BE2" w:rsidRPr="00DE31B0">
        <w:rPr>
          <w:sz w:val="28"/>
          <w:szCs w:val="28"/>
          <w:lang w:val="ru-RU"/>
        </w:rPr>
        <w:t xml:space="preserve"> и консультативную рабо</w:t>
      </w:r>
      <w:r w:rsidR="002E19F0">
        <w:rPr>
          <w:sz w:val="28"/>
          <w:szCs w:val="28"/>
          <w:lang w:val="ru-RU"/>
        </w:rPr>
        <w:t>ту с учащимися и их родителями.</w:t>
      </w:r>
    </w:p>
    <w:p w:rsidR="007F1C1B" w:rsidRPr="00DE31B0" w:rsidRDefault="007F1C1B" w:rsidP="002E19F0">
      <w:pPr>
        <w:shd w:val="clear" w:color="auto" w:fill="FFFFFF"/>
        <w:spacing w:line="270" w:lineRule="atLeast"/>
        <w:ind w:firstLine="708"/>
        <w:jc w:val="both"/>
        <w:rPr>
          <w:sz w:val="28"/>
          <w:szCs w:val="28"/>
          <w:lang w:val="ru-RU"/>
        </w:rPr>
      </w:pPr>
      <w:r w:rsidRPr="00DE31B0">
        <w:rPr>
          <w:sz w:val="28"/>
          <w:szCs w:val="28"/>
          <w:lang w:val="ru-RU"/>
        </w:rPr>
        <w:t xml:space="preserve">Пятый уровень организационной структуры – уровень </w:t>
      </w:r>
      <w:proofErr w:type="spellStart"/>
      <w:r w:rsidRPr="00DE31B0">
        <w:rPr>
          <w:sz w:val="28"/>
          <w:szCs w:val="28"/>
          <w:lang w:val="ru-RU"/>
        </w:rPr>
        <w:t>соуправления</w:t>
      </w:r>
      <w:proofErr w:type="spellEnd"/>
      <w:r w:rsidRPr="00DE31B0">
        <w:rPr>
          <w:sz w:val="28"/>
          <w:szCs w:val="28"/>
          <w:lang w:val="ru-RU"/>
        </w:rPr>
        <w:t xml:space="preserve">. </w:t>
      </w:r>
    </w:p>
    <w:p w:rsidR="007F1C1B" w:rsidRPr="00DE31B0" w:rsidRDefault="00F8002C" w:rsidP="002E19F0">
      <w:pPr>
        <w:tabs>
          <w:tab w:val="left" w:pos="360"/>
        </w:tabs>
        <w:spacing w:line="100" w:lineRule="atLeast"/>
        <w:jc w:val="both"/>
        <w:rPr>
          <w:sz w:val="28"/>
          <w:szCs w:val="28"/>
          <w:lang w:val="ru-RU"/>
        </w:rPr>
      </w:pPr>
      <w:r>
        <w:rPr>
          <w:sz w:val="28"/>
          <w:szCs w:val="28"/>
          <w:lang w:val="ru-RU"/>
        </w:rPr>
        <w:tab/>
      </w:r>
      <w:r>
        <w:rPr>
          <w:sz w:val="28"/>
          <w:szCs w:val="28"/>
          <w:lang w:val="ru-RU"/>
        </w:rPr>
        <w:tab/>
      </w:r>
      <w:r w:rsidR="007F1C1B" w:rsidRPr="00DE31B0">
        <w:rPr>
          <w:sz w:val="28"/>
          <w:szCs w:val="28"/>
          <w:lang w:val="ru-RU"/>
        </w:rPr>
        <w:t>В целях учета мнения обучающихся в образовательном Учреждении с</w:t>
      </w:r>
      <w:r w:rsidR="007F1C1B" w:rsidRPr="00DE31B0">
        <w:rPr>
          <w:sz w:val="28"/>
          <w:szCs w:val="28"/>
          <w:lang w:val="ru-RU"/>
        </w:rPr>
        <w:t>о</w:t>
      </w:r>
      <w:r w:rsidR="007F1C1B" w:rsidRPr="00DE31B0">
        <w:rPr>
          <w:sz w:val="28"/>
          <w:szCs w:val="28"/>
          <w:lang w:val="ru-RU"/>
        </w:rPr>
        <w:t>здан Совет обучающихся. Совет обучающихся является органом ученического самоуправления Учреждения, способствует реализации и защите прав обуч</w:t>
      </w:r>
      <w:r w:rsidR="007F1C1B" w:rsidRPr="00DE31B0">
        <w:rPr>
          <w:sz w:val="28"/>
          <w:szCs w:val="28"/>
          <w:lang w:val="ru-RU"/>
        </w:rPr>
        <w:t>а</w:t>
      </w:r>
      <w:r w:rsidR="007F1C1B" w:rsidRPr="00DE31B0">
        <w:rPr>
          <w:sz w:val="28"/>
          <w:szCs w:val="28"/>
          <w:lang w:val="ru-RU"/>
        </w:rPr>
        <w:t>ющихся, представляет их интересы.</w:t>
      </w:r>
    </w:p>
    <w:p w:rsidR="007F1C1B" w:rsidRPr="00DE31B0" w:rsidRDefault="00F8002C" w:rsidP="002E19F0">
      <w:pPr>
        <w:tabs>
          <w:tab w:val="left" w:pos="360"/>
        </w:tabs>
        <w:autoSpaceDE w:val="0"/>
        <w:autoSpaceDN w:val="0"/>
        <w:adjustRightInd w:val="0"/>
        <w:spacing w:line="100" w:lineRule="atLeast"/>
        <w:jc w:val="both"/>
        <w:rPr>
          <w:sz w:val="28"/>
          <w:szCs w:val="28"/>
        </w:rPr>
      </w:pPr>
      <w:r>
        <w:rPr>
          <w:sz w:val="28"/>
          <w:szCs w:val="28"/>
          <w:lang w:val="ru-RU"/>
        </w:rPr>
        <w:tab/>
      </w:r>
      <w:r>
        <w:rPr>
          <w:sz w:val="28"/>
          <w:szCs w:val="28"/>
          <w:lang w:val="ru-RU"/>
        </w:rPr>
        <w:tab/>
      </w:r>
      <w:proofErr w:type="spellStart"/>
      <w:r w:rsidR="007F1C1B" w:rsidRPr="00DE31B0">
        <w:rPr>
          <w:sz w:val="28"/>
          <w:szCs w:val="28"/>
        </w:rPr>
        <w:t>Совет</w:t>
      </w:r>
      <w:proofErr w:type="spellEnd"/>
      <w:r w:rsidR="00635BA1" w:rsidRPr="00DE31B0">
        <w:rPr>
          <w:sz w:val="28"/>
          <w:szCs w:val="28"/>
          <w:lang w:val="ru-RU"/>
        </w:rPr>
        <w:t xml:space="preserve"> </w:t>
      </w:r>
      <w:proofErr w:type="spellStart"/>
      <w:r w:rsidR="007F1C1B" w:rsidRPr="00DE31B0">
        <w:rPr>
          <w:sz w:val="28"/>
          <w:szCs w:val="28"/>
        </w:rPr>
        <w:t>обучающихся</w:t>
      </w:r>
      <w:proofErr w:type="spellEnd"/>
      <w:r w:rsidR="007F1C1B" w:rsidRPr="00DE31B0">
        <w:rPr>
          <w:sz w:val="28"/>
          <w:szCs w:val="28"/>
        </w:rPr>
        <w:t>:</w:t>
      </w:r>
    </w:p>
    <w:p w:rsidR="007F1C1B" w:rsidRPr="00DE31B0" w:rsidRDefault="007F1C1B" w:rsidP="002E19F0">
      <w:pPr>
        <w:pStyle w:val="11"/>
        <w:numPr>
          <w:ilvl w:val="0"/>
          <w:numId w:val="18"/>
        </w:numPr>
        <w:tabs>
          <w:tab w:val="left" w:pos="851"/>
        </w:tabs>
        <w:spacing w:before="0" w:after="0"/>
        <w:ind w:left="0" w:firstLine="567"/>
        <w:jc w:val="both"/>
        <w:rPr>
          <w:sz w:val="28"/>
          <w:szCs w:val="28"/>
        </w:rPr>
      </w:pPr>
      <w:r w:rsidRPr="00DE31B0">
        <w:rPr>
          <w:sz w:val="28"/>
          <w:szCs w:val="28"/>
        </w:rPr>
        <w:t xml:space="preserve"> выступает от имени обучающихся, выражает свое мнение при принятии локальных актов Учреждения, затрагивающих интересы обучающихся, разрабатывает предложения по совершенствованию учебно-воспитательной деятельности;</w:t>
      </w:r>
    </w:p>
    <w:p w:rsidR="00F8002C" w:rsidRDefault="007F1C1B" w:rsidP="00F8002C">
      <w:pPr>
        <w:pStyle w:val="11"/>
        <w:numPr>
          <w:ilvl w:val="0"/>
          <w:numId w:val="18"/>
        </w:numPr>
        <w:tabs>
          <w:tab w:val="left" w:pos="851"/>
        </w:tabs>
        <w:spacing w:before="0" w:after="0"/>
        <w:ind w:left="0" w:firstLine="567"/>
        <w:contextualSpacing/>
        <w:jc w:val="both"/>
        <w:rPr>
          <w:sz w:val="28"/>
          <w:szCs w:val="28"/>
        </w:rPr>
      </w:pPr>
      <w:r w:rsidRPr="00DE31B0">
        <w:rPr>
          <w:sz w:val="28"/>
          <w:szCs w:val="28"/>
        </w:rPr>
        <w:t>участвует в решении общешкольных проблем, согласовании интересов обучающихся, учителей и родителей, организует работу по защите прав обучающихся, укреплению дисциплины и порядка.</w:t>
      </w:r>
    </w:p>
    <w:p w:rsidR="007F1C1B" w:rsidRPr="00F8002C" w:rsidRDefault="00F8002C" w:rsidP="00F8002C">
      <w:pPr>
        <w:pStyle w:val="11"/>
        <w:tabs>
          <w:tab w:val="left" w:pos="851"/>
        </w:tabs>
        <w:spacing w:before="0" w:after="0"/>
        <w:contextualSpacing/>
        <w:jc w:val="both"/>
        <w:rPr>
          <w:sz w:val="28"/>
          <w:szCs w:val="28"/>
        </w:rPr>
      </w:pPr>
      <w:r>
        <w:rPr>
          <w:sz w:val="28"/>
          <w:szCs w:val="28"/>
          <w:lang w:eastAsia="ru-RU"/>
        </w:rPr>
        <w:tab/>
      </w:r>
      <w:r w:rsidR="00916040" w:rsidRPr="00F8002C">
        <w:rPr>
          <w:sz w:val="28"/>
          <w:szCs w:val="28"/>
          <w:lang w:eastAsia="ru-RU"/>
        </w:rPr>
        <w:t xml:space="preserve">В течение </w:t>
      </w:r>
      <w:r w:rsidR="00543A3D" w:rsidRPr="00F8002C">
        <w:rPr>
          <w:sz w:val="28"/>
          <w:szCs w:val="28"/>
          <w:lang w:eastAsia="ru-RU"/>
        </w:rPr>
        <w:t>20</w:t>
      </w:r>
      <w:r w:rsidR="00501210">
        <w:rPr>
          <w:sz w:val="28"/>
          <w:szCs w:val="28"/>
          <w:lang w:eastAsia="ru-RU"/>
        </w:rPr>
        <w:t>2</w:t>
      </w:r>
      <w:r w:rsidR="00EE7F8C">
        <w:rPr>
          <w:sz w:val="28"/>
          <w:szCs w:val="28"/>
          <w:lang w:eastAsia="ru-RU"/>
        </w:rPr>
        <w:t>3</w:t>
      </w:r>
      <w:r w:rsidRPr="00F8002C">
        <w:rPr>
          <w:sz w:val="28"/>
          <w:szCs w:val="28"/>
          <w:lang w:eastAsia="ru-RU"/>
        </w:rPr>
        <w:t xml:space="preserve"> </w:t>
      </w:r>
      <w:r w:rsidR="000E3CED" w:rsidRPr="00F8002C">
        <w:rPr>
          <w:sz w:val="28"/>
          <w:szCs w:val="28"/>
          <w:lang w:eastAsia="ru-RU"/>
        </w:rPr>
        <w:t>у.</w:t>
      </w:r>
      <w:r w:rsidR="000A3D1D">
        <w:rPr>
          <w:sz w:val="28"/>
          <w:szCs w:val="28"/>
          <w:lang w:eastAsia="ru-RU"/>
        </w:rPr>
        <w:t xml:space="preserve"> </w:t>
      </w:r>
      <w:r w:rsidR="000E3CED" w:rsidRPr="00F8002C">
        <w:rPr>
          <w:sz w:val="28"/>
          <w:szCs w:val="28"/>
          <w:lang w:eastAsia="ru-RU"/>
        </w:rPr>
        <w:t>г</w:t>
      </w:r>
      <w:r w:rsidRPr="00F8002C">
        <w:rPr>
          <w:sz w:val="28"/>
          <w:szCs w:val="28"/>
          <w:lang w:eastAsia="ru-RU"/>
        </w:rPr>
        <w:t xml:space="preserve">. </w:t>
      </w:r>
      <w:r w:rsidR="000E3CED" w:rsidRPr="00F8002C">
        <w:rPr>
          <w:sz w:val="28"/>
          <w:szCs w:val="28"/>
          <w:lang w:eastAsia="ru-RU"/>
        </w:rPr>
        <w:t xml:space="preserve">деятельность Совета обучающихся основывалась на основных направлениях: спорт, патриотическое воспитание и </w:t>
      </w:r>
      <w:proofErr w:type="spellStart"/>
      <w:r w:rsidR="000E3CED" w:rsidRPr="00F8002C">
        <w:rPr>
          <w:sz w:val="28"/>
          <w:szCs w:val="28"/>
          <w:lang w:eastAsia="ru-RU"/>
        </w:rPr>
        <w:t>волонтёрство</w:t>
      </w:r>
      <w:proofErr w:type="spellEnd"/>
      <w:r w:rsidR="000E3CED" w:rsidRPr="00F8002C">
        <w:rPr>
          <w:sz w:val="28"/>
          <w:szCs w:val="28"/>
          <w:lang w:eastAsia="ru-RU"/>
        </w:rPr>
        <w:t>.</w:t>
      </w:r>
      <w:r w:rsidR="00635BA1" w:rsidRPr="00F8002C">
        <w:rPr>
          <w:sz w:val="28"/>
          <w:szCs w:val="28"/>
          <w:lang w:eastAsia="ru-RU"/>
        </w:rPr>
        <w:t xml:space="preserve"> </w:t>
      </w:r>
      <w:r w:rsidRPr="00F8002C">
        <w:rPr>
          <w:sz w:val="28"/>
          <w:szCs w:val="28"/>
          <w:lang w:eastAsia="ru-RU"/>
        </w:rPr>
        <w:t>Осуществлялась</w:t>
      </w:r>
      <w:r w:rsidR="000E3CED" w:rsidRPr="00F8002C">
        <w:rPr>
          <w:sz w:val="28"/>
          <w:szCs w:val="28"/>
          <w:lang w:eastAsia="ru-RU"/>
        </w:rPr>
        <w:t xml:space="preserve"> работа волонтёрского отряда «Мы – вместе». 2 обучающихся принимали активное участие в работе Управляющего со</w:t>
      </w:r>
      <w:r w:rsidR="00846116">
        <w:rPr>
          <w:sz w:val="28"/>
          <w:szCs w:val="28"/>
          <w:lang w:eastAsia="ru-RU"/>
        </w:rPr>
        <w:t>вета. Возглавляет работу Совета</w:t>
      </w:r>
      <w:r w:rsidR="000E3CED" w:rsidRPr="00F8002C">
        <w:rPr>
          <w:sz w:val="28"/>
          <w:szCs w:val="28"/>
          <w:lang w:eastAsia="ru-RU"/>
        </w:rPr>
        <w:t xml:space="preserve"> избранный на выборах Председатель. </w:t>
      </w:r>
    </w:p>
    <w:p w:rsidR="007F1C1B" w:rsidRPr="00DE31B0" w:rsidRDefault="007F1C1B" w:rsidP="00846116">
      <w:pPr>
        <w:shd w:val="clear" w:color="auto" w:fill="FFFFFF"/>
        <w:spacing w:line="290" w:lineRule="atLeast"/>
        <w:ind w:firstLine="708"/>
        <w:jc w:val="both"/>
        <w:rPr>
          <w:sz w:val="28"/>
          <w:szCs w:val="28"/>
          <w:lang w:val="ru-RU"/>
        </w:rPr>
      </w:pPr>
      <w:r w:rsidRPr="00DE31B0">
        <w:rPr>
          <w:sz w:val="28"/>
          <w:szCs w:val="28"/>
          <w:lang w:val="ru-RU"/>
        </w:rPr>
        <w:t>В целях учета мнения  родителей</w:t>
      </w:r>
      <w:r w:rsidRPr="00DE31B0">
        <w:rPr>
          <w:sz w:val="28"/>
          <w:szCs w:val="28"/>
        </w:rPr>
        <w:t> </w:t>
      </w:r>
      <w:r w:rsidRPr="00DE31B0">
        <w:rPr>
          <w:sz w:val="28"/>
          <w:szCs w:val="28"/>
          <w:lang w:val="ru-RU"/>
        </w:rPr>
        <w:t>(законных представит</w:t>
      </w:r>
      <w:r w:rsidRPr="00DE31B0">
        <w:rPr>
          <w:sz w:val="28"/>
          <w:szCs w:val="28"/>
          <w:lang w:val="ru-RU"/>
        </w:rPr>
        <w:t>е</w:t>
      </w:r>
      <w:r w:rsidRPr="00DE31B0">
        <w:rPr>
          <w:sz w:val="28"/>
          <w:szCs w:val="28"/>
          <w:lang w:val="ru-RU"/>
        </w:rPr>
        <w:t>лей)</w:t>
      </w:r>
      <w:r w:rsidRPr="00DE31B0">
        <w:rPr>
          <w:sz w:val="28"/>
          <w:szCs w:val="28"/>
        </w:rPr>
        <w:t> </w:t>
      </w:r>
      <w:r w:rsidRPr="00DE31B0">
        <w:rPr>
          <w:sz w:val="28"/>
          <w:szCs w:val="28"/>
          <w:lang w:val="ru-RU"/>
        </w:rPr>
        <w:t xml:space="preserve">несовершеннолетних обучающихся </w:t>
      </w:r>
      <w:r w:rsidR="00846116">
        <w:rPr>
          <w:sz w:val="28"/>
          <w:szCs w:val="28"/>
          <w:lang w:val="ru-RU"/>
        </w:rPr>
        <w:t xml:space="preserve">создан Совет родителей. </w:t>
      </w:r>
      <w:r w:rsidRPr="00DE31B0">
        <w:rPr>
          <w:sz w:val="28"/>
          <w:szCs w:val="28"/>
          <w:lang w:val="ru-RU"/>
        </w:rPr>
        <w:t>Совет род</w:t>
      </w:r>
      <w:r w:rsidRPr="00DE31B0">
        <w:rPr>
          <w:sz w:val="28"/>
          <w:szCs w:val="28"/>
          <w:lang w:val="ru-RU"/>
        </w:rPr>
        <w:t>и</w:t>
      </w:r>
      <w:r w:rsidRPr="00DE31B0">
        <w:rPr>
          <w:sz w:val="28"/>
          <w:szCs w:val="28"/>
          <w:lang w:val="ru-RU"/>
        </w:rPr>
        <w:t>телей ставит своей целью - учет мнения обучающихся, родителей (законных пре</w:t>
      </w:r>
      <w:r w:rsidRPr="00DE31B0">
        <w:rPr>
          <w:sz w:val="28"/>
          <w:szCs w:val="28"/>
          <w:lang w:val="ru-RU"/>
        </w:rPr>
        <w:t>д</w:t>
      </w:r>
      <w:r w:rsidRPr="00DE31B0">
        <w:rPr>
          <w:sz w:val="28"/>
          <w:szCs w:val="28"/>
          <w:lang w:val="ru-RU"/>
        </w:rPr>
        <w:t>ставителей) несовершеннолетних обучающихся по вопросам управления Учр</w:t>
      </w:r>
      <w:r w:rsidRPr="00DE31B0">
        <w:rPr>
          <w:sz w:val="28"/>
          <w:szCs w:val="28"/>
          <w:lang w:val="ru-RU"/>
        </w:rPr>
        <w:t>е</w:t>
      </w:r>
      <w:r w:rsidRPr="00DE31B0">
        <w:rPr>
          <w:sz w:val="28"/>
          <w:szCs w:val="28"/>
          <w:lang w:val="ru-RU"/>
        </w:rPr>
        <w:t>ждения и при принятии локальных нормативных актов, затрагивающих их права и законные интересы, объединение усилий для создания условий пов</w:t>
      </w:r>
      <w:r w:rsidRPr="00DE31B0">
        <w:rPr>
          <w:sz w:val="28"/>
          <w:szCs w:val="28"/>
          <w:lang w:val="ru-RU"/>
        </w:rPr>
        <w:t>ы</w:t>
      </w:r>
      <w:r w:rsidRPr="00DE31B0">
        <w:rPr>
          <w:sz w:val="28"/>
          <w:szCs w:val="28"/>
          <w:lang w:val="ru-RU"/>
        </w:rPr>
        <w:t>шения к</w:t>
      </w:r>
      <w:r w:rsidRPr="00DE31B0">
        <w:rPr>
          <w:sz w:val="28"/>
          <w:szCs w:val="28"/>
          <w:lang w:val="ru-RU"/>
        </w:rPr>
        <w:t>а</w:t>
      </w:r>
      <w:r w:rsidRPr="00DE31B0">
        <w:rPr>
          <w:sz w:val="28"/>
          <w:szCs w:val="28"/>
          <w:lang w:val="ru-RU"/>
        </w:rPr>
        <w:t>чества и уровня образования детей, обучающихся в Учреждении.</w:t>
      </w:r>
    </w:p>
    <w:p w:rsidR="007F1C1B" w:rsidRPr="00DE31B0" w:rsidRDefault="007F1C1B" w:rsidP="00B50EDB">
      <w:pPr>
        <w:shd w:val="clear" w:color="auto" w:fill="FFFFFF"/>
        <w:autoSpaceDE w:val="0"/>
        <w:autoSpaceDN w:val="0"/>
        <w:adjustRightInd w:val="0"/>
        <w:spacing w:line="290" w:lineRule="atLeast"/>
        <w:ind w:firstLine="426"/>
        <w:jc w:val="both"/>
        <w:rPr>
          <w:sz w:val="28"/>
          <w:szCs w:val="28"/>
        </w:rPr>
      </w:pPr>
      <w:proofErr w:type="spellStart"/>
      <w:r w:rsidRPr="00DE31B0">
        <w:rPr>
          <w:sz w:val="28"/>
          <w:szCs w:val="28"/>
        </w:rPr>
        <w:t>Компетенция</w:t>
      </w:r>
      <w:proofErr w:type="spellEnd"/>
      <w:r w:rsidR="0089644D" w:rsidRPr="00DE31B0">
        <w:rPr>
          <w:sz w:val="28"/>
          <w:szCs w:val="28"/>
          <w:lang w:val="ru-RU"/>
        </w:rPr>
        <w:t xml:space="preserve"> </w:t>
      </w:r>
      <w:proofErr w:type="spellStart"/>
      <w:r w:rsidRPr="00DE31B0">
        <w:rPr>
          <w:sz w:val="28"/>
          <w:szCs w:val="28"/>
        </w:rPr>
        <w:t>Совета</w:t>
      </w:r>
      <w:proofErr w:type="spellEnd"/>
      <w:r w:rsidR="0089644D" w:rsidRPr="00DE31B0">
        <w:rPr>
          <w:sz w:val="28"/>
          <w:szCs w:val="28"/>
          <w:lang w:val="ru-RU"/>
        </w:rPr>
        <w:t xml:space="preserve"> </w:t>
      </w:r>
      <w:proofErr w:type="spellStart"/>
      <w:r w:rsidRPr="00DE31B0">
        <w:rPr>
          <w:sz w:val="28"/>
          <w:szCs w:val="28"/>
        </w:rPr>
        <w:t>родителей</w:t>
      </w:r>
      <w:proofErr w:type="spellEnd"/>
      <w:r w:rsidRPr="00DE31B0">
        <w:rPr>
          <w:sz w:val="28"/>
          <w:szCs w:val="28"/>
        </w:rPr>
        <w:t>:</w:t>
      </w:r>
    </w:p>
    <w:p w:rsidR="007F1C1B" w:rsidRPr="00DE31B0" w:rsidRDefault="007F1C1B" w:rsidP="007F1C1B">
      <w:pPr>
        <w:pStyle w:val="11"/>
        <w:numPr>
          <w:ilvl w:val="0"/>
          <w:numId w:val="15"/>
        </w:numPr>
        <w:tabs>
          <w:tab w:val="left" w:pos="709"/>
        </w:tabs>
        <w:spacing w:before="0" w:after="0"/>
        <w:ind w:left="0" w:firstLine="426"/>
        <w:jc w:val="both"/>
        <w:rPr>
          <w:sz w:val="28"/>
          <w:szCs w:val="28"/>
        </w:rPr>
      </w:pPr>
      <w:r w:rsidRPr="00DE31B0">
        <w:rPr>
          <w:sz w:val="28"/>
          <w:szCs w:val="28"/>
        </w:rPr>
        <w:t>совершенствование условий для осуществления образовательного процесса, охраны жизни и здоровья обучающихся, свободного развития личности;</w:t>
      </w:r>
    </w:p>
    <w:p w:rsidR="007F1C1B" w:rsidRPr="00DE31B0" w:rsidRDefault="007F1C1B" w:rsidP="007F1C1B">
      <w:pPr>
        <w:pStyle w:val="11"/>
        <w:numPr>
          <w:ilvl w:val="0"/>
          <w:numId w:val="15"/>
        </w:numPr>
        <w:tabs>
          <w:tab w:val="left" w:pos="709"/>
        </w:tabs>
        <w:spacing w:before="0" w:after="0"/>
        <w:ind w:left="0" w:firstLine="426"/>
        <w:jc w:val="both"/>
        <w:rPr>
          <w:sz w:val="28"/>
          <w:szCs w:val="28"/>
        </w:rPr>
      </w:pPr>
      <w:r w:rsidRPr="00DE31B0">
        <w:rPr>
          <w:sz w:val="28"/>
          <w:szCs w:val="28"/>
        </w:rPr>
        <w:t>защита законных прав и интересов, обучающихся;</w:t>
      </w:r>
    </w:p>
    <w:p w:rsidR="007F1C1B" w:rsidRPr="00DE31B0" w:rsidRDefault="007F1C1B" w:rsidP="007F1C1B">
      <w:pPr>
        <w:pStyle w:val="11"/>
        <w:numPr>
          <w:ilvl w:val="0"/>
          <w:numId w:val="15"/>
        </w:numPr>
        <w:tabs>
          <w:tab w:val="left" w:pos="709"/>
        </w:tabs>
        <w:spacing w:before="0" w:after="0"/>
        <w:ind w:left="0" w:firstLine="426"/>
        <w:jc w:val="both"/>
        <w:rPr>
          <w:sz w:val="28"/>
          <w:szCs w:val="28"/>
        </w:rPr>
      </w:pPr>
      <w:r w:rsidRPr="00DE31B0">
        <w:rPr>
          <w:sz w:val="28"/>
          <w:szCs w:val="28"/>
        </w:rPr>
        <w:t>организация и проведение общешкольных мероприятий.</w:t>
      </w:r>
    </w:p>
    <w:p w:rsidR="007F1C1B" w:rsidRPr="00DE31B0" w:rsidRDefault="007F1C1B" w:rsidP="007F1C1B">
      <w:pPr>
        <w:pStyle w:val="11"/>
        <w:numPr>
          <w:ilvl w:val="0"/>
          <w:numId w:val="15"/>
        </w:numPr>
        <w:tabs>
          <w:tab w:val="left" w:pos="709"/>
        </w:tabs>
        <w:spacing w:before="0" w:after="0"/>
        <w:ind w:left="0" w:firstLine="426"/>
        <w:jc w:val="both"/>
        <w:rPr>
          <w:sz w:val="28"/>
          <w:szCs w:val="28"/>
        </w:rPr>
      </w:pPr>
      <w:r w:rsidRPr="00DE31B0">
        <w:rPr>
          <w:sz w:val="28"/>
          <w:szCs w:val="28"/>
        </w:rPr>
        <w:t>сотрудничество с органами управления Школы, администрацией по вопросам совершенствования образовательного процесса, организации внеурочного времени учащихся;</w:t>
      </w:r>
    </w:p>
    <w:p w:rsidR="007F1C1B" w:rsidRPr="00DE31B0" w:rsidRDefault="007F1C1B" w:rsidP="007F1C1B">
      <w:pPr>
        <w:pStyle w:val="11"/>
        <w:numPr>
          <w:ilvl w:val="0"/>
          <w:numId w:val="15"/>
        </w:numPr>
        <w:tabs>
          <w:tab w:val="left" w:pos="709"/>
        </w:tabs>
        <w:spacing w:before="0" w:after="0"/>
        <w:ind w:left="0" w:firstLine="426"/>
        <w:jc w:val="both"/>
        <w:rPr>
          <w:sz w:val="28"/>
          <w:szCs w:val="28"/>
        </w:rPr>
      </w:pPr>
      <w:r w:rsidRPr="00DE31B0">
        <w:rPr>
          <w:sz w:val="28"/>
          <w:szCs w:val="28"/>
        </w:rPr>
        <w:t>обсуждение локальных актов Учреждения, затрагивающих интересы обучающихся.</w:t>
      </w:r>
    </w:p>
    <w:p w:rsidR="007F1C1B" w:rsidRPr="00DE31B0" w:rsidRDefault="00B75332" w:rsidP="00D81C8B">
      <w:pPr>
        <w:pStyle w:val="a3"/>
        <w:ind w:left="122" w:right="100" w:firstLine="707"/>
        <w:jc w:val="both"/>
        <w:rPr>
          <w:lang w:val="ru-RU"/>
        </w:rPr>
      </w:pPr>
      <w:r w:rsidRPr="00DE31B0">
        <w:rPr>
          <w:lang w:val="ru-RU"/>
        </w:rPr>
        <w:t>Представители Совета родителей принимали активное участие в орг</w:t>
      </w:r>
      <w:r w:rsidRPr="00DE31B0">
        <w:rPr>
          <w:lang w:val="ru-RU"/>
        </w:rPr>
        <w:t>а</w:t>
      </w:r>
      <w:r w:rsidRPr="00DE31B0">
        <w:rPr>
          <w:lang w:val="ru-RU"/>
        </w:rPr>
        <w:t>низации и контроле питания обучающихся, в контроле соблюдения обуча</w:t>
      </w:r>
      <w:r w:rsidRPr="00DE31B0">
        <w:rPr>
          <w:lang w:val="ru-RU"/>
        </w:rPr>
        <w:t>ю</w:t>
      </w:r>
      <w:r w:rsidRPr="00DE31B0">
        <w:rPr>
          <w:lang w:val="ru-RU"/>
        </w:rPr>
        <w:t>щимися единых требований к одежде обучающихся, организации о</w:t>
      </w:r>
      <w:r w:rsidRPr="00DE31B0">
        <w:rPr>
          <w:lang w:val="ru-RU"/>
        </w:rPr>
        <w:t>б</w:t>
      </w:r>
      <w:r w:rsidRPr="00DE31B0">
        <w:rPr>
          <w:lang w:val="ru-RU"/>
        </w:rPr>
        <w:lastRenderedPageBreak/>
        <w:t>щешкольных м</w:t>
      </w:r>
      <w:r w:rsidRPr="00DE31B0">
        <w:rPr>
          <w:lang w:val="ru-RU"/>
        </w:rPr>
        <w:t>е</w:t>
      </w:r>
      <w:r w:rsidRPr="00DE31B0">
        <w:rPr>
          <w:lang w:val="ru-RU"/>
        </w:rPr>
        <w:t xml:space="preserve">роприятий, подготовке школы к новому учебному году. </w:t>
      </w:r>
    </w:p>
    <w:p w:rsidR="00B75332" w:rsidRPr="00DE31B0" w:rsidRDefault="00B75332" w:rsidP="00D81C8B">
      <w:pPr>
        <w:pStyle w:val="a3"/>
        <w:ind w:left="122" w:right="100" w:firstLine="707"/>
        <w:jc w:val="both"/>
        <w:rPr>
          <w:lang w:val="ru-RU"/>
        </w:rPr>
      </w:pPr>
      <w:r w:rsidRPr="00DE31B0">
        <w:rPr>
          <w:lang w:val="ru-RU"/>
        </w:rPr>
        <w:t xml:space="preserve">Все планы </w:t>
      </w:r>
      <w:r w:rsidR="000E3CED" w:rsidRPr="00DE31B0">
        <w:rPr>
          <w:lang w:val="ru-RU"/>
        </w:rPr>
        <w:t>представительных органов, органов коллегиального упра</w:t>
      </w:r>
      <w:r w:rsidR="000E3CED" w:rsidRPr="00DE31B0">
        <w:rPr>
          <w:lang w:val="ru-RU"/>
        </w:rPr>
        <w:t>в</w:t>
      </w:r>
      <w:r w:rsidR="000E3CED" w:rsidRPr="00DE31B0">
        <w:rPr>
          <w:lang w:val="ru-RU"/>
        </w:rPr>
        <w:t xml:space="preserve">ления и </w:t>
      </w:r>
      <w:proofErr w:type="spellStart"/>
      <w:r w:rsidR="000E3CED" w:rsidRPr="00DE31B0">
        <w:rPr>
          <w:lang w:val="ru-RU"/>
        </w:rPr>
        <w:t>соуправления</w:t>
      </w:r>
      <w:proofErr w:type="spellEnd"/>
      <w:r w:rsidR="000E3CED" w:rsidRPr="00DE31B0">
        <w:rPr>
          <w:lang w:val="ru-RU"/>
        </w:rPr>
        <w:t xml:space="preserve"> были выполнены в полном объёме. </w:t>
      </w:r>
    </w:p>
    <w:p w:rsidR="001A570D" w:rsidRPr="00501210" w:rsidRDefault="00B50EDB" w:rsidP="005A31CB">
      <w:pPr>
        <w:widowControl/>
        <w:suppressAutoHyphens/>
        <w:ind w:firstLine="708"/>
        <w:jc w:val="both"/>
        <w:rPr>
          <w:color w:val="FF0000"/>
          <w:sz w:val="28"/>
          <w:szCs w:val="28"/>
          <w:lang w:val="ru-RU"/>
        </w:rPr>
      </w:pPr>
      <w:r>
        <w:rPr>
          <w:sz w:val="28"/>
          <w:szCs w:val="28"/>
          <w:lang w:val="ru-RU"/>
        </w:rPr>
        <w:tab/>
      </w:r>
      <w:r w:rsidR="000E3CED" w:rsidRPr="00DE31B0">
        <w:rPr>
          <w:sz w:val="28"/>
          <w:szCs w:val="28"/>
          <w:lang w:val="ru-RU"/>
        </w:rPr>
        <w:t>МБОУ «Новониколаевская СОШ»</w:t>
      </w:r>
      <w:r w:rsidR="001E5CFA" w:rsidRPr="00DE31B0">
        <w:rPr>
          <w:sz w:val="28"/>
          <w:szCs w:val="28"/>
          <w:lang w:val="ru-RU"/>
        </w:rPr>
        <w:t xml:space="preserve"> принимает локальные нормативные акты, содержащие нормы, регулирующие образовательные отношения</w:t>
      </w:r>
      <w:r>
        <w:rPr>
          <w:sz w:val="28"/>
          <w:szCs w:val="28"/>
          <w:lang w:val="ru-RU"/>
        </w:rPr>
        <w:t xml:space="preserve"> </w:t>
      </w:r>
      <w:r w:rsidR="001E5CFA" w:rsidRPr="00DE31B0">
        <w:rPr>
          <w:sz w:val="28"/>
          <w:szCs w:val="28"/>
          <w:lang w:val="ru-RU"/>
        </w:rPr>
        <w:t>в пределах своей компетенции в соответствии с законодательством Российской Федерации в п</w:t>
      </w:r>
      <w:r w:rsidR="000E3CED" w:rsidRPr="00DE31B0">
        <w:rPr>
          <w:sz w:val="28"/>
          <w:szCs w:val="28"/>
          <w:lang w:val="ru-RU"/>
        </w:rPr>
        <w:t>орядке, установленном Уставом</w:t>
      </w:r>
      <w:r w:rsidR="001E5CFA" w:rsidRPr="00DE31B0">
        <w:rPr>
          <w:sz w:val="28"/>
          <w:szCs w:val="28"/>
          <w:lang w:val="ru-RU"/>
        </w:rPr>
        <w:t xml:space="preserve"> по основным вопросам организации и осуществления</w:t>
      </w:r>
      <w:r w:rsidR="000E3CED" w:rsidRPr="00DE31B0">
        <w:rPr>
          <w:sz w:val="28"/>
          <w:szCs w:val="28"/>
          <w:lang w:val="ru-RU"/>
        </w:rPr>
        <w:t xml:space="preserve"> образовательной деятельности. </w:t>
      </w:r>
      <w:r w:rsidR="001E5CFA" w:rsidRPr="00DE31B0">
        <w:rPr>
          <w:sz w:val="28"/>
          <w:szCs w:val="28"/>
          <w:lang w:val="ru-RU"/>
        </w:rPr>
        <w:t>Локальные нормативные акты Учреждения утверждаются приказом директора Учреждения.</w:t>
      </w:r>
      <w:r>
        <w:rPr>
          <w:sz w:val="28"/>
          <w:szCs w:val="28"/>
          <w:lang w:val="ru-RU"/>
        </w:rPr>
        <w:t xml:space="preserve"> </w:t>
      </w:r>
      <w:r w:rsidR="001E5CFA" w:rsidRPr="00DE31B0">
        <w:rPr>
          <w:spacing w:val="-1"/>
          <w:sz w:val="28"/>
          <w:szCs w:val="28"/>
          <w:lang w:val="ru-RU"/>
        </w:rPr>
        <w:t xml:space="preserve">При принятии локальных нормативных актов, затрагивающих </w:t>
      </w:r>
      <w:r w:rsidR="001E5CFA" w:rsidRPr="00DE31B0">
        <w:rPr>
          <w:sz w:val="28"/>
          <w:szCs w:val="28"/>
          <w:lang w:val="ru-RU"/>
        </w:rPr>
        <w:t xml:space="preserve">права обучающихся и работников Учреждения, учитывается мнение </w:t>
      </w:r>
      <w:r w:rsidR="001E5CFA" w:rsidRPr="00DE31B0">
        <w:rPr>
          <w:spacing w:val="-2"/>
          <w:sz w:val="28"/>
          <w:szCs w:val="28"/>
          <w:lang w:val="ru-RU"/>
        </w:rPr>
        <w:t xml:space="preserve">Совета </w:t>
      </w:r>
      <w:r w:rsidR="001A570D" w:rsidRPr="00DE31B0">
        <w:rPr>
          <w:spacing w:val="-2"/>
          <w:sz w:val="28"/>
          <w:szCs w:val="28"/>
          <w:lang w:val="ru-RU"/>
        </w:rPr>
        <w:t>Учреждения</w:t>
      </w:r>
      <w:r w:rsidR="001A570D" w:rsidRPr="00846116">
        <w:rPr>
          <w:spacing w:val="-2"/>
          <w:sz w:val="28"/>
          <w:szCs w:val="28"/>
          <w:lang w:val="ru-RU"/>
        </w:rPr>
        <w:t xml:space="preserve">. </w:t>
      </w:r>
      <w:proofErr w:type="gramStart"/>
      <w:r w:rsidR="00543A3D" w:rsidRPr="005A31CB">
        <w:rPr>
          <w:sz w:val="28"/>
          <w:szCs w:val="28"/>
          <w:bdr w:val="none" w:sz="0" w:space="0" w:color="auto" w:frame="1"/>
          <w:lang w:val="ru-RU"/>
        </w:rPr>
        <w:t>Так, в  20</w:t>
      </w:r>
      <w:r w:rsidR="00501210" w:rsidRPr="005A31CB">
        <w:rPr>
          <w:sz w:val="28"/>
          <w:szCs w:val="28"/>
          <w:bdr w:val="none" w:sz="0" w:space="0" w:color="auto" w:frame="1"/>
          <w:lang w:val="ru-RU"/>
        </w:rPr>
        <w:t>2</w:t>
      </w:r>
      <w:r w:rsidR="00EE7F8C" w:rsidRPr="005A31CB">
        <w:rPr>
          <w:sz w:val="28"/>
          <w:szCs w:val="28"/>
          <w:bdr w:val="none" w:sz="0" w:space="0" w:color="auto" w:frame="1"/>
          <w:lang w:val="ru-RU"/>
        </w:rPr>
        <w:t>3</w:t>
      </w:r>
      <w:r w:rsidRPr="005A31CB">
        <w:rPr>
          <w:sz w:val="28"/>
          <w:szCs w:val="28"/>
          <w:bdr w:val="none" w:sz="0" w:space="0" w:color="auto" w:frame="1"/>
          <w:lang w:val="ru-RU"/>
        </w:rPr>
        <w:t xml:space="preserve"> </w:t>
      </w:r>
      <w:r w:rsidR="001A570D" w:rsidRPr="005A31CB">
        <w:rPr>
          <w:sz w:val="28"/>
          <w:szCs w:val="28"/>
          <w:bdr w:val="none" w:sz="0" w:space="0" w:color="auto" w:frame="1"/>
          <w:lang w:val="ru-RU"/>
        </w:rPr>
        <w:t xml:space="preserve">году были разработаны и актуализированы такие локальные акты, как  </w:t>
      </w:r>
      <w:r w:rsidR="00846116" w:rsidRPr="005A31CB">
        <w:rPr>
          <w:sz w:val="28"/>
          <w:szCs w:val="28"/>
          <w:bdr w:val="none" w:sz="0" w:space="0" w:color="auto" w:frame="1"/>
          <w:lang w:val="ru-RU"/>
        </w:rPr>
        <w:t>«</w:t>
      </w:r>
      <w:r w:rsidR="005A31CB" w:rsidRPr="005A31CB">
        <w:rPr>
          <w:sz w:val="28"/>
          <w:szCs w:val="28"/>
          <w:lang w:val="ru-RU"/>
        </w:rPr>
        <w:t>О комиссии по распределению выплат стимулирующего характера работником МБОУ «Новониколаевская СОШ</w:t>
      </w:r>
      <w:r w:rsidR="00846116" w:rsidRPr="005A31CB">
        <w:rPr>
          <w:sz w:val="28"/>
          <w:szCs w:val="28"/>
          <w:lang w:val="ru-RU"/>
        </w:rPr>
        <w:t>», «</w:t>
      </w:r>
      <w:r w:rsidR="005A31CB" w:rsidRPr="005A31CB">
        <w:rPr>
          <w:sz w:val="28"/>
          <w:szCs w:val="28"/>
          <w:lang w:val="ru-RU"/>
        </w:rPr>
        <w:t>Положение об оплате труда работников муниципального бюджетного общеобразовательного учреждения «Новониколаевская средняя общеобразовательная школа</w:t>
      </w:r>
      <w:r w:rsidR="00846116" w:rsidRPr="005A31CB">
        <w:rPr>
          <w:sz w:val="28"/>
          <w:szCs w:val="28"/>
          <w:lang w:val="ru-RU"/>
        </w:rPr>
        <w:t>», «Положение об организации питания обучающихся в</w:t>
      </w:r>
      <w:r w:rsidR="005A31CB" w:rsidRPr="005A31CB">
        <w:rPr>
          <w:sz w:val="28"/>
          <w:szCs w:val="28"/>
          <w:lang w:val="ru-RU"/>
        </w:rPr>
        <w:t xml:space="preserve"> МБОУ «Новониколаевская СОШ», «Положение по ведению электронного журнала», «Положение о критериях и нормах оценивания предметных результатов учащихся МБОУ</w:t>
      </w:r>
      <w:proofErr w:type="gramEnd"/>
      <w:r w:rsidR="005A31CB" w:rsidRPr="005A31CB">
        <w:rPr>
          <w:sz w:val="28"/>
          <w:szCs w:val="28"/>
          <w:lang w:val="ru-RU"/>
        </w:rPr>
        <w:t xml:space="preserve"> «Новониколаевская СОШ» на уровне основного и среднего общего образования», «Положение о разработке и утверждении рабочих программ по учебным предметам и предметным областям», «Положение о контрактной службе в сфере закупок товаров, работ, услуг для обеспечения нужд МБОУ «Новониколаевская СОШ», «Положение о комиссии по определению выплат стимулирующего характера работникам МБОУ «Новониколаевская СОШ».</w:t>
      </w:r>
    </w:p>
    <w:p w:rsidR="00DC038F" w:rsidRPr="00352524" w:rsidRDefault="001A570D" w:rsidP="00352524">
      <w:pPr>
        <w:shd w:val="clear" w:color="auto" w:fill="FFFFFF"/>
        <w:tabs>
          <w:tab w:val="left" w:pos="993"/>
          <w:tab w:val="left" w:pos="9214"/>
        </w:tabs>
        <w:autoSpaceDE w:val="0"/>
        <w:autoSpaceDN w:val="0"/>
        <w:adjustRightInd w:val="0"/>
        <w:spacing w:before="24"/>
        <w:ind w:right="2"/>
        <w:jc w:val="both"/>
        <w:rPr>
          <w:spacing w:val="-5"/>
          <w:sz w:val="28"/>
          <w:szCs w:val="28"/>
          <w:lang w:val="ru-RU"/>
        </w:rPr>
      </w:pPr>
      <w:r w:rsidRPr="00DE31B0">
        <w:rPr>
          <w:spacing w:val="-5"/>
          <w:sz w:val="28"/>
          <w:szCs w:val="28"/>
          <w:lang w:val="ru-RU"/>
        </w:rPr>
        <w:tab/>
      </w:r>
      <w:r w:rsidR="001E5CFA" w:rsidRPr="00DE31B0">
        <w:rPr>
          <w:spacing w:val="-5"/>
          <w:sz w:val="28"/>
          <w:szCs w:val="28"/>
          <w:lang w:val="ru-RU"/>
        </w:rPr>
        <w:t>Учреждением создаются условия для ознакомления всех работников, обучающихся, родителей (законных представителей) несовершеннолетних об</w:t>
      </w:r>
      <w:r w:rsidR="001E5CFA" w:rsidRPr="00DE31B0">
        <w:rPr>
          <w:spacing w:val="-5"/>
          <w:sz w:val="28"/>
          <w:szCs w:val="28"/>
          <w:lang w:val="ru-RU"/>
        </w:rPr>
        <w:t>у</w:t>
      </w:r>
      <w:r w:rsidR="001E5CFA" w:rsidRPr="00DE31B0">
        <w:rPr>
          <w:spacing w:val="-5"/>
          <w:sz w:val="28"/>
          <w:szCs w:val="28"/>
          <w:lang w:val="ru-RU"/>
        </w:rPr>
        <w:t>чающи</w:t>
      </w:r>
      <w:r w:rsidR="001E5CFA" w:rsidRPr="00DE31B0">
        <w:rPr>
          <w:spacing w:val="-5"/>
          <w:sz w:val="28"/>
          <w:szCs w:val="28"/>
          <w:lang w:val="ru-RU"/>
        </w:rPr>
        <w:t>х</w:t>
      </w:r>
      <w:r w:rsidR="001E5CFA" w:rsidRPr="00DE31B0">
        <w:rPr>
          <w:spacing w:val="-5"/>
          <w:sz w:val="28"/>
          <w:szCs w:val="28"/>
          <w:lang w:val="ru-RU"/>
        </w:rPr>
        <w:t xml:space="preserve">ся с </w:t>
      </w:r>
      <w:r w:rsidRPr="00DE31B0">
        <w:rPr>
          <w:spacing w:val="-5"/>
          <w:sz w:val="28"/>
          <w:szCs w:val="28"/>
          <w:lang w:val="ru-RU"/>
        </w:rPr>
        <w:t>локальными актами.</w:t>
      </w:r>
    </w:p>
    <w:p w:rsidR="00E950BD" w:rsidRDefault="00A37527" w:rsidP="00E950BD">
      <w:pPr>
        <w:pStyle w:val="a7"/>
        <w:ind w:firstLine="708"/>
        <w:jc w:val="both"/>
        <w:rPr>
          <w:sz w:val="28"/>
          <w:szCs w:val="28"/>
          <w:lang w:val="ru-RU"/>
        </w:rPr>
      </w:pPr>
      <w:r w:rsidRPr="00DE31B0">
        <w:rPr>
          <w:sz w:val="28"/>
          <w:szCs w:val="28"/>
          <w:lang w:val="ru-RU"/>
        </w:rPr>
        <w:t>В 20</w:t>
      </w:r>
      <w:r w:rsidR="00501210">
        <w:rPr>
          <w:sz w:val="28"/>
          <w:szCs w:val="28"/>
          <w:lang w:val="ru-RU"/>
        </w:rPr>
        <w:t>2</w:t>
      </w:r>
      <w:r w:rsidR="0029632A">
        <w:rPr>
          <w:sz w:val="28"/>
          <w:szCs w:val="28"/>
          <w:lang w:val="ru-RU"/>
        </w:rPr>
        <w:t>3</w:t>
      </w:r>
      <w:r w:rsidR="001C2345" w:rsidRPr="00DE31B0">
        <w:rPr>
          <w:sz w:val="28"/>
          <w:szCs w:val="28"/>
          <w:lang w:val="ru-RU"/>
        </w:rPr>
        <w:t xml:space="preserve"> году с помощью внутреннего аудита изучалась оценка родителей (законных представителей) </w:t>
      </w:r>
      <w:r w:rsidR="002D0068" w:rsidRPr="00DE31B0">
        <w:rPr>
          <w:sz w:val="28"/>
          <w:szCs w:val="28"/>
          <w:lang w:val="ru-RU"/>
        </w:rPr>
        <w:t>качество условий достижения образовательных р</w:t>
      </w:r>
      <w:r w:rsidR="002D0068" w:rsidRPr="00DE31B0">
        <w:rPr>
          <w:sz w:val="28"/>
          <w:szCs w:val="28"/>
          <w:lang w:val="ru-RU"/>
        </w:rPr>
        <w:t>е</w:t>
      </w:r>
      <w:r w:rsidR="002D0068" w:rsidRPr="00DE31B0">
        <w:rPr>
          <w:sz w:val="28"/>
          <w:szCs w:val="28"/>
          <w:lang w:val="ru-RU"/>
        </w:rPr>
        <w:t>зультатов, т.е. качество организации образовательного процесса, включающей условия организации образовательного процесса, в том числе доступность о</w:t>
      </w:r>
      <w:r w:rsidR="002D0068" w:rsidRPr="00DE31B0">
        <w:rPr>
          <w:sz w:val="28"/>
          <w:szCs w:val="28"/>
          <w:lang w:val="ru-RU"/>
        </w:rPr>
        <w:t>б</w:t>
      </w:r>
      <w:r w:rsidR="002D0068" w:rsidRPr="00DE31B0">
        <w:rPr>
          <w:sz w:val="28"/>
          <w:szCs w:val="28"/>
          <w:lang w:val="ru-RU"/>
        </w:rPr>
        <w:t>разования, условия комфортности получения образования, матери</w:t>
      </w:r>
      <w:r w:rsidR="00352524">
        <w:rPr>
          <w:sz w:val="28"/>
          <w:szCs w:val="28"/>
          <w:lang w:val="ru-RU"/>
        </w:rPr>
        <w:t>ально-техническое и программно-</w:t>
      </w:r>
      <w:r w:rsidR="002D0068" w:rsidRPr="00DE31B0">
        <w:rPr>
          <w:sz w:val="28"/>
          <w:szCs w:val="28"/>
          <w:lang w:val="ru-RU"/>
        </w:rPr>
        <w:t>методическое обеспечение образовательного пр</w:t>
      </w:r>
      <w:r w:rsidR="002D0068" w:rsidRPr="00DE31B0">
        <w:rPr>
          <w:sz w:val="28"/>
          <w:szCs w:val="28"/>
          <w:lang w:val="ru-RU"/>
        </w:rPr>
        <w:t>о</w:t>
      </w:r>
      <w:r w:rsidR="002D0068" w:rsidRPr="00DE31B0">
        <w:rPr>
          <w:sz w:val="28"/>
          <w:szCs w:val="28"/>
          <w:lang w:val="ru-RU"/>
        </w:rPr>
        <w:t>цесса, организация питания, качество основных и дополнительных образов</w:t>
      </w:r>
      <w:r w:rsidR="002D0068" w:rsidRPr="00DE31B0">
        <w:rPr>
          <w:sz w:val="28"/>
          <w:szCs w:val="28"/>
          <w:lang w:val="ru-RU"/>
        </w:rPr>
        <w:t>а</w:t>
      </w:r>
      <w:r w:rsidR="002D0068" w:rsidRPr="00DE31B0">
        <w:rPr>
          <w:sz w:val="28"/>
          <w:szCs w:val="28"/>
          <w:lang w:val="ru-RU"/>
        </w:rPr>
        <w:t>тельных программ, принятых и реализуемых в школе, условия их реализации, качество воспитательной работы, профессиональная компетентность педаг</w:t>
      </w:r>
      <w:r w:rsidR="002D0068" w:rsidRPr="00DE31B0">
        <w:rPr>
          <w:sz w:val="28"/>
          <w:szCs w:val="28"/>
          <w:lang w:val="ru-RU"/>
        </w:rPr>
        <w:t>о</w:t>
      </w:r>
      <w:r w:rsidR="002D0068" w:rsidRPr="00DE31B0">
        <w:rPr>
          <w:sz w:val="28"/>
          <w:szCs w:val="28"/>
          <w:lang w:val="ru-RU"/>
        </w:rPr>
        <w:t>гов, их деятельность по обеспечению требуемого качества результатов образ</w:t>
      </w:r>
      <w:r w:rsidR="002D0068" w:rsidRPr="00DE31B0">
        <w:rPr>
          <w:sz w:val="28"/>
          <w:szCs w:val="28"/>
          <w:lang w:val="ru-RU"/>
        </w:rPr>
        <w:t>о</w:t>
      </w:r>
      <w:r w:rsidR="002D0068" w:rsidRPr="00DE31B0">
        <w:rPr>
          <w:sz w:val="28"/>
          <w:szCs w:val="28"/>
          <w:lang w:val="ru-RU"/>
        </w:rPr>
        <w:t>вания и открытость образовательного учреждения, состояние здоровья учит</w:t>
      </w:r>
      <w:r w:rsidR="002D0068" w:rsidRPr="00DE31B0">
        <w:rPr>
          <w:sz w:val="28"/>
          <w:szCs w:val="28"/>
          <w:lang w:val="ru-RU"/>
        </w:rPr>
        <w:t>е</w:t>
      </w:r>
      <w:r w:rsidR="002D0068" w:rsidRPr="00DE31B0">
        <w:rPr>
          <w:sz w:val="28"/>
          <w:szCs w:val="28"/>
          <w:lang w:val="ru-RU"/>
        </w:rPr>
        <w:t>лей и учащихся.</w:t>
      </w:r>
      <w:r w:rsidR="00352524">
        <w:rPr>
          <w:sz w:val="28"/>
          <w:szCs w:val="28"/>
          <w:lang w:val="ru-RU"/>
        </w:rPr>
        <w:t xml:space="preserve"> </w:t>
      </w:r>
      <w:r w:rsidR="00682AA2" w:rsidRPr="0060171C">
        <w:rPr>
          <w:sz w:val="28"/>
          <w:szCs w:val="28"/>
          <w:lang w:val="ru-RU"/>
        </w:rPr>
        <w:t>Так, 98</w:t>
      </w:r>
      <w:r w:rsidR="00711352" w:rsidRPr="0060171C">
        <w:rPr>
          <w:sz w:val="28"/>
          <w:szCs w:val="28"/>
          <w:lang w:val="ru-RU"/>
        </w:rPr>
        <w:t>,3</w:t>
      </w:r>
      <w:r w:rsidR="00682AA2" w:rsidRPr="0060171C">
        <w:rPr>
          <w:sz w:val="28"/>
          <w:szCs w:val="28"/>
          <w:lang w:val="ru-RU"/>
        </w:rPr>
        <w:t>% родителей (законных представителей) удовлетв</w:t>
      </w:r>
      <w:r w:rsidR="00682AA2" w:rsidRPr="0060171C">
        <w:rPr>
          <w:sz w:val="28"/>
          <w:szCs w:val="28"/>
          <w:lang w:val="ru-RU"/>
        </w:rPr>
        <w:t>о</w:t>
      </w:r>
      <w:r w:rsidR="00682AA2" w:rsidRPr="0060171C">
        <w:rPr>
          <w:sz w:val="28"/>
          <w:szCs w:val="28"/>
          <w:lang w:val="ru-RU"/>
        </w:rPr>
        <w:t>рены учебной деятельностью, 9</w:t>
      </w:r>
      <w:r w:rsidR="00711352" w:rsidRPr="0060171C">
        <w:rPr>
          <w:sz w:val="28"/>
          <w:szCs w:val="28"/>
          <w:lang w:val="ru-RU"/>
        </w:rPr>
        <w:t>1</w:t>
      </w:r>
      <w:r w:rsidR="009D05A1" w:rsidRPr="0060171C">
        <w:rPr>
          <w:sz w:val="28"/>
          <w:szCs w:val="28"/>
          <w:lang w:val="ru-RU"/>
        </w:rPr>
        <w:t xml:space="preserve"> </w:t>
      </w:r>
      <w:r w:rsidR="00682AA2" w:rsidRPr="0060171C">
        <w:rPr>
          <w:sz w:val="28"/>
          <w:szCs w:val="28"/>
          <w:lang w:val="ru-RU"/>
        </w:rPr>
        <w:t>%</w:t>
      </w:r>
      <w:r w:rsidR="009A06AD" w:rsidRPr="0060171C">
        <w:rPr>
          <w:sz w:val="28"/>
          <w:szCs w:val="28"/>
          <w:lang w:val="ru-RU"/>
        </w:rPr>
        <w:t xml:space="preserve"> </w:t>
      </w:r>
      <w:r w:rsidR="00682AA2" w:rsidRPr="0060171C">
        <w:rPr>
          <w:sz w:val="28"/>
          <w:szCs w:val="28"/>
          <w:lang w:val="ru-RU"/>
        </w:rPr>
        <w:t>-</w:t>
      </w:r>
      <w:r w:rsidR="009A06AD" w:rsidRPr="0060171C">
        <w:rPr>
          <w:sz w:val="28"/>
          <w:szCs w:val="28"/>
          <w:lang w:val="ru-RU"/>
        </w:rPr>
        <w:t xml:space="preserve"> </w:t>
      </w:r>
      <w:r w:rsidR="00682AA2" w:rsidRPr="0060171C">
        <w:rPr>
          <w:sz w:val="28"/>
          <w:szCs w:val="28"/>
          <w:lang w:val="ru-RU"/>
        </w:rPr>
        <w:t>воспитательной работой, 91</w:t>
      </w:r>
      <w:r w:rsidR="00711352" w:rsidRPr="0060171C">
        <w:rPr>
          <w:sz w:val="28"/>
          <w:szCs w:val="28"/>
          <w:lang w:val="ru-RU"/>
        </w:rPr>
        <w:t>,4</w:t>
      </w:r>
      <w:r w:rsidR="00682AA2" w:rsidRPr="0060171C">
        <w:rPr>
          <w:sz w:val="28"/>
          <w:szCs w:val="28"/>
          <w:lang w:val="ru-RU"/>
        </w:rPr>
        <w:t>% - допо</w:t>
      </w:r>
      <w:r w:rsidR="00682AA2" w:rsidRPr="0060171C">
        <w:rPr>
          <w:sz w:val="28"/>
          <w:szCs w:val="28"/>
          <w:lang w:val="ru-RU"/>
        </w:rPr>
        <w:t>л</w:t>
      </w:r>
      <w:r w:rsidR="00682AA2" w:rsidRPr="0060171C">
        <w:rPr>
          <w:sz w:val="28"/>
          <w:szCs w:val="28"/>
          <w:lang w:val="ru-RU"/>
        </w:rPr>
        <w:t>нительным образованием, 100% - взаимодействием с родителями, которое осуществляется через оф</w:t>
      </w:r>
      <w:r w:rsidR="00682AA2" w:rsidRPr="0060171C">
        <w:rPr>
          <w:sz w:val="28"/>
          <w:szCs w:val="28"/>
          <w:lang w:val="ru-RU"/>
        </w:rPr>
        <w:t>и</w:t>
      </w:r>
      <w:r w:rsidR="00682AA2" w:rsidRPr="0060171C">
        <w:rPr>
          <w:sz w:val="28"/>
          <w:szCs w:val="28"/>
          <w:lang w:val="ru-RU"/>
        </w:rPr>
        <w:t>циальный сайт учреждения,</w:t>
      </w:r>
      <w:r w:rsidR="0060171C">
        <w:rPr>
          <w:sz w:val="28"/>
          <w:szCs w:val="28"/>
          <w:lang w:val="ru-RU"/>
        </w:rPr>
        <w:t xml:space="preserve"> АИС «Сетевой город. </w:t>
      </w:r>
      <w:r w:rsidR="0060171C">
        <w:rPr>
          <w:sz w:val="28"/>
          <w:szCs w:val="28"/>
          <w:lang w:val="ru-RU"/>
        </w:rPr>
        <w:lastRenderedPageBreak/>
        <w:t xml:space="preserve">Образование», </w:t>
      </w:r>
      <w:r w:rsidR="00682AA2" w:rsidRPr="0060171C">
        <w:rPr>
          <w:sz w:val="28"/>
          <w:szCs w:val="28"/>
          <w:lang w:val="ru-RU"/>
        </w:rPr>
        <w:t xml:space="preserve"> работу Совета родителей, индивидуальные и коллективные консультации-встречи.  </w:t>
      </w:r>
      <w:r w:rsidR="00DD48AB" w:rsidRPr="00DE31B0">
        <w:rPr>
          <w:sz w:val="28"/>
          <w:szCs w:val="28"/>
          <w:lang w:val="ru-RU"/>
        </w:rPr>
        <w:t>На заседаниях Совета родителей рассматривались и обсуждались такие вопросы, как организация питания обучающихся, исполн</w:t>
      </w:r>
      <w:r w:rsidR="00DD48AB" w:rsidRPr="00DE31B0">
        <w:rPr>
          <w:sz w:val="28"/>
          <w:szCs w:val="28"/>
          <w:lang w:val="ru-RU"/>
        </w:rPr>
        <w:t>е</w:t>
      </w:r>
      <w:r w:rsidR="00DD48AB" w:rsidRPr="00DE31B0">
        <w:rPr>
          <w:sz w:val="28"/>
          <w:szCs w:val="28"/>
          <w:lang w:val="ru-RU"/>
        </w:rPr>
        <w:t>ние единых требований к одежде обуч</w:t>
      </w:r>
      <w:r w:rsidR="00DD48AB" w:rsidRPr="00DE31B0">
        <w:rPr>
          <w:sz w:val="28"/>
          <w:szCs w:val="28"/>
          <w:lang w:val="ru-RU"/>
        </w:rPr>
        <w:t>а</w:t>
      </w:r>
      <w:r w:rsidR="00DD48AB" w:rsidRPr="00DE31B0">
        <w:rPr>
          <w:sz w:val="28"/>
          <w:szCs w:val="28"/>
          <w:lang w:val="ru-RU"/>
        </w:rPr>
        <w:t xml:space="preserve">ющихся, проведение общешкольных мероприятий, планирование работы школы в период каникул и пр. </w:t>
      </w:r>
    </w:p>
    <w:p w:rsidR="00E950BD" w:rsidRPr="00E950BD" w:rsidRDefault="00E950BD" w:rsidP="00E950BD">
      <w:pPr>
        <w:pStyle w:val="a7"/>
        <w:ind w:firstLine="708"/>
        <w:jc w:val="both"/>
        <w:rPr>
          <w:sz w:val="28"/>
          <w:szCs w:val="28"/>
          <w:lang w:val="ru-RU"/>
        </w:rPr>
      </w:pPr>
      <w:r w:rsidRPr="00E950BD">
        <w:rPr>
          <w:sz w:val="28"/>
          <w:szCs w:val="28"/>
          <w:lang w:val="ru-RU"/>
        </w:rPr>
        <w:t>Анализ анкет удовлетворенности родителей</w:t>
      </w:r>
      <w:r>
        <w:rPr>
          <w:sz w:val="28"/>
          <w:szCs w:val="28"/>
          <w:lang w:val="ru-RU"/>
        </w:rPr>
        <w:t xml:space="preserve"> </w:t>
      </w:r>
      <w:r w:rsidRPr="00E950BD">
        <w:rPr>
          <w:sz w:val="28"/>
          <w:szCs w:val="28"/>
          <w:lang w:val="ru-RU"/>
        </w:rPr>
        <w:t>работой</w:t>
      </w:r>
      <w:r>
        <w:rPr>
          <w:sz w:val="28"/>
          <w:szCs w:val="28"/>
          <w:lang w:val="ru-RU"/>
        </w:rPr>
        <w:t xml:space="preserve"> структурного по</w:t>
      </w:r>
      <w:r>
        <w:rPr>
          <w:sz w:val="28"/>
          <w:szCs w:val="28"/>
          <w:lang w:val="ru-RU"/>
        </w:rPr>
        <w:t>д</w:t>
      </w:r>
      <w:r>
        <w:rPr>
          <w:sz w:val="28"/>
          <w:szCs w:val="28"/>
          <w:lang w:val="ru-RU"/>
        </w:rPr>
        <w:t>разделения «Новониколаевский детский сад «Радуга» МБОУ «Новониколае</w:t>
      </w:r>
      <w:r>
        <w:rPr>
          <w:sz w:val="28"/>
          <w:szCs w:val="28"/>
          <w:lang w:val="ru-RU"/>
        </w:rPr>
        <w:t>в</w:t>
      </w:r>
      <w:r>
        <w:rPr>
          <w:sz w:val="28"/>
          <w:szCs w:val="28"/>
          <w:lang w:val="ru-RU"/>
        </w:rPr>
        <w:t xml:space="preserve">ская СОШ» </w:t>
      </w:r>
      <w:r w:rsidRPr="00E950BD">
        <w:rPr>
          <w:sz w:val="28"/>
          <w:szCs w:val="28"/>
          <w:lang w:val="ru-RU"/>
        </w:rPr>
        <w:t xml:space="preserve"> показал:</w:t>
      </w:r>
    </w:p>
    <w:p w:rsidR="00E950BD" w:rsidRPr="00E950BD" w:rsidRDefault="00E950BD" w:rsidP="00E950BD">
      <w:pPr>
        <w:pStyle w:val="a7"/>
        <w:ind w:firstLine="708"/>
        <w:jc w:val="both"/>
        <w:rPr>
          <w:sz w:val="28"/>
          <w:szCs w:val="28"/>
          <w:lang w:val="ru-RU"/>
        </w:rPr>
      </w:pPr>
      <w:r w:rsidRPr="00E950BD">
        <w:rPr>
          <w:sz w:val="28"/>
          <w:szCs w:val="28"/>
          <w:lang w:val="ru-RU"/>
        </w:rPr>
        <w:t>-</w:t>
      </w:r>
      <w:r w:rsidRPr="00E950BD">
        <w:rPr>
          <w:sz w:val="28"/>
          <w:szCs w:val="28"/>
          <w:lang w:val="ru-RU"/>
        </w:rPr>
        <w:tab/>
        <w:t>96 % родителей удовлетворены работой учреждения полностью, 4 % - частично, неудовлетворенных работой детского сада родителей нет.</w:t>
      </w:r>
    </w:p>
    <w:p w:rsidR="00DC038F" w:rsidRPr="00DE31B0" w:rsidRDefault="00E950BD" w:rsidP="00E950BD">
      <w:pPr>
        <w:pStyle w:val="a7"/>
        <w:ind w:firstLine="708"/>
        <w:jc w:val="both"/>
        <w:rPr>
          <w:sz w:val="28"/>
          <w:szCs w:val="28"/>
          <w:lang w:val="ru-RU"/>
        </w:rPr>
      </w:pPr>
      <w:r w:rsidRPr="00E950BD">
        <w:rPr>
          <w:sz w:val="28"/>
          <w:szCs w:val="28"/>
          <w:lang w:val="ru-RU"/>
        </w:rPr>
        <w:t>Проводя  сравнительный  анализ  таких  же анкет 2022 года можно отм</w:t>
      </w:r>
      <w:r w:rsidRPr="00E950BD">
        <w:rPr>
          <w:sz w:val="28"/>
          <w:szCs w:val="28"/>
          <w:lang w:val="ru-RU"/>
        </w:rPr>
        <w:t>е</w:t>
      </w:r>
      <w:r w:rsidRPr="00E950BD">
        <w:rPr>
          <w:sz w:val="28"/>
          <w:szCs w:val="28"/>
          <w:lang w:val="ru-RU"/>
        </w:rPr>
        <w:t>тить, что удовлетворенность родителей качеством образования в Учреждении увеличилось на 2 %.</w:t>
      </w:r>
    </w:p>
    <w:p w:rsidR="00DD48AB" w:rsidRPr="00DE31B0" w:rsidRDefault="00DD48AB" w:rsidP="00DD48AB">
      <w:pPr>
        <w:pStyle w:val="a7"/>
        <w:ind w:firstLine="708"/>
        <w:jc w:val="both"/>
        <w:rPr>
          <w:sz w:val="28"/>
          <w:szCs w:val="28"/>
          <w:lang w:val="ru-RU"/>
        </w:rPr>
      </w:pPr>
      <w:r w:rsidRPr="00DE31B0">
        <w:rPr>
          <w:sz w:val="28"/>
          <w:szCs w:val="28"/>
          <w:lang w:val="ru-RU"/>
        </w:rPr>
        <w:t xml:space="preserve">В рамках организации взаимодействия с родителями, на общешкольных родительских собраниях рассматривались и обсуждались вопросы: </w:t>
      </w:r>
    </w:p>
    <w:p w:rsidR="00C71868" w:rsidRPr="00DE31B0" w:rsidRDefault="00DD48AB" w:rsidP="00DD48AB">
      <w:pPr>
        <w:pStyle w:val="a7"/>
        <w:jc w:val="both"/>
        <w:rPr>
          <w:sz w:val="28"/>
          <w:szCs w:val="28"/>
          <w:lang w:val="ru-RU"/>
        </w:rPr>
      </w:pPr>
      <w:r w:rsidRPr="00DE31B0">
        <w:rPr>
          <w:sz w:val="28"/>
          <w:szCs w:val="28"/>
          <w:lang w:val="ru-RU"/>
        </w:rPr>
        <w:t xml:space="preserve">- </w:t>
      </w:r>
      <w:r w:rsidR="00C71868" w:rsidRPr="00DE31B0">
        <w:rPr>
          <w:sz w:val="28"/>
          <w:szCs w:val="28"/>
          <w:lang w:val="ru-RU"/>
        </w:rPr>
        <w:t>О защите детей от информации, причиняющей вред</w:t>
      </w:r>
      <w:r w:rsidRPr="00DE31B0">
        <w:rPr>
          <w:sz w:val="28"/>
          <w:szCs w:val="28"/>
          <w:lang w:val="ru-RU"/>
        </w:rPr>
        <w:t xml:space="preserve"> их жизни, здоровью и развитию;</w:t>
      </w:r>
    </w:p>
    <w:p w:rsidR="00DD48AB" w:rsidRPr="00DE31B0" w:rsidRDefault="00DD48AB" w:rsidP="00DD48AB">
      <w:pPr>
        <w:pStyle w:val="a7"/>
        <w:jc w:val="both"/>
        <w:rPr>
          <w:sz w:val="28"/>
          <w:szCs w:val="28"/>
          <w:lang w:val="ru-RU"/>
        </w:rPr>
      </w:pPr>
      <w:r w:rsidRPr="00DE31B0">
        <w:rPr>
          <w:sz w:val="28"/>
          <w:szCs w:val="28"/>
          <w:lang w:val="ru-RU"/>
        </w:rPr>
        <w:t xml:space="preserve">- </w:t>
      </w:r>
      <w:r w:rsidR="00C71868" w:rsidRPr="00DE31B0">
        <w:rPr>
          <w:sz w:val="28"/>
          <w:szCs w:val="28"/>
          <w:lang w:val="ru-RU"/>
        </w:rPr>
        <w:t>Родителям о  правилах  поведения и технике безопас</w:t>
      </w:r>
      <w:r w:rsidRPr="00DE31B0">
        <w:rPr>
          <w:sz w:val="28"/>
          <w:szCs w:val="28"/>
          <w:lang w:val="ru-RU"/>
        </w:rPr>
        <w:t xml:space="preserve">ности школьников в дни </w:t>
      </w:r>
      <w:r w:rsidR="00924D6E" w:rsidRPr="00DE31B0">
        <w:rPr>
          <w:sz w:val="28"/>
          <w:szCs w:val="28"/>
          <w:lang w:val="ru-RU"/>
        </w:rPr>
        <w:t>каникул, инструктажи родителей.</w:t>
      </w:r>
    </w:p>
    <w:p w:rsidR="00DD48AB" w:rsidRPr="00DE31B0" w:rsidRDefault="00C71868" w:rsidP="006B2FC1">
      <w:pPr>
        <w:pStyle w:val="a7"/>
        <w:ind w:firstLine="708"/>
        <w:jc w:val="both"/>
        <w:rPr>
          <w:sz w:val="28"/>
          <w:szCs w:val="28"/>
          <w:lang w:val="ru-RU"/>
        </w:rPr>
      </w:pPr>
      <w:r w:rsidRPr="00DE31B0">
        <w:rPr>
          <w:sz w:val="28"/>
          <w:szCs w:val="28"/>
          <w:lang w:val="ru-RU"/>
        </w:rPr>
        <w:t xml:space="preserve">Творческий отчет </w:t>
      </w:r>
      <w:proofErr w:type="gramStart"/>
      <w:r w:rsidRPr="00DE31B0">
        <w:rPr>
          <w:sz w:val="28"/>
          <w:szCs w:val="28"/>
          <w:lang w:val="ru-RU"/>
        </w:rPr>
        <w:t>объ</w:t>
      </w:r>
      <w:r w:rsidR="00352524">
        <w:rPr>
          <w:sz w:val="28"/>
          <w:szCs w:val="28"/>
          <w:lang w:val="ru-RU"/>
        </w:rPr>
        <w:t xml:space="preserve">единений,  </w:t>
      </w:r>
      <w:r w:rsidR="00DD48AB" w:rsidRPr="00DE31B0">
        <w:rPr>
          <w:sz w:val="28"/>
          <w:szCs w:val="28"/>
          <w:lang w:val="ru-RU"/>
        </w:rPr>
        <w:t>работающих на базе ОУ проводится</w:t>
      </w:r>
      <w:proofErr w:type="gramEnd"/>
      <w:r w:rsidR="00DD48AB" w:rsidRPr="00DE31B0">
        <w:rPr>
          <w:sz w:val="28"/>
          <w:szCs w:val="28"/>
          <w:lang w:val="ru-RU"/>
        </w:rPr>
        <w:t xml:space="preserve"> ежего</w:t>
      </w:r>
      <w:r w:rsidR="00DD48AB" w:rsidRPr="00DE31B0">
        <w:rPr>
          <w:sz w:val="28"/>
          <w:szCs w:val="28"/>
          <w:lang w:val="ru-RU"/>
        </w:rPr>
        <w:t>д</w:t>
      </w:r>
      <w:r w:rsidR="006B2FC1">
        <w:rPr>
          <w:sz w:val="28"/>
          <w:szCs w:val="28"/>
          <w:lang w:val="ru-RU"/>
        </w:rPr>
        <w:t>но на Дне открытых дверей.</w:t>
      </w:r>
      <w:r w:rsidR="00DD48AB" w:rsidRPr="00DE31B0">
        <w:rPr>
          <w:sz w:val="28"/>
          <w:szCs w:val="28"/>
          <w:lang w:val="ru-RU"/>
        </w:rPr>
        <w:t xml:space="preserve">  </w:t>
      </w:r>
    </w:p>
    <w:p w:rsidR="000E7C6F" w:rsidRPr="00DE31B0" w:rsidRDefault="000E7C6F" w:rsidP="000E7C6F">
      <w:pPr>
        <w:ind w:firstLine="708"/>
        <w:jc w:val="both"/>
        <w:rPr>
          <w:sz w:val="28"/>
          <w:szCs w:val="28"/>
          <w:lang w:val="ru-RU"/>
        </w:rPr>
      </w:pPr>
      <w:r w:rsidRPr="00DE31B0">
        <w:rPr>
          <w:sz w:val="28"/>
          <w:szCs w:val="28"/>
          <w:lang w:val="ru-RU"/>
        </w:rPr>
        <w:t>Проблемы в организации обучения и воспитания обучающихся  имеет и  ряд объективных и субъективных причин: недостаточный образовательный уровень родителей,  самоустранение от воспитания детей, нарушение ценнос</w:t>
      </w:r>
      <w:r w:rsidRPr="00DE31B0">
        <w:rPr>
          <w:sz w:val="28"/>
          <w:szCs w:val="28"/>
          <w:lang w:val="ru-RU"/>
        </w:rPr>
        <w:t>т</w:t>
      </w:r>
      <w:r w:rsidRPr="00DE31B0">
        <w:rPr>
          <w:sz w:val="28"/>
          <w:szCs w:val="28"/>
          <w:lang w:val="ru-RU"/>
        </w:rPr>
        <w:t>ных нравственных ориентиров в семьях,  часто образование рассматривается родителями только как сфера услуг, с потребительской точки зрения.  Соц</w:t>
      </w:r>
      <w:r w:rsidRPr="00DE31B0">
        <w:rPr>
          <w:sz w:val="28"/>
          <w:szCs w:val="28"/>
          <w:lang w:val="ru-RU"/>
        </w:rPr>
        <w:t>и</w:t>
      </w:r>
      <w:r w:rsidRPr="00DE31B0">
        <w:rPr>
          <w:sz w:val="28"/>
          <w:szCs w:val="28"/>
          <w:lang w:val="ru-RU"/>
        </w:rPr>
        <w:t>альный р</w:t>
      </w:r>
      <w:r w:rsidRPr="00DE31B0">
        <w:rPr>
          <w:sz w:val="28"/>
          <w:szCs w:val="28"/>
          <w:lang w:val="ru-RU"/>
        </w:rPr>
        <w:t>и</w:t>
      </w:r>
      <w:r w:rsidRPr="00DE31B0">
        <w:rPr>
          <w:sz w:val="28"/>
          <w:szCs w:val="28"/>
          <w:lang w:val="ru-RU"/>
        </w:rPr>
        <w:t>сунок семей и обучающихся очень пёстрый, разнообразны категории семей. В  школе обучаются  дети, находящиеся под опекой. Высокая доля несовершенн</w:t>
      </w:r>
      <w:r w:rsidRPr="00DE31B0">
        <w:rPr>
          <w:sz w:val="28"/>
          <w:szCs w:val="28"/>
          <w:lang w:val="ru-RU"/>
        </w:rPr>
        <w:t>о</w:t>
      </w:r>
      <w:r w:rsidRPr="00DE31B0">
        <w:rPr>
          <w:sz w:val="28"/>
          <w:szCs w:val="28"/>
          <w:lang w:val="ru-RU"/>
        </w:rPr>
        <w:t>летних, состоящих на профилактическом учёте.</w:t>
      </w:r>
    </w:p>
    <w:p w:rsidR="000E7C6F" w:rsidRPr="00711352" w:rsidRDefault="000E7C6F" w:rsidP="000E7C6F">
      <w:pPr>
        <w:jc w:val="right"/>
        <w:rPr>
          <w:sz w:val="28"/>
          <w:szCs w:val="28"/>
          <w:lang w:val="ru-RU"/>
        </w:rPr>
      </w:pPr>
      <w:r w:rsidRPr="00711352">
        <w:rPr>
          <w:sz w:val="28"/>
          <w:szCs w:val="28"/>
          <w:lang w:val="ru-RU"/>
        </w:rPr>
        <w:t xml:space="preserve">Таблица </w:t>
      </w:r>
      <w:r w:rsidR="00F63937" w:rsidRPr="00711352">
        <w:rPr>
          <w:sz w:val="28"/>
          <w:szCs w:val="28"/>
          <w:lang w:val="ru-RU"/>
        </w:rPr>
        <w:t>3</w:t>
      </w:r>
    </w:p>
    <w:p w:rsidR="00001140" w:rsidRPr="00001140" w:rsidRDefault="00001140" w:rsidP="00001140">
      <w:pPr>
        <w:jc w:val="center"/>
        <w:rPr>
          <w:sz w:val="28"/>
          <w:szCs w:val="28"/>
          <w:lang w:val="ru-RU"/>
        </w:rPr>
      </w:pPr>
      <w:r w:rsidRPr="00001140">
        <w:rPr>
          <w:sz w:val="28"/>
          <w:szCs w:val="28"/>
          <w:lang w:val="ru-RU"/>
        </w:rPr>
        <w:t xml:space="preserve">Социальные категории семей обучающихся </w:t>
      </w:r>
      <w:proofErr w:type="gramStart"/>
      <w:r w:rsidRPr="00001140">
        <w:rPr>
          <w:sz w:val="28"/>
          <w:szCs w:val="28"/>
          <w:lang w:val="ru-RU"/>
        </w:rPr>
        <w:t xml:space="preserve">( </w:t>
      </w:r>
      <w:proofErr w:type="gramEnd"/>
      <w:r w:rsidRPr="00001140">
        <w:rPr>
          <w:sz w:val="28"/>
          <w:szCs w:val="28"/>
          <w:lang w:val="ru-RU"/>
        </w:rPr>
        <w:t xml:space="preserve">в </w:t>
      </w:r>
      <w:proofErr w:type="spellStart"/>
      <w:r w:rsidRPr="00001140">
        <w:rPr>
          <w:sz w:val="28"/>
          <w:szCs w:val="28"/>
          <w:lang w:val="ru-RU"/>
        </w:rPr>
        <w:t>т.ч</w:t>
      </w:r>
      <w:proofErr w:type="spellEnd"/>
      <w:r w:rsidRPr="00001140">
        <w:rPr>
          <w:sz w:val="28"/>
          <w:szCs w:val="28"/>
          <w:lang w:val="ru-RU"/>
        </w:rPr>
        <w:t>. филиалы)</w:t>
      </w:r>
    </w:p>
    <w:tbl>
      <w:tblPr>
        <w:tblStyle w:val="ae"/>
        <w:tblW w:w="0" w:type="auto"/>
        <w:tblLook w:val="04A0" w:firstRow="1" w:lastRow="0" w:firstColumn="1" w:lastColumn="0" w:noHBand="0" w:noVBand="1"/>
      </w:tblPr>
      <w:tblGrid>
        <w:gridCol w:w="4155"/>
        <w:gridCol w:w="1180"/>
        <w:gridCol w:w="1181"/>
        <w:gridCol w:w="1110"/>
        <w:gridCol w:w="1200"/>
        <w:gridCol w:w="776"/>
      </w:tblGrid>
      <w:tr w:rsidR="00001140" w:rsidRPr="00001140" w:rsidTr="00E51678">
        <w:trPr>
          <w:trHeight w:val="334"/>
        </w:trPr>
        <w:tc>
          <w:tcPr>
            <w:tcW w:w="4155" w:type="dxa"/>
          </w:tcPr>
          <w:p w:rsidR="00001140" w:rsidRPr="00001140" w:rsidRDefault="00001140" w:rsidP="00E51678">
            <w:pPr>
              <w:jc w:val="center"/>
              <w:rPr>
                <w:sz w:val="28"/>
                <w:szCs w:val="28"/>
                <w:lang w:val="ru-RU"/>
              </w:rPr>
            </w:pPr>
            <w:r w:rsidRPr="00001140">
              <w:rPr>
                <w:sz w:val="28"/>
                <w:szCs w:val="28"/>
                <w:lang w:val="ru-RU"/>
              </w:rPr>
              <w:t>Социальные категории</w:t>
            </w:r>
          </w:p>
        </w:tc>
        <w:tc>
          <w:tcPr>
            <w:tcW w:w="1180" w:type="dxa"/>
          </w:tcPr>
          <w:p w:rsidR="00001140" w:rsidRPr="00001140" w:rsidRDefault="00001140" w:rsidP="00E51678">
            <w:pPr>
              <w:jc w:val="center"/>
              <w:rPr>
                <w:sz w:val="28"/>
                <w:szCs w:val="28"/>
                <w:lang w:val="ru-RU"/>
              </w:rPr>
            </w:pPr>
            <w:r w:rsidRPr="00001140">
              <w:rPr>
                <w:sz w:val="28"/>
                <w:szCs w:val="28"/>
                <w:lang w:val="ru-RU"/>
              </w:rPr>
              <w:t>2019</w:t>
            </w:r>
          </w:p>
        </w:tc>
        <w:tc>
          <w:tcPr>
            <w:tcW w:w="1181" w:type="dxa"/>
          </w:tcPr>
          <w:p w:rsidR="00001140" w:rsidRPr="00001140" w:rsidRDefault="00001140" w:rsidP="00E51678">
            <w:pPr>
              <w:jc w:val="center"/>
              <w:rPr>
                <w:sz w:val="28"/>
                <w:szCs w:val="28"/>
                <w:lang w:val="ru-RU"/>
              </w:rPr>
            </w:pPr>
            <w:r w:rsidRPr="00001140">
              <w:rPr>
                <w:sz w:val="28"/>
                <w:szCs w:val="28"/>
                <w:lang w:val="ru-RU"/>
              </w:rPr>
              <w:t>2020</w:t>
            </w:r>
          </w:p>
        </w:tc>
        <w:tc>
          <w:tcPr>
            <w:tcW w:w="1110" w:type="dxa"/>
          </w:tcPr>
          <w:p w:rsidR="00001140" w:rsidRPr="00001140" w:rsidRDefault="00001140" w:rsidP="00E51678">
            <w:pPr>
              <w:jc w:val="center"/>
              <w:rPr>
                <w:sz w:val="28"/>
                <w:szCs w:val="28"/>
                <w:lang w:val="ru-RU"/>
              </w:rPr>
            </w:pPr>
            <w:r w:rsidRPr="00001140">
              <w:rPr>
                <w:sz w:val="28"/>
                <w:szCs w:val="28"/>
                <w:lang w:val="ru-RU"/>
              </w:rPr>
              <w:t>2021</w:t>
            </w:r>
          </w:p>
        </w:tc>
        <w:tc>
          <w:tcPr>
            <w:tcW w:w="1200" w:type="dxa"/>
          </w:tcPr>
          <w:p w:rsidR="00001140" w:rsidRPr="00001140" w:rsidRDefault="00001140" w:rsidP="00E51678">
            <w:pPr>
              <w:jc w:val="center"/>
              <w:rPr>
                <w:sz w:val="28"/>
                <w:szCs w:val="28"/>
                <w:lang w:val="ru-RU"/>
              </w:rPr>
            </w:pPr>
            <w:r w:rsidRPr="00001140">
              <w:rPr>
                <w:sz w:val="28"/>
                <w:szCs w:val="28"/>
                <w:lang w:val="ru-RU"/>
              </w:rPr>
              <w:t>2022</w:t>
            </w:r>
          </w:p>
        </w:tc>
        <w:tc>
          <w:tcPr>
            <w:tcW w:w="496" w:type="dxa"/>
          </w:tcPr>
          <w:p w:rsidR="00001140" w:rsidRPr="00001140" w:rsidRDefault="00001140" w:rsidP="00E51678">
            <w:pPr>
              <w:jc w:val="center"/>
              <w:rPr>
                <w:sz w:val="28"/>
                <w:szCs w:val="28"/>
                <w:lang w:val="ru-RU"/>
              </w:rPr>
            </w:pPr>
            <w:r w:rsidRPr="00001140">
              <w:rPr>
                <w:sz w:val="28"/>
                <w:szCs w:val="28"/>
                <w:lang w:val="ru-RU"/>
              </w:rPr>
              <w:t>2023</w:t>
            </w:r>
          </w:p>
        </w:tc>
      </w:tr>
      <w:tr w:rsidR="00001140" w:rsidRPr="00001140" w:rsidTr="00E51678">
        <w:trPr>
          <w:trHeight w:val="318"/>
        </w:trPr>
        <w:tc>
          <w:tcPr>
            <w:tcW w:w="4155" w:type="dxa"/>
          </w:tcPr>
          <w:p w:rsidR="00001140" w:rsidRPr="00001140" w:rsidRDefault="00001140" w:rsidP="00E51678">
            <w:pPr>
              <w:jc w:val="both"/>
              <w:rPr>
                <w:sz w:val="28"/>
                <w:szCs w:val="28"/>
                <w:lang w:val="ru-RU"/>
              </w:rPr>
            </w:pPr>
            <w:r w:rsidRPr="00001140">
              <w:rPr>
                <w:sz w:val="28"/>
                <w:szCs w:val="28"/>
                <w:lang w:val="ru-RU"/>
              </w:rPr>
              <w:t>Учащиеся из малообеспеченных семей</w:t>
            </w:r>
          </w:p>
        </w:tc>
        <w:tc>
          <w:tcPr>
            <w:tcW w:w="1180" w:type="dxa"/>
          </w:tcPr>
          <w:p w:rsidR="00001140" w:rsidRPr="00001140" w:rsidRDefault="00001140" w:rsidP="00E51678">
            <w:pPr>
              <w:jc w:val="center"/>
              <w:rPr>
                <w:sz w:val="28"/>
                <w:szCs w:val="28"/>
                <w:lang w:val="ru-RU"/>
              </w:rPr>
            </w:pPr>
            <w:r w:rsidRPr="00001140">
              <w:rPr>
                <w:sz w:val="28"/>
                <w:szCs w:val="28"/>
                <w:lang w:val="ru-RU"/>
              </w:rPr>
              <w:t>136</w:t>
            </w:r>
          </w:p>
        </w:tc>
        <w:tc>
          <w:tcPr>
            <w:tcW w:w="1181" w:type="dxa"/>
          </w:tcPr>
          <w:p w:rsidR="00001140" w:rsidRPr="00001140" w:rsidRDefault="00001140" w:rsidP="00E51678">
            <w:pPr>
              <w:jc w:val="center"/>
              <w:rPr>
                <w:sz w:val="28"/>
                <w:szCs w:val="28"/>
                <w:lang w:val="ru-RU"/>
              </w:rPr>
            </w:pPr>
            <w:r w:rsidRPr="00001140">
              <w:rPr>
                <w:sz w:val="28"/>
                <w:szCs w:val="28"/>
                <w:lang w:val="ru-RU"/>
              </w:rPr>
              <w:t>150</w:t>
            </w:r>
          </w:p>
        </w:tc>
        <w:tc>
          <w:tcPr>
            <w:tcW w:w="1110" w:type="dxa"/>
          </w:tcPr>
          <w:p w:rsidR="00001140" w:rsidRPr="00001140" w:rsidRDefault="00001140" w:rsidP="00E51678">
            <w:pPr>
              <w:jc w:val="center"/>
              <w:rPr>
                <w:sz w:val="28"/>
                <w:szCs w:val="28"/>
                <w:lang w:val="ru-RU"/>
              </w:rPr>
            </w:pPr>
            <w:r w:rsidRPr="00001140">
              <w:rPr>
                <w:sz w:val="28"/>
                <w:szCs w:val="28"/>
                <w:lang w:val="ru-RU"/>
              </w:rPr>
              <w:t>151</w:t>
            </w:r>
          </w:p>
        </w:tc>
        <w:tc>
          <w:tcPr>
            <w:tcW w:w="1200" w:type="dxa"/>
          </w:tcPr>
          <w:p w:rsidR="00001140" w:rsidRPr="00001140" w:rsidRDefault="00001140" w:rsidP="00E51678">
            <w:pPr>
              <w:jc w:val="center"/>
              <w:rPr>
                <w:sz w:val="28"/>
                <w:szCs w:val="28"/>
                <w:lang w:val="ru-RU"/>
              </w:rPr>
            </w:pPr>
            <w:r w:rsidRPr="00001140">
              <w:rPr>
                <w:sz w:val="28"/>
                <w:szCs w:val="28"/>
                <w:lang w:val="ru-RU"/>
              </w:rPr>
              <w:t>86</w:t>
            </w:r>
          </w:p>
        </w:tc>
        <w:tc>
          <w:tcPr>
            <w:tcW w:w="496" w:type="dxa"/>
          </w:tcPr>
          <w:p w:rsidR="00001140" w:rsidRPr="00001140" w:rsidRDefault="00001140" w:rsidP="00E51678">
            <w:pPr>
              <w:jc w:val="center"/>
              <w:rPr>
                <w:sz w:val="28"/>
                <w:szCs w:val="28"/>
                <w:lang w:val="ru-RU"/>
              </w:rPr>
            </w:pPr>
            <w:r w:rsidRPr="00001140">
              <w:rPr>
                <w:sz w:val="28"/>
                <w:szCs w:val="28"/>
                <w:lang w:val="ru-RU"/>
              </w:rPr>
              <w:t>57</w:t>
            </w:r>
          </w:p>
        </w:tc>
      </w:tr>
      <w:tr w:rsidR="00001140" w:rsidRPr="00001140" w:rsidTr="00E51678">
        <w:trPr>
          <w:trHeight w:val="318"/>
        </w:trPr>
        <w:tc>
          <w:tcPr>
            <w:tcW w:w="4155" w:type="dxa"/>
          </w:tcPr>
          <w:p w:rsidR="00001140" w:rsidRPr="00001140" w:rsidRDefault="00001140" w:rsidP="00E51678">
            <w:pPr>
              <w:jc w:val="both"/>
              <w:rPr>
                <w:sz w:val="28"/>
                <w:szCs w:val="28"/>
              </w:rPr>
            </w:pPr>
            <w:r w:rsidRPr="00001140">
              <w:rPr>
                <w:sz w:val="28"/>
                <w:szCs w:val="28"/>
                <w:lang w:val="ru-RU"/>
              </w:rPr>
              <w:t>Учащиеся из многодетных с</w:t>
            </w:r>
            <w:proofErr w:type="spellStart"/>
            <w:r w:rsidRPr="00001140">
              <w:rPr>
                <w:sz w:val="28"/>
                <w:szCs w:val="28"/>
              </w:rPr>
              <w:t>емей</w:t>
            </w:r>
            <w:proofErr w:type="spellEnd"/>
          </w:p>
        </w:tc>
        <w:tc>
          <w:tcPr>
            <w:tcW w:w="1180" w:type="dxa"/>
          </w:tcPr>
          <w:p w:rsidR="00001140" w:rsidRPr="00001140" w:rsidRDefault="00001140" w:rsidP="00E51678">
            <w:pPr>
              <w:jc w:val="center"/>
              <w:rPr>
                <w:sz w:val="28"/>
                <w:szCs w:val="28"/>
                <w:lang w:val="ru-RU"/>
              </w:rPr>
            </w:pPr>
            <w:r w:rsidRPr="00001140">
              <w:rPr>
                <w:sz w:val="28"/>
                <w:szCs w:val="28"/>
                <w:lang w:val="ru-RU"/>
              </w:rPr>
              <w:t>95</w:t>
            </w:r>
          </w:p>
        </w:tc>
        <w:tc>
          <w:tcPr>
            <w:tcW w:w="1181" w:type="dxa"/>
          </w:tcPr>
          <w:p w:rsidR="00001140" w:rsidRPr="00001140" w:rsidRDefault="00001140" w:rsidP="00E51678">
            <w:pPr>
              <w:jc w:val="center"/>
              <w:rPr>
                <w:sz w:val="28"/>
                <w:szCs w:val="28"/>
                <w:lang w:val="ru-RU"/>
              </w:rPr>
            </w:pPr>
            <w:r w:rsidRPr="00001140">
              <w:rPr>
                <w:sz w:val="28"/>
                <w:szCs w:val="28"/>
                <w:lang w:val="ru-RU"/>
              </w:rPr>
              <w:t>99</w:t>
            </w:r>
          </w:p>
        </w:tc>
        <w:tc>
          <w:tcPr>
            <w:tcW w:w="1110" w:type="dxa"/>
          </w:tcPr>
          <w:p w:rsidR="00001140" w:rsidRPr="00001140" w:rsidRDefault="00001140" w:rsidP="00E51678">
            <w:pPr>
              <w:jc w:val="center"/>
              <w:rPr>
                <w:sz w:val="28"/>
                <w:szCs w:val="28"/>
                <w:lang w:val="ru-RU"/>
              </w:rPr>
            </w:pPr>
            <w:r w:rsidRPr="00001140">
              <w:rPr>
                <w:sz w:val="28"/>
                <w:szCs w:val="28"/>
                <w:lang w:val="ru-RU"/>
              </w:rPr>
              <w:t>92</w:t>
            </w:r>
          </w:p>
        </w:tc>
        <w:tc>
          <w:tcPr>
            <w:tcW w:w="1200" w:type="dxa"/>
          </w:tcPr>
          <w:p w:rsidR="00001140" w:rsidRPr="00001140" w:rsidRDefault="00001140" w:rsidP="00E51678">
            <w:pPr>
              <w:jc w:val="center"/>
              <w:rPr>
                <w:sz w:val="28"/>
                <w:szCs w:val="28"/>
                <w:lang w:val="ru-RU"/>
              </w:rPr>
            </w:pPr>
            <w:r w:rsidRPr="00001140">
              <w:rPr>
                <w:sz w:val="28"/>
                <w:szCs w:val="28"/>
                <w:lang w:val="ru-RU"/>
              </w:rPr>
              <w:t>44</w:t>
            </w:r>
          </w:p>
        </w:tc>
        <w:tc>
          <w:tcPr>
            <w:tcW w:w="496" w:type="dxa"/>
          </w:tcPr>
          <w:p w:rsidR="00001140" w:rsidRPr="00001140" w:rsidRDefault="00001140" w:rsidP="00E51678">
            <w:pPr>
              <w:jc w:val="center"/>
              <w:rPr>
                <w:sz w:val="28"/>
                <w:szCs w:val="28"/>
                <w:lang w:val="ru-RU"/>
              </w:rPr>
            </w:pPr>
            <w:r w:rsidRPr="00001140">
              <w:rPr>
                <w:sz w:val="28"/>
                <w:szCs w:val="28"/>
                <w:lang w:val="ru-RU"/>
              </w:rPr>
              <w:t>58</w:t>
            </w:r>
          </w:p>
        </w:tc>
      </w:tr>
      <w:tr w:rsidR="00001140" w:rsidRPr="00001140" w:rsidTr="00E51678">
        <w:trPr>
          <w:trHeight w:val="318"/>
        </w:trPr>
        <w:tc>
          <w:tcPr>
            <w:tcW w:w="4155" w:type="dxa"/>
          </w:tcPr>
          <w:p w:rsidR="00001140" w:rsidRPr="00001140" w:rsidRDefault="00001140" w:rsidP="00E51678">
            <w:pPr>
              <w:jc w:val="both"/>
              <w:rPr>
                <w:sz w:val="28"/>
                <w:szCs w:val="28"/>
              </w:rPr>
            </w:pPr>
            <w:proofErr w:type="spellStart"/>
            <w:r w:rsidRPr="00001140">
              <w:rPr>
                <w:sz w:val="28"/>
                <w:szCs w:val="28"/>
              </w:rPr>
              <w:t>Учащиеся</w:t>
            </w:r>
            <w:proofErr w:type="spellEnd"/>
            <w:r w:rsidRPr="00001140">
              <w:rPr>
                <w:sz w:val="28"/>
                <w:szCs w:val="28"/>
                <w:lang w:val="ru-RU"/>
              </w:rPr>
              <w:t xml:space="preserve"> </w:t>
            </w:r>
            <w:proofErr w:type="spellStart"/>
            <w:r w:rsidRPr="00001140">
              <w:rPr>
                <w:sz w:val="28"/>
                <w:szCs w:val="28"/>
              </w:rPr>
              <w:t>из</w:t>
            </w:r>
            <w:proofErr w:type="spellEnd"/>
            <w:r w:rsidRPr="00001140">
              <w:rPr>
                <w:sz w:val="28"/>
                <w:szCs w:val="28"/>
                <w:lang w:val="ru-RU"/>
              </w:rPr>
              <w:t xml:space="preserve"> </w:t>
            </w:r>
            <w:proofErr w:type="spellStart"/>
            <w:r w:rsidRPr="00001140">
              <w:rPr>
                <w:sz w:val="28"/>
                <w:szCs w:val="28"/>
              </w:rPr>
              <w:t>неполных</w:t>
            </w:r>
            <w:proofErr w:type="spellEnd"/>
            <w:r w:rsidRPr="00001140">
              <w:rPr>
                <w:sz w:val="28"/>
                <w:szCs w:val="28"/>
                <w:lang w:val="ru-RU"/>
              </w:rPr>
              <w:t xml:space="preserve"> </w:t>
            </w:r>
            <w:proofErr w:type="spellStart"/>
            <w:r w:rsidRPr="00001140">
              <w:rPr>
                <w:sz w:val="28"/>
                <w:szCs w:val="28"/>
              </w:rPr>
              <w:t>семей</w:t>
            </w:r>
            <w:proofErr w:type="spellEnd"/>
          </w:p>
        </w:tc>
        <w:tc>
          <w:tcPr>
            <w:tcW w:w="1180" w:type="dxa"/>
          </w:tcPr>
          <w:p w:rsidR="00001140" w:rsidRPr="00001140" w:rsidRDefault="00001140" w:rsidP="00E51678">
            <w:pPr>
              <w:jc w:val="center"/>
              <w:rPr>
                <w:sz w:val="28"/>
                <w:szCs w:val="28"/>
                <w:lang w:val="ru-RU"/>
              </w:rPr>
            </w:pPr>
            <w:r w:rsidRPr="00001140">
              <w:rPr>
                <w:sz w:val="28"/>
                <w:szCs w:val="28"/>
                <w:lang w:val="ru-RU"/>
              </w:rPr>
              <w:t>66</w:t>
            </w:r>
          </w:p>
        </w:tc>
        <w:tc>
          <w:tcPr>
            <w:tcW w:w="1181" w:type="dxa"/>
          </w:tcPr>
          <w:p w:rsidR="00001140" w:rsidRPr="00001140" w:rsidRDefault="00001140" w:rsidP="00E51678">
            <w:pPr>
              <w:jc w:val="center"/>
              <w:rPr>
                <w:sz w:val="28"/>
                <w:szCs w:val="28"/>
                <w:lang w:val="ru-RU"/>
              </w:rPr>
            </w:pPr>
            <w:r w:rsidRPr="00001140">
              <w:rPr>
                <w:sz w:val="28"/>
                <w:szCs w:val="28"/>
                <w:lang w:val="ru-RU"/>
              </w:rPr>
              <w:t>32</w:t>
            </w:r>
          </w:p>
        </w:tc>
        <w:tc>
          <w:tcPr>
            <w:tcW w:w="1110" w:type="dxa"/>
          </w:tcPr>
          <w:p w:rsidR="00001140" w:rsidRPr="00001140" w:rsidRDefault="00001140" w:rsidP="00E51678">
            <w:pPr>
              <w:jc w:val="center"/>
              <w:rPr>
                <w:sz w:val="28"/>
                <w:szCs w:val="28"/>
                <w:lang w:val="ru-RU"/>
              </w:rPr>
            </w:pPr>
            <w:r w:rsidRPr="00001140">
              <w:rPr>
                <w:sz w:val="28"/>
                <w:szCs w:val="28"/>
                <w:lang w:val="ru-RU"/>
              </w:rPr>
              <w:t>34</w:t>
            </w:r>
          </w:p>
        </w:tc>
        <w:tc>
          <w:tcPr>
            <w:tcW w:w="1200" w:type="dxa"/>
          </w:tcPr>
          <w:p w:rsidR="00001140" w:rsidRPr="00001140" w:rsidRDefault="00001140" w:rsidP="00E51678">
            <w:pPr>
              <w:jc w:val="center"/>
              <w:rPr>
                <w:sz w:val="28"/>
                <w:szCs w:val="28"/>
                <w:lang w:val="ru-RU"/>
              </w:rPr>
            </w:pPr>
            <w:r w:rsidRPr="00001140">
              <w:rPr>
                <w:sz w:val="28"/>
                <w:szCs w:val="28"/>
                <w:lang w:val="ru-RU"/>
              </w:rPr>
              <w:t>43</w:t>
            </w:r>
          </w:p>
        </w:tc>
        <w:tc>
          <w:tcPr>
            <w:tcW w:w="496" w:type="dxa"/>
          </w:tcPr>
          <w:p w:rsidR="00001140" w:rsidRPr="00001140" w:rsidRDefault="00001140" w:rsidP="00E51678">
            <w:pPr>
              <w:jc w:val="center"/>
              <w:rPr>
                <w:sz w:val="28"/>
                <w:szCs w:val="28"/>
                <w:lang w:val="ru-RU"/>
              </w:rPr>
            </w:pPr>
            <w:r w:rsidRPr="00001140">
              <w:rPr>
                <w:sz w:val="28"/>
                <w:szCs w:val="28"/>
                <w:lang w:val="ru-RU"/>
              </w:rPr>
              <w:t>34</w:t>
            </w:r>
          </w:p>
        </w:tc>
      </w:tr>
      <w:tr w:rsidR="00001140" w:rsidRPr="00001140" w:rsidTr="00E51678">
        <w:trPr>
          <w:trHeight w:val="652"/>
        </w:trPr>
        <w:tc>
          <w:tcPr>
            <w:tcW w:w="4155" w:type="dxa"/>
          </w:tcPr>
          <w:p w:rsidR="00001140" w:rsidRPr="00001140" w:rsidRDefault="00001140" w:rsidP="00E51678">
            <w:pPr>
              <w:jc w:val="both"/>
              <w:rPr>
                <w:sz w:val="28"/>
                <w:szCs w:val="28"/>
                <w:lang w:val="ru-RU"/>
              </w:rPr>
            </w:pPr>
            <w:r w:rsidRPr="00001140">
              <w:rPr>
                <w:sz w:val="28"/>
                <w:szCs w:val="28"/>
                <w:lang w:val="ru-RU"/>
              </w:rPr>
              <w:t>Учащиеся из неполных мног</w:t>
            </w:r>
            <w:r w:rsidRPr="00001140">
              <w:rPr>
                <w:sz w:val="28"/>
                <w:szCs w:val="28"/>
                <w:lang w:val="ru-RU"/>
              </w:rPr>
              <w:t>о</w:t>
            </w:r>
            <w:r w:rsidRPr="00001140">
              <w:rPr>
                <w:sz w:val="28"/>
                <w:szCs w:val="28"/>
                <w:lang w:val="ru-RU"/>
              </w:rPr>
              <w:t>детных семей</w:t>
            </w:r>
          </w:p>
        </w:tc>
        <w:tc>
          <w:tcPr>
            <w:tcW w:w="1180" w:type="dxa"/>
          </w:tcPr>
          <w:p w:rsidR="00001140" w:rsidRPr="00001140" w:rsidRDefault="00001140" w:rsidP="00E51678">
            <w:pPr>
              <w:jc w:val="center"/>
              <w:rPr>
                <w:sz w:val="28"/>
                <w:szCs w:val="28"/>
                <w:lang w:val="ru-RU"/>
              </w:rPr>
            </w:pPr>
            <w:r w:rsidRPr="00001140">
              <w:rPr>
                <w:sz w:val="28"/>
                <w:szCs w:val="28"/>
                <w:lang w:val="ru-RU"/>
              </w:rPr>
              <w:t>23</w:t>
            </w:r>
          </w:p>
        </w:tc>
        <w:tc>
          <w:tcPr>
            <w:tcW w:w="1181" w:type="dxa"/>
          </w:tcPr>
          <w:p w:rsidR="00001140" w:rsidRPr="00001140" w:rsidRDefault="00001140" w:rsidP="00E51678">
            <w:pPr>
              <w:jc w:val="center"/>
              <w:rPr>
                <w:sz w:val="28"/>
                <w:szCs w:val="28"/>
                <w:lang w:val="ru-RU"/>
              </w:rPr>
            </w:pPr>
            <w:r w:rsidRPr="00001140">
              <w:rPr>
                <w:sz w:val="28"/>
                <w:szCs w:val="28"/>
                <w:lang w:val="ru-RU"/>
              </w:rPr>
              <w:t>10</w:t>
            </w:r>
          </w:p>
        </w:tc>
        <w:tc>
          <w:tcPr>
            <w:tcW w:w="1110" w:type="dxa"/>
          </w:tcPr>
          <w:p w:rsidR="00001140" w:rsidRPr="00001140" w:rsidRDefault="00001140" w:rsidP="00E51678">
            <w:pPr>
              <w:jc w:val="center"/>
              <w:rPr>
                <w:sz w:val="28"/>
                <w:szCs w:val="28"/>
                <w:lang w:val="ru-RU"/>
              </w:rPr>
            </w:pPr>
            <w:r w:rsidRPr="00001140">
              <w:rPr>
                <w:sz w:val="28"/>
                <w:szCs w:val="28"/>
                <w:lang w:val="ru-RU"/>
              </w:rPr>
              <w:t>7</w:t>
            </w:r>
          </w:p>
        </w:tc>
        <w:tc>
          <w:tcPr>
            <w:tcW w:w="1200" w:type="dxa"/>
          </w:tcPr>
          <w:p w:rsidR="00001140" w:rsidRPr="00001140" w:rsidRDefault="00001140" w:rsidP="00E51678">
            <w:pPr>
              <w:jc w:val="center"/>
              <w:rPr>
                <w:sz w:val="28"/>
                <w:szCs w:val="28"/>
                <w:lang w:val="ru-RU"/>
              </w:rPr>
            </w:pPr>
            <w:r w:rsidRPr="00001140">
              <w:rPr>
                <w:sz w:val="28"/>
                <w:szCs w:val="28"/>
                <w:lang w:val="ru-RU"/>
              </w:rPr>
              <w:t>12</w:t>
            </w:r>
          </w:p>
        </w:tc>
        <w:tc>
          <w:tcPr>
            <w:tcW w:w="496" w:type="dxa"/>
          </w:tcPr>
          <w:p w:rsidR="00001140" w:rsidRPr="00001140" w:rsidRDefault="00001140" w:rsidP="00E51678">
            <w:pPr>
              <w:jc w:val="center"/>
              <w:rPr>
                <w:sz w:val="28"/>
                <w:szCs w:val="28"/>
                <w:lang w:val="ru-RU"/>
              </w:rPr>
            </w:pPr>
            <w:r w:rsidRPr="00001140">
              <w:rPr>
                <w:sz w:val="28"/>
                <w:szCs w:val="28"/>
                <w:lang w:val="ru-RU"/>
              </w:rPr>
              <w:t>10</w:t>
            </w:r>
          </w:p>
        </w:tc>
      </w:tr>
      <w:tr w:rsidR="00001140" w:rsidRPr="00001140" w:rsidTr="00E51678">
        <w:trPr>
          <w:trHeight w:val="318"/>
        </w:trPr>
        <w:tc>
          <w:tcPr>
            <w:tcW w:w="4155" w:type="dxa"/>
          </w:tcPr>
          <w:p w:rsidR="00001140" w:rsidRPr="00001140" w:rsidRDefault="00001140" w:rsidP="00E51678">
            <w:pPr>
              <w:jc w:val="both"/>
              <w:rPr>
                <w:sz w:val="28"/>
                <w:szCs w:val="28"/>
              </w:rPr>
            </w:pPr>
            <w:proofErr w:type="spellStart"/>
            <w:r w:rsidRPr="00001140">
              <w:rPr>
                <w:sz w:val="28"/>
                <w:szCs w:val="28"/>
              </w:rPr>
              <w:t>Учащиеся</w:t>
            </w:r>
            <w:proofErr w:type="spellEnd"/>
            <w:r w:rsidRPr="00001140">
              <w:rPr>
                <w:sz w:val="28"/>
                <w:szCs w:val="28"/>
              </w:rPr>
              <w:t xml:space="preserve">, </w:t>
            </w:r>
            <w:proofErr w:type="spellStart"/>
            <w:r w:rsidRPr="00001140">
              <w:rPr>
                <w:sz w:val="28"/>
                <w:szCs w:val="28"/>
              </w:rPr>
              <w:t>находящиеся</w:t>
            </w:r>
            <w:proofErr w:type="spellEnd"/>
            <w:r w:rsidRPr="00001140">
              <w:rPr>
                <w:sz w:val="28"/>
                <w:szCs w:val="28"/>
                <w:lang w:val="ru-RU"/>
              </w:rPr>
              <w:t xml:space="preserve"> </w:t>
            </w:r>
            <w:proofErr w:type="spellStart"/>
            <w:r w:rsidRPr="00001140">
              <w:rPr>
                <w:sz w:val="28"/>
                <w:szCs w:val="28"/>
              </w:rPr>
              <w:t>под</w:t>
            </w:r>
            <w:proofErr w:type="spellEnd"/>
            <w:r w:rsidRPr="00001140">
              <w:rPr>
                <w:sz w:val="28"/>
                <w:szCs w:val="28"/>
                <w:lang w:val="ru-RU"/>
              </w:rPr>
              <w:t xml:space="preserve"> </w:t>
            </w:r>
            <w:proofErr w:type="spellStart"/>
            <w:r w:rsidRPr="00001140">
              <w:rPr>
                <w:sz w:val="28"/>
                <w:szCs w:val="28"/>
              </w:rPr>
              <w:t>опекой</w:t>
            </w:r>
            <w:proofErr w:type="spellEnd"/>
          </w:p>
        </w:tc>
        <w:tc>
          <w:tcPr>
            <w:tcW w:w="1180" w:type="dxa"/>
          </w:tcPr>
          <w:p w:rsidR="00001140" w:rsidRPr="00001140" w:rsidRDefault="00001140" w:rsidP="00E51678">
            <w:pPr>
              <w:jc w:val="center"/>
              <w:rPr>
                <w:sz w:val="28"/>
                <w:szCs w:val="28"/>
                <w:lang w:val="ru-RU"/>
              </w:rPr>
            </w:pPr>
            <w:r w:rsidRPr="00001140">
              <w:rPr>
                <w:sz w:val="28"/>
                <w:szCs w:val="28"/>
                <w:lang w:val="ru-RU"/>
              </w:rPr>
              <w:t>4</w:t>
            </w:r>
          </w:p>
        </w:tc>
        <w:tc>
          <w:tcPr>
            <w:tcW w:w="1181" w:type="dxa"/>
          </w:tcPr>
          <w:p w:rsidR="00001140" w:rsidRPr="00001140" w:rsidRDefault="00001140" w:rsidP="00E51678">
            <w:pPr>
              <w:jc w:val="center"/>
              <w:rPr>
                <w:sz w:val="28"/>
                <w:szCs w:val="28"/>
                <w:lang w:val="ru-RU"/>
              </w:rPr>
            </w:pPr>
            <w:r w:rsidRPr="00001140">
              <w:rPr>
                <w:sz w:val="28"/>
                <w:szCs w:val="28"/>
                <w:lang w:val="ru-RU"/>
              </w:rPr>
              <w:t>2</w:t>
            </w:r>
          </w:p>
        </w:tc>
        <w:tc>
          <w:tcPr>
            <w:tcW w:w="1110" w:type="dxa"/>
          </w:tcPr>
          <w:p w:rsidR="00001140" w:rsidRPr="00001140" w:rsidRDefault="00001140" w:rsidP="00E51678">
            <w:pPr>
              <w:jc w:val="center"/>
              <w:rPr>
                <w:sz w:val="28"/>
                <w:szCs w:val="28"/>
                <w:lang w:val="ru-RU"/>
              </w:rPr>
            </w:pPr>
            <w:r w:rsidRPr="00001140">
              <w:rPr>
                <w:sz w:val="28"/>
                <w:szCs w:val="28"/>
                <w:lang w:val="ru-RU"/>
              </w:rPr>
              <w:t>1</w:t>
            </w:r>
          </w:p>
        </w:tc>
        <w:tc>
          <w:tcPr>
            <w:tcW w:w="1200" w:type="dxa"/>
          </w:tcPr>
          <w:p w:rsidR="00001140" w:rsidRPr="00001140" w:rsidRDefault="00001140" w:rsidP="00E51678">
            <w:pPr>
              <w:jc w:val="center"/>
              <w:rPr>
                <w:sz w:val="28"/>
                <w:szCs w:val="28"/>
                <w:lang w:val="ru-RU"/>
              </w:rPr>
            </w:pPr>
            <w:r w:rsidRPr="00001140">
              <w:rPr>
                <w:sz w:val="28"/>
                <w:szCs w:val="28"/>
                <w:lang w:val="ru-RU"/>
              </w:rPr>
              <w:t>1</w:t>
            </w:r>
          </w:p>
        </w:tc>
        <w:tc>
          <w:tcPr>
            <w:tcW w:w="496" w:type="dxa"/>
          </w:tcPr>
          <w:p w:rsidR="00001140" w:rsidRPr="00001140" w:rsidRDefault="00001140" w:rsidP="00E51678">
            <w:pPr>
              <w:jc w:val="center"/>
              <w:rPr>
                <w:sz w:val="28"/>
                <w:szCs w:val="28"/>
                <w:lang w:val="ru-RU"/>
              </w:rPr>
            </w:pPr>
            <w:r w:rsidRPr="00001140">
              <w:rPr>
                <w:sz w:val="28"/>
                <w:szCs w:val="28"/>
                <w:lang w:val="ru-RU"/>
              </w:rPr>
              <w:t>1</w:t>
            </w:r>
          </w:p>
        </w:tc>
      </w:tr>
      <w:tr w:rsidR="00001140" w:rsidRPr="00001140" w:rsidTr="00E51678">
        <w:trPr>
          <w:trHeight w:val="667"/>
        </w:trPr>
        <w:tc>
          <w:tcPr>
            <w:tcW w:w="4155" w:type="dxa"/>
          </w:tcPr>
          <w:p w:rsidR="00001140" w:rsidRPr="00001140" w:rsidRDefault="00001140" w:rsidP="00E51678">
            <w:pPr>
              <w:rPr>
                <w:sz w:val="28"/>
                <w:szCs w:val="28"/>
                <w:lang w:val="ru-RU"/>
              </w:rPr>
            </w:pPr>
            <w:r w:rsidRPr="00001140">
              <w:rPr>
                <w:sz w:val="28"/>
                <w:szCs w:val="28"/>
                <w:lang w:val="ru-RU"/>
              </w:rPr>
              <w:t xml:space="preserve">Учащиеся, находящиеся на профилактическом учёте </w:t>
            </w:r>
          </w:p>
        </w:tc>
        <w:tc>
          <w:tcPr>
            <w:tcW w:w="1180" w:type="dxa"/>
          </w:tcPr>
          <w:p w:rsidR="00001140" w:rsidRPr="00001140" w:rsidRDefault="00001140" w:rsidP="00E51678">
            <w:pPr>
              <w:jc w:val="center"/>
              <w:rPr>
                <w:sz w:val="28"/>
                <w:szCs w:val="28"/>
                <w:lang w:val="ru-RU"/>
              </w:rPr>
            </w:pPr>
            <w:r w:rsidRPr="00001140">
              <w:rPr>
                <w:sz w:val="28"/>
                <w:szCs w:val="28"/>
                <w:lang w:val="ru-RU"/>
              </w:rPr>
              <w:t>9</w:t>
            </w:r>
          </w:p>
        </w:tc>
        <w:tc>
          <w:tcPr>
            <w:tcW w:w="1181" w:type="dxa"/>
          </w:tcPr>
          <w:p w:rsidR="00001140" w:rsidRPr="00001140" w:rsidRDefault="00001140" w:rsidP="00E51678">
            <w:pPr>
              <w:jc w:val="center"/>
              <w:rPr>
                <w:sz w:val="28"/>
                <w:szCs w:val="28"/>
                <w:lang w:val="ru-RU"/>
              </w:rPr>
            </w:pPr>
            <w:r w:rsidRPr="00001140">
              <w:rPr>
                <w:sz w:val="28"/>
                <w:szCs w:val="28"/>
                <w:lang w:val="ru-RU"/>
              </w:rPr>
              <w:t>6</w:t>
            </w:r>
          </w:p>
        </w:tc>
        <w:tc>
          <w:tcPr>
            <w:tcW w:w="1110" w:type="dxa"/>
          </w:tcPr>
          <w:p w:rsidR="00001140" w:rsidRPr="00001140" w:rsidRDefault="00001140" w:rsidP="00E51678">
            <w:pPr>
              <w:jc w:val="center"/>
              <w:rPr>
                <w:sz w:val="28"/>
                <w:szCs w:val="28"/>
                <w:lang w:val="ru-RU"/>
              </w:rPr>
            </w:pPr>
            <w:r w:rsidRPr="00001140">
              <w:rPr>
                <w:sz w:val="28"/>
                <w:szCs w:val="28"/>
                <w:lang w:val="ru-RU"/>
              </w:rPr>
              <w:t>0</w:t>
            </w:r>
          </w:p>
        </w:tc>
        <w:tc>
          <w:tcPr>
            <w:tcW w:w="1200" w:type="dxa"/>
          </w:tcPr>
          <w:p w:rsidR="00001140" w:rsidRPr="00001140" w:rsidRDefault="00001140" w:rsidP="00E51678">
            <w:pPr>
              <w:jc w:val="center"/>
              <w:rPr>
                <w:sz w:val="28"/>
                <w:szCs w:val="28"/>
                <w:lang w:val="ru-RU"/>
              </w:rPr>
            </w:pPr>
            <w:r w:rsidRPr="00001140">
              <w:rPr>
                <w:sz w:val="28"/>
                <w:szCs w:val="28"/>
                <w:lang w:val="ru-RU"/>
              </w:rPr>
              <w:t>1</w:t>
            </w:r>
          </w:p>
        </w:tc>
        <w:tc>
          <w:tcPr>
            <w:tcW w:w="496" w:type="dxa"/>
          </w:tcPr>
          <w:p w:rsidR="00001140" w:rsidRPr="00001140" w:rsidRDefault="00001140" w:rsidP="00E51678">
            <w:pPr>
              <w:jc w:val="center"/>
              <w:rPr>
                <w:sz w:val="28"/>
                <w:szCs w:val="28"/>
                <w:lang w:val="ru-RU"/>
              </w:rPr>
            </w:pPr>
            <w:r w:rsidRPr="00001140">
              <w:rPr>
                <w:sz w:val="28"/>
                <w:szCs w:val="28"/>
                <w:lang w:val="ru-RU"/>
              </w:rPr>
              <w:t>1</w:t>
            </w:r>
          </w:p>
        </w:tc>
      </w:tr>
    </w:tbl>
    <w:p w:rsidR="00001140" w:rsidRPr="00001140" w:rsidRDefault="00001140" w:rsidP="00001140">
      <w:pPr>
        <w:jc w:val="both"/>
        <w:rPr>
          <w:sz w:val="28"/>
          <w:szCs w:val="28"/>
        </w:rPr>
      </w:pPr>
    </w:p>
    <w:p w:rsidR="00001140" w:rsidRPr="00001140" w:rsidRDefault="00001140" w:rsidP="00001140">
      <w:pPr>
        <w:jc w:val="both"/>
        <w:rPr>
          <w:sz w:val="28"/>
          <w:szCs w:val="28"/>
          <w:lang w:val="ru-RU"/>
        </w:rPr>
      </w:pPr>
      <w:r w:rsidRPr="00001140">
        <w:rPr>
          <w:sz w:val="28"/>
          <w:szCs w:val="28"/>
          <w:lang w:val="ru-RU"/>
        </w:rPr>
        <w:tab/>
        <w:t xml:space="preserve">Много учащихся – из малообеспеченных семей, причём в </w:t>
      </w:r>
      <w:proofErr w:type="spellStart"/>
      <w:r w:rsidRPr="00001140">
        <w:rPr>
          <w:sz w:val="28"/>
          <w:szCs w:val="28"/>
          <w:lang w:val="ru-RU"/>
        </w:rPr>
        <w:t>т.ч</w:t>
      </w:r>
      <w:proofErr w:type="spellEnd"/>
      <w:r w:rsidRPr="00001140">
        <w:rPr>
          <w:sz w:val="28"/>
          <w:szCs w:val="28"/>
          <w:lang w:val="ru-RU"/>
        </w:rPr>
        <w:t>. – из непо</w:t>
      </w:r>
      <w:r w:rsidRPr="00001140">
        <w:rPr>
          <w:sz w:val="28"/>
          <w:szCs w:val="28"/>
          <w:lang w:val="ru-RU"/>
        </w:rPr>
        <w:t>л</w:t>
      </w:r>
      <w:r w:rsidRPr="00001140">
        <w:rPr>
          <w:sz w:val="28"/>
          <w:szCs w:val="28"/>
          <w:lang w:val="ru-RU"/>
        </w:rPr>
        <w:t>ных, неполных многодетных семей. Высокий процент родителей, официально не трудоустроенных, имеющих периодические заработки.  Высокая доля тр</w:t>
      </w:r>
      <w:r w:rsidRPr="00001140">
        <w:rPr>
          <w:sz w:val="28"/>
          <w:szCs w:val="28"/>
          <w:lang w:val="ru-RU"/>
        </w:rPr>
        <w:t>у</w:t>
      </w:r>
      <w:r w:rsidRPr="00001140">
        <w:rPr>
          <w:sz w:val="28"/>
          <w:szCs w:val="28"/>
          <w:lang w:val="ru-RU"/>
        </w:rPr>
        <w:t>довой миграции среди родителей. Родители учащихся работают на предпри</w:t>
      </w:r>
      <w:r w:rsidRPr="00001140">
        <w:rPr>
          <w:sz w:val="28"/>
          <w:szCs w:val="28"/>
          <w:lang w:val="ru-RU"/>
        </w:rPr>
        <w:t>я</w:t>
      </w:r>
      <w:r w:rsidRPr="00001140">
        <w:rPr>
          <w:sz w:val="28"/>
          <w:szCs w:val="28"/>
          <w:lang w:val="ru-RU"/>
        </w:rPr>
        <w:t>тиях г. Рубцовска, ОАО «</w:t>
      </w:r>
      <w:proofErr w:type="gramStart"/>
      <w:r w:rsidRPr="00001140">
        <w:rPr>
          <w:sz w:val="28"/>
          <w:szCs w:val="28"/>
          <w:lang w:val="ru-RU"/>
        </w:rPr>
        <w:t>Сибирь-Полиметаллы</w:t>
      </w:r>
      <w:proofErr w:type="gramEnd"/>
      <w:r w:rsidRPr="00001140">
        <w:rPr>
          <w:sz w:val="28"/>
          <w:szCs w:val="28"/>
          <w:lang w:val="ru-RU"/>
        </w:rPr>
        <w:t>», и даже на крайнем Севере. Образовательный ценз среди родителей очень разнообразен:</w:t>
      </w:r>
    </w:p>
    <w:p w:rsidR="00001140" w:rsidRPr="00001140" w:rsidRDefault="00001140" w:rsidP="00001140">
      <w:pPr>
        <w:jc w:val="both"/>
        <w:rPr>
          <w:sz w:val="28"/>
          <w:szCs w:val="28"/>
          <w:lang w:val="ru-RU"/>
        </w:rPr>
      </w:pPr>
      <w:r w:rsidRPr="00001140">
        <w:rPr>
          <w:sz w:val="28"/>
          <w:szCs w:val="28"/>
          <w:lang w:val="ru-RU"/>
        </w:rPr>
        <w:t>19, 82% - имеют высшее образование;</w:t>
      </w:r>
    </w:p>
    <w:p w:rsidR="00001140" w:rsidRPr="00001140" w:rsidRDefault="00001140" w:rsidP="00001140">
      <w:pPr>
        <w:jc w:val="both"/>
        <w:rPr>
          <w:sz w:val="28"/>
          <w:szCs w:val="28"/>
          <w:lang w:val="ru-RU"/>
        </w:rPr>
      </w:pPr>
      <w:r w:rsidRPr="00001140">
        <w:rPr>
          <w:sz w:val="28"/>
          <w:szCs w:val="28"/>
          <w:lang w:val="ru-RU"/>
        </w:rPr>
        <w:t>45,2% - имеют среднее специальное образование;</w:t>
      </w:r>
    </w:p>
    <w:p w:rsidR="00001140" w:rsidRPr="00001140" w:rsidRDefault="00001140" w:rsidP="00001140">
      <w:pPr>
        <w:jc w:val="both"/>
        <w:rPr>
          <w:sz w:val="28"/>
          <w:szCs w:val="28"/>
          <w:lang w:val="ru-RU"/>
        </w:rPr>
      </w:pPr>
      <w:r w:rsidRPr="00001140">
        <w:rPr>
          <w:sz w:val="28"/>
          <w:szCs w:val="28"/>
          <w:lang w:val="ru-RU"/>
        </w:rPr>
        <w:t>29,34% - имеют среднее общее образование;</w:t>
      </w:r>
    </w:p>
    <w:p w:rsidR="00001140" w:rsidRDefault="00001140" w:rsidP="00001140">
      <w:pPr>
        <w:jc w:val="both"/>
        <w:rPr>
          <w:sz w:val="28"/>
          <w:szCs w:val="28"/>
          <w:lang w:val="ru-RU"/>
        </w:rPr>
      </w:pPr>
      <w:r w:rsidRPr="00001140">
        <w:rPr>
          <w:sz w:val="28"/>
          <w:szCs w:val="28"/>
          <w:lang w:val="ru-RU"/>
        </w:rPr>
        <w:t>5,64% - имеют неполное основное образование.</w:t>
      </w:r>
    </w:p>
    <w:p w:rsidR="00411CC3" w:rsidRPr="00711352" w:rsidRDefault="00411CC3" w:rsidP="00411CC3">
      <w:pPr>
        <w:jc w:val="right"/>
        <w:rPr>
          <w:sz w:val="28"/>
          <w:szCs w:val="28"/>
          <w:lang w:val="ru-RU"/>
        </w:rPr>
      </w:pPr>
      <w:r w:rsidRPr="00711352">
        <w:rPr>
          <w:sz w:val="28"/>
          <w:szCs w:val="28"/>
          <w:lang w:val="ru-RU"/>
        </w:rPr>
        <w:t xml:space="preserve">Таблица </w:t>
      </w:r>
      <w:r>
        <w:rPr>
          <w:sz w:val="28"/>
          <w:szCs w:val="28"/>
          <w:lang w:val="ru-RU"/>
        </w:rPr>
        <w:t>4</w:t>
      </w:r>
    </w:p>
    <w:p w:rsidR="00411CC3" w:rsidRPr="00001140" w:rsidRDefault="00411CC3" w:rsidP="00001140">
      <w:pPr>
        <w:jc w:val="both"/>
        <w:rPr>
          <w:sz w:val="28"/>
          <w:szCs w:val="28"/>
          <w:lang w:val="ru-RU"/>
        </w:rPr>
      </w:pPr>
    </w:p>
    <w:p w:rsidR="00F60C6B" w:rsidRPr="00F60C6B" w:rsidRDefault="00F60C6B" w:rsidP="00F60C6B">
      <w:pPr>
        <w:jc w:val="center"/>
        <w:rPr>
          <w:sz w:val="28"/>
          <w:szCs w:val="28"/>
          <w:lang w:val="ru-RU"/>
        </w:rPr>
      </w:pPr>
      <w:r w:rsidRPr="00F60C6B">
        <w:rPr>
          <w:sz w:val="28"/>
          <w:szCs w:val="28"/>
          <w:lang w:val="ru-RU"/>
        </w:rPr>
        <w:t>Социальные категории семей обучающихся</w:t>
      </w:r>
    </w:p>
    <w:p w:rsidR="00F60C6B" w:rsidRPr="00F60C6B" w:rsidRDefault="00F60C6B" w:rsidP="00F60C6B">
      <w:pPr>
        <w:jc w:val="center"/>
        <w:rPr>
          <w:sz w:val="28"/>
          <w:szCs w:val="28"/>
          <w:lang w:val="ru-RU"/>
        </w:rPr>
      </w:pPr>
      <w:r w:rsidRPr="00F60C6B">
        <w:rPr>
          <w:sz w:val="28"/>
          <w:szCs w:val="28"/>
          <w:lang w:val="ru-RU"/>
        </w:rPr>
        <w:t>филиала «</w:t>
      </w:r>
      <w:proofErr w:type="spellStart"/>
      <w:r w:rsidRPr="00F60C6B">
        <w:rPr>
          <w:sz w:val="28"/>
          <w:szCs w:val="28"/>
          <w:lang w:val="ru-RU"/>
        </w:rPr>
        <w:t>Вишнёвская</w:t>
      </w:r>
      <w:proofErr w:type="spellEnd"/>
      <w:r w:rsidRPr="00F60C6B">
        <w:rPr>
          <w:sz w:val="28"/>
          <w:szCs w:val="28"/>
          <w:lang w:val="ru-RU"/>
        </w:rPr>
        <w:t xml:space="preserve"> основная общеобразовательная школа»</w:t>
      </w:r>
    </w:p>
    <w:tbl>
      <w:tblPr>
        <w:tblStyle w:val="ae"/>
        <w:tblW w:w="0" w:type="auto"/>
        <w:tblLook w:val="04A0" w:firstRow="1" w:lastRow="0" w:firstColumn="1" w:lastColumn="0" w:noHBand="0" w:noVBand="1"/>
      </w:tblPr>
      <w:tblGrid>
        <w:gridCol w:w="4662"/>
        <w:gridCol w:w="1303"/>
        <w:gridCol w:w="1304"/>
        <w:gridCol w:w="1305"/>
        <w:gridCol w:w="1212"/>
      </w:tblGrid>
      <w:tr w:rsidR="00F60C6B" w:rsidRPr="00F60C6B" w:rsidTr="007E4E76">
        <w:trPr>
          <w:trHeight w:val="334"/>
        </w:trPr>
        <w:tc>
          <w:tcPr>
            <w:tcW w:w="4662" w:type="dxa"/>
          </w:tcPr>
          <w:p w:rsidR="00F60C6B" w:rsidRPr="00F60C6B" w:rsidRDefault="00F60C6B" w:rsidP="00F60C6B">
            <w:pPr>
              <w:jc w:val="center"/>
              <w:rPr>
                <w:sz w:val="28"/>
                <w:szCs w:val="28"/>
                <w:lang w:val="ru-RU"/>
              </w:rPr>
            </w:pPr>
            <w:r w:rsidRPr="00F60C6B">
              <w:rPr>
                <w:sz w:val="28"/>
                <w:szCs w:val="28"/>
                <w:lang w:val="ru-RU"/>
              </w:rPr>
              <w:t>Социальные категории</w:t>
            </w:r>
          </w:p>
        </w:tc>
        <w:tc>
          <w:tcPr>
            <w:tcW w:w="1303" w:type="dxa"/>
          </w:tcPr>
          <w:p w:rsidR="00F60C6B" w:rsidRPr="00F60C6B" w:rsidRDefault="00F60C6B" w:rsidP="00F60C6B">
            <w:pPr>
              <w:jc w:val="center"/>
              <w:rPr>
                <w:sz w:val="28"/>
                <w:szCs w:val="28"/>
                <w:lang w:val="ru-RU"/>
              </w:rPr>
            </w:pPr>
            <w:r w:rsidRPr="00F60C6B">
              <w:rPr>
                <w:sz w:val="28"/>
                <w:szCs w:val="28"/>
                <w:lang w:val="ru-RU"/>
              </w:rPr>
              <w:t>2022</w:t>
            </w:r>
          </w:p>
        </w:tc>
        <w:tc>
          <w:tcPr>
            <w:tcW w:w="1304" w:type="dxa"/>
          </w:tcPr>
          <w:p w:rsidR="00F60C6B" w:rsidRPr="00F60C6B" w:rsidRDefault="00F60C6B" w:rsidP="00F60C6B">
            <w:pPr>
              <w:jc w:val="center"/>
              <w:rPr>
                <w:sz w:val="28"/>
                <w:szCs w:val="28"/>
                <w:lang w:val="ru-RU"/>
              </w:rPr>
            </w:pPr>
            <w:r w:rsidRPr="00F60C6B">
              <w:rPr>
                <w:sz w:val="28"/>
                <w:szCs w:val="28"/>
                <w:lang w:val="ru-RU"/>
              </w:rPr>
              <w:t>2023</w:t>
            </w:r>
          </w:p>
        </w:tc>
        <w:tc>
          <w:tcPr>
            <w:tcW w:w="1305" w:type="dxa"/>
          </w:tcPr>
          <w:p w:rsidR="00F60C6B" w:rsidRPr="00F60C6B" w:rsidRDefault="00F60C6B" w:rsidP="00F60C6B">
            <w:pPr>
              <w:jc w:val="center"/>
              <w:rPr>
                <w:sz w:val="28"/>
                <w:szCs w:val="28"/>
                <w:lang w:val="ru-RU"/>
              </w:rPr>
            </w:pPr>
          </w:p>
        </w:tc>
        <w:tc>
          <w:tcPr>
            <w:tcW w:w="1212" w:type="dxa"/>
          </w:tcPr>
          <w:p w:rsidR="00F60C6B" w:rsidRPr="00F60C6B" w:rsidRDefault="00F60C6B" w:rsidP="00F60C6B">
            <w:pPr>
              <w:jc w:val="center"/>
              <w:rPr>
                <w:sz w:val="28"/>
                <w:szCs w:val="28"/>
                <w:lang w:val="ru-RU"/>
              </w:rPr>
            </w:pPr>
          </w:p>
        </w:tc>
      </w:tr>
      <w:tr w:rsidR="00F60C6B" w:rsidRPr="00F60C6B" w:rsidTr="007E4E76">
        <w:trPr>
          <w:trHeight w:val="318"/>
        </w:trPr>
        <w:tc>
          <w:tcPr>
            <w:tcW w:w="4662" w:type="dxa"/>
          </w:tcPr>
          <w:p w:rsidR="00F60C6B" w:rsidRPr="00F60C6B" w:rsidRDefault="00F60C6B" w:rsidP="00F60C6B">
            <w:pPr>
              <w:jc w:val="center"/>
              <w:rPr>
                <w:sz w:val="28"/>
                <w:szCs w:val="28"/>
                <w:lang w:val="ru-RU"/>
              </w:rPr>
            </w:pPr>
            <w:r w:rsidRPr="00F60C6B">
              <w:rPr>
                <w:sz w:val="28"/>
                <w:szCs w:val="28"/>
                <w:lang w:val="ru-RU"/>
              </w:rPr>
              <w:t>Учащиеся из малообеспеченных с</w:t>
            </w:r>
            <w:r w:rsidRPr="00F60C6B">
              <w:rPr>
                <w:sz w:val="28"/>
                <w:szCs w:val="28"/>
                <w:lang w:val="ru-RU"/>
              </w:rPr>
              <w:t>е</w:t>
            </w:r>
            <w:r w:rsidRPr="00F60C6B">
              <w:rPr>
                <w:sz w:val="28"/>
                <w:szCs w:val="28"/>
                <w:lang w:val="ru-RU"/>
              </w:rPr>
              <w:t>мей</w:t>
            </w:r>
          </w:p>
        </w:tc>
        <w:tc>
          <w:tcPr>
            <w:tcW w:w="1303" w:type="dxa"/>
          </w:tcPr>
          <w:p w:rsidR="00F60C6B" w:rsidRPr="00F60C6B" w:rsidRDefault="00F60C6B" w:rsidP="00F60C6B">
            <w:pPr>
              <w:jc w:val="center"/>
              <w:rPr>
                <w:sz w:val="28"/>
                <w:szCs w:val="28"/>
                <w:lang w:val="ru-RU"/>
              </w:rPr>
            </w:pPr>
            <w:r w:rsidRPr="00F60C6B">
              <w:rPr>
                <w:sz w:val="28"/>
                <w:szCs w:val="28"/>
                <w:lang w:val="ru-RU"/>
              </w:rPr>
              <w:t>9</w:t>
            </w:r>
          </w:p>
        </w:tc>
        <w:tc>
          <w:tcPr>
            <w:tcW w:w="1304" w:type="dxa"/>
          </w:tcPr>
          <w:p w:rsidR="00F60C6B" w:rsidRPr="00F60C6B" w:rsidRDefault="00F60C6B" w:rsidP="00F60C6B">
            <w:pPr>
              <w:jc w:val="center"/>
              <w:rPr>
                <w:sz w:val="28"/>
                <w:szCs w:val="28"/>
                <w:lang w:val="ru-RU"/>
              </w:rPr>
            </w:pPr>
            <w:r w:rsidRPr="00F60C6B">
              <w:rPr>
                <w:sz w:val="28"/>
                <w:szCs w:val="28"/>
                <w:lang w:val="ru-RU"/>
              </w:rPr>
              <w:t>9</w:t>
            </w:r>
          </w:p>
        </w:tc>
        <w:tc>
          <w:tcPr>
            <w:tcW w:w="1305" w:type="dxa"/>
          </w:tcPr>
          <w:p w:rsidR="00F60C6B" w:rsidRPr="00F60C6B" w:rsidRDefault="00F60C6B" w:rsidP="00F60C6B">
            <w:pPr>
              <w:jc w:val="center"/>
              <w:rPr>
                <w:sz w:val="28"/>
                <w:szCs w:val="28"/>
                <w:lang w:val="ru-RU"/>
              </w:rPr>
            </w:pPr>
          </w:p>
        </w:tc>
        <w:tc>
          <w:tcPr>
            <w:tcW w:w="1212" w:type="dxa"/>
          </w:tcPr>
          <w:p w:rsidR="00F60C6B" w:rsidRPr="00F60C6B" w:rsidRDefault="00F60C6B" w:rsidP="00F60C6B">
            <w:pPr>
              <w:jc w:val="center"/>
              <w:rPr>
                <w:sz w:val="28"/>
                <w:szCs w:val="28"/>
                <w:lang w:val="ru-RU"/>
              </w:rPr>
            </w:pPr>
          </w:p>
        </w:tc>
      </w:tr>
      <w:tr w:rsidR="00F60C6B" w:rsidRPr="00F60C6B" w:rsidTr="007E4E76">
        <w:trPr>
          <w:trHeight w:val="318"/>
        </w:trPr>
        <w:tc>
          <w:tcPr>
            <w:tcW w:w="4662" w:type="dxa"/>
          </w:tcPr>
          <w:p w:rsidR="00F60C6B" w:rsidRPr="00F60C6B" w:rsidRDefault="00F60C6B" w:rsidP="00F60C6B">
            <w:pPr>
              <w:jc w:val="center"/>
              <w:rPr>
                <w:sz w:val="28"/>
                <w:szCs w:val="28"/>
              </w:rPr>
            </w:pPr>
            <w:r w:rsidRPr="00F60C6B">
              <w:rPr>
                <w:sz w:val="28"/>
                <w:szCs w:val="28"/>
                <w:lang w:val="ru-RU"/>
              </w:rPr>
              <w:t>Учащиеся из многодетных с</w:t>
            </w:r>
            <w:proofErr w:type="spellStart"/>
            <w:r w:rsidRPr="00F60C6B">
              <w:rPr>
                <w:sz w:val="28"/>
                <w:szCs w:val="28"/>
              </w:rPr>
              <w:t>емей</w:t>
            </w:r>
            <w:proofErr w:type="spellEnd"/>
          </w:p>
        </w:tc>
        <w:tc>
          <w:tcPr>
            <w:tcW w:w="1303" w:type="dxa"/>
          </w:tcPr>
          <w:p w:rsidR="00F60C6B" w:rsidRPr="00F60C6B" w:rsidRDefault="00F60C6B" w:rsidP="00F60C6B">
            <w:pPr>
              <w:jc w:val="center"/>
              <w:rPr>
                <w:sz w:val="28"/>
                <w:szCs w:val="28"/>
                <w:lang w:val="ru-RU"/>
              </w:rPr>
            </w:pPr>
            <w:r w:rsidRPr="00F60C6B">
              <w:rPr>
                <w:sz w:val="28"/>
                <w:szCs w:val="28"/>
                <w:lang w:val="ru-RU"/>
              </w:rPr>
              <w:t>4</w:t>
            </w:r>
          </w:p>
        </w:tc>
        <w:tc>
          <w:tcPr>
            <w:tcW w:w="1304" w:type="dxa"/>
          </w:tcPr>
          <w:p w:rsidR="00F60C6B" w:rsidRPr="00F60C6B" w:rsidRDefault="00F60C6B" w:rsidP="00F60C6B">
            <w:pPr>
              <w:jc w:val="center"/>
              <w:rPr>
                <w:sz w:val="28"/>
                <w:szCs w:val="28"/>
                <w:lang w:val="ru-RU"/>
              </w:rPr>
            </w:pPr>
            <w:r w:rsidRPr="00F60C6B">
              <w:rPr>
                <w:sz w:val="28"/>
                <w:szCs w:val="28"/>
                <w:lang w:val="ru-RU"/>
              </w:rPr>
              <w:t>4</w:t>
            </w:r>
          </w:p>
        </w:tc>
        <w:tc>
          <w:tcPr>
            <w:tcW w:w="1305" w:type="dxa"/>
          </w:tcPr>
          <w:p w:rsidR="00F60C6B" w:rsidRPr="00F60C6B" w:rsidRDefault="00F60C6B" w:rsidP="00F60C6B">
            <w:pPr>
              <w:jc w:val="center"/>
              <w:rPr>
                <w:sz w:val="28"/>
                <w:szCs w:val="28"/>
                <w:lang w:val="ru-RU"/>
              </w:rPr>
            </w:pPr>
          </w:p>
        </w:tc>
        <w:tc>
          <w:tcPr>
            <w:tcW w:w="1212" w:type="dxa"/>
          </w:tcPr>
          <w:p w:rsidR="00F60C6B" w:rsidRPr="00F60C6B" w:rsidRDefault="00F60C6B" w:rsidP="00F60C6B">
            <w:pPr>
              <w:jc w:val="center"/>
              <w:rPr>
                <w:sz w:val="28"/>
                <w:szCs w:val="28"/>
                <w:lang w:val="ru-RU"/>
              </w:rPr>
            </w:pPr>
          </w:p>
        </w:tc>
      </w:tr>
      <w:tr w:rsidR="00F60C6B" w:rsidRPr="00F60C6B" w:rsidTr="007E4E76">
        <w:trPr>
          <w:trHeight w:val="318"/>
        </w:trPr>
        <w:tc>
          <w:tcPr>
            <w:tcW w:w="4662" w:type="dxa"/>
          </w:tcPr>
          <w:p w:rsidR="00F60C6B" w:rsidRPr="00F60C6B" w:rsidRDefault="00F60C6B" w:rsidP="00F60C6B">
            <w:pPr>
              <w:jc w:val="center"/>
              <w:rPr>
                <w:sz w:val="28"/>
                <w:szCs w:val="28"/>
              </w:rPr>
            </w:pPr>
            <w:proofErr w:type="spellStart"/>
            <w:r w:rsidRPr="00F60C6B">
              <w:rPr>
                <w:sz w:val="28"/>
                <w:szCs w:val="28"/>
              </w:rPr>
              <w:t>Учащиеся</w:t>
            </w:r>
            <w:proofErr w:type="spellEnd"/>
            <w:r w:rsidRPr="00F60C6B">
              <w:rPr>
                <w:sz w:val="28"/>
                <w:szCs w:val="28"/>
                <w:lang w:val="ru-RU"/>
              </w:rPr>
              <w:t xml:space="preserve"> </w:t>
            </w:r>
            <w:proofErr w:type="spellStart"/>
            <w:r w:rsidRPr="00F60C6B">
              <w:rPr>
                <w:sz w:val="28"/>
                <w:szCs w:val="28"/>
              </w:rPr>
              <w:t>из</w:t>
            </w:r>
            <w:proofErr w:type="spellEnd"/>
            <w:r w:rsidRPr="00F60C6B">
              <w:rPr>
                <w:sz w:val="28"/>
                <w:szCs w:val="28"/>
                <w:lang w:val="ru-RU"/>
              </w:rPr>
              <w:t xml:space="preserve"> </w:t>
            </w:r>
            <w:proofErr w:type="spellStart"/>
            <w:r w:rsidRPr="00F60C6B">
              <w:rPr>
                <w:sz w:val="28"/>
                <w:szCs w:val="28"/>
              </w:rPr>
              <w:t>неполных</w:t>
            </w:r>
            <w:proofErr w:type="spellEnd"/>
            <w:r w:rsidRPr="00F60C6B">
              <w:rPr>
                <w:sz w:val="28"/>
                <w:szCs w:val="28"/>
                <w:lang w:val="ru-RU"/>
              </w:rPr>
              <w:t xml:space="preserve"> </w:t>
            </w:r>
            <w:proofErr w:type="spellStart"/>
            <w:r w:rsidRPr="00F60C6B">
              <w:rPr>
                <w:sz w:val="28"/>
                <w:szCs w:val="28"/>
              </w:rPr>
              <w:t>семей</w:t>
            </w:r>
            <w:proofErr w:type="spellEnd"/>
          </w:p>
        </w:tc>
        <w:tc>
          <w:tcPr>
            <w:tcW w:w="1303" w:type="dxa"/>
          </w:tcPr>
          <w:p w:rsidR="00F60C6B" w:rsidRPr="00F60C6B" w:rsidRDefault="00F60C6B" w:rsidP="00F60C6B">
            <w:pPr>
              <w:jc w:val="center"/>
              <w:rPr>
                <w:sz w:val="28"/>
                <w:szCs w:val="28"/>
                <w:lang w:val="ru-RU"/>
              </w:rPr>
            </w:pPr>
            <w:r w:rsidRPr="00F60C6B">
              <w:rPr>
                <w:sz w:val="28"/>
                <w:szCs w:val="28"/>
                <w:lang w:val="ru-RU"/>
              </w:rPr>
              <w:t>0</w:t>
            </w:r>
          </w:p>
        </w:tc>
        <w:tc>
          <w:tcPr>
            <w:tcW w:w="1304" w:type="dxa"/>
          </w:tcPr>
          <w:p w:rsidR="00F60C6B" w:rsidRPr="00F60C6B" w:rsidRDefault="00F60C6B" w:rsidP="00F60C6B">
            <w:pPr>
              <w:jc w:val="center"/>
              <w:rPr>
                <w:sz w:val="28"/>
                <w:szCs w:val="28"/>
                <w:lang w:val="ru-RU"/>
              </w:rPr>
            </w:pPr>
            <w:r w:rsidRPr="00F60C6B">
              <w:rPr>
                <w:sz w:val="28"/>
                <w:szCs w:val="28"/>
                <w:lang w:val="ru-RU"/>
              </w:rPr>
              <w:t>0</w:t>
            </w:r>
          </w:p>
        </w:tc>
        <w:tc>
          <w:tcPr>
            <w:tcW w:w="1305" w:type="dxa"/>
          </w:tcPr>
          <w:p w:rsidR="00F60C6B" w:rsidRPr="00F60C6B" w:rsidRDefault="00F60C6B" w:rsidP="00F60C6B">
            <w:pPr>
              <w:jc w:val="center"/>
              <w:rPr>
                <w:sz w:val="28"/>
                <w:szCs w:val="28"/>
                <w:lang w:val="ru-RU"/>
              </w:rPr>
            </w:pPr>
          </w:p>
        </w:tc>
        <w:tc>
          <w:tcPr>
            <w:tcW w:w="1212" w:type="dxa"/>
          </w:tcPr>
          <w:p w:rsidR="00F60C6B" w:rsidRPr="00F60C6B" w:rsidRDefault="00F60C6B" w:rsidP="00F60C6B">
            <w:pPr>
              <w:jc w:val="center"/>
              <w:rPr>
                <w:sz w:val="28"/>
                <w:szCs w:val="28"/>
                <w:lang w:val="ru-RU"/>
              </w:rPr>
            </w:pPr>
          </w:p>
        </w:tc>
      </w:tr>
      <w:tr w:rsidR="00F60C6B" w:rsidRPr="00F60C6B" w:rsidTr="007E4E76">
        <w:trPr>
          <w:trHeight w:val="652"/>
        </w:trPr>
        <w:tc>
          <w:tcPr>
            <w:tcW w:w="4662" w:type="dxa"/>
          </w:tcPr>
          <w:p w:rsidR="00F60C6B" w:rsidRPr="00F60C6B" w:rsidRDefault="00F60C6B" w:rsidP="00F60C6B">
            <w:pPr>
              <w:jc w:val="center"/>
              <w:rPr>
                <w:sz w:val="28"/>
                <w:szCs w:val="28"/>
                <w:lang w:val="ru-RU"/>
              </w:rPr>
            </w:pPr>
            <w:r w:rsidRPr="00F60C6B">
              <w:rPr>
                <w:sz w:val="28"/>
                <w:szCs w:val="28"/>
                <w:lang w:val="ru-RU"/>
              </w:rPr>
              <w:t>Учащиеся из неполных многоде</w:t>
            </w:r>
            <w:r w:rsidRPr="00F60C6B">
              <w:rPr>
                <w:sz w:val="28"/>
                <w:szCs w:val="28"/>
                <w:lang w:val="ru-RU"/>
              </w:rPr>
              <w:t>т</w:t>
            </w:r>
            <w:r w:rsidRPr="00F60C6B">
              <w:rPr>
                <w:sz w:val="28"/>
                <w:szCs w:val="28"/>
                <w:lang w:val="ru-RU"/>
              </w:rPr>
              <w:t>ных семей</w:t>
            </w:r>
          </w:p>
        </w:tc>
        <w:tc>
          <w:tcPr>
            <w:tcW w:w="1303" w:type="dxa"/>
          </w:tcPr>
          <w:p w:rsidR="00F60C6B" w:rsidRPr="00F60C6B" w:rsidRDefault="00F60C6B" w:rsidP="00F60C6B">
            <w:pPr>
              <w:jc w:val="center"/>
              <w:rPr>
                <w:sz w:val="28"/>
                <w:szCs w:val="28"/>
                <w:lang w:val="ru-RU"/>
              </w:rPr>
            </w:pPr>
            <w:r w:rsidRPr="00F60C6B">
              <w:rPr>
                <w:sz w:val="28"/>
                <w:szCs w:val="28"/>
                <w:lang w:val="ru-RU"/>
              </w:rPr>
              <w:t>0</w:t>
            </w:r>
          </w:p>
        </w:tc>
        <w:tc>
          <w:tcPr>
            <w:tcW w:w="1304" w:type="dxa"/>
          </w:tcPr>
          <w:p w:rsidR="00F60C6B" w:rsidRPr="00F60C6B" w:rsidRDefault="00F60C6B" w:rsidP="00F60C6B">
            <w:pPr>
              <w:jc w:val="center"/>
              <w:rPr>
                <w:sz w:val="28"/>
                <w:szCs w:val="28"/>
                <w:lang w:val="ru-RU"/>
              </w:rPr>
            </w:pPr>
            <w:r w:rsidRPr="00F60C6B">
              <w:rPr>
                <w:sz w:val="28"/>
                <w:szCs w:val="28"/>
                <w:lang w:val="ru-RU"/>
              </w:rPr>
              <w:t>0</w:t>
            </w:r>
          </w:p>
        </w:tc>
        <w:tc>
          <w:tcPr>
            <w:tcW w:w="1305" w:type="dxa"/>
          </w:tcPr>
          <w:p w:rsidR="00F60C6B" w:rsidRPr="00F60C6B" w:rsidRDefault="00F60C6B" w:rsidP="00F60C6B">
            <w:pPr>
              <w:jc w:val="center"/>
              <w:rPr>
                <w:sz w:val="28"/>
                <w:szCs w:val="28"/>
                <w:lang w:val="ru-RU"/>
              </w:rPr>
            </w:pPr>
          </w:p>
        </w:tc>
        <w:tc>
          <w:tcPr>
            <w:tcW w:w="1212" w:type="dxa"/>
          </w:tcPr>
          <w:p w:rsidR="00F60C6B" w:rsidRPr="00F60C6B" w:rsidRDefault="00F60C6B" w:rsidP="00F60C6B">
            <w:pPr>
              <w:jc w:val="center"/>
              <w:rPr>
                <w:sz w:val="28"/>
                <w:szCs w:val="28"/>
                <w:lang w:val="ru-RU"/>
              </w:rPr>
            </w:pPr>
          </w:p>
        </w:tc>
      </w:tr>
      <w:tr w:rsidR="00F60C6B" w:rsidRPr="00F60C6B" w:rsidTr="007E4E76">
        <w:trPr>
          <w:trHeight w:val="318"/>
        </w:trPr>
        <w:tc>
          <w:tcPr>
            <w:tcW w:w="4662" w:type="dxa"/>
          </w:tcPr>
          <w:p w:rsidR="00F60C6B" w:rsidRPr="00F60C6B" w:rsidRDefault="00F60C6B" w:rsidP="00F60C6B">
            <w:pPr>
              <w:jc w:val="center"/>
              <w:rPr>
                <w:sz w:val="28"/>
                <w:szCs w:val="28"/>
              </w:rPr>
            </w:pPr>
            <w:proofErr w:type="spellStart"/>
            <w:r w:rsidRPr="00F60C6B">
              <w:rPr>
                <w:sz w:val="28"/>
                <w:szCs w:val="28"/>
              </w:rPr>
              <w:t>Учащиеся</w:t>
            </w:r>
            <w:proofErr w:type="spellEnd"/>
            <w:r w:rsidRPr="00F60C6B">
              <w:rPr>
                <w:sz w:val="28"/>
                <w:szCs w:val="28"/>
              </w:rPr>
              <w:t xml:space="preserve">, </w:t>
            </w:r>
            <w:proofErr w:type="spellStart"/>
            <w:r w:rsidRPr="00F60C6B">
              <w:rPr>
                <w:sz w:val="28"/>
                <w:szCs w:val="28"/>
              </w:rPr>
              <w:t>находящиеся</w:t>
            </w:r>
            <w:proofErr w:type="spellEnd"/>
            <w:r w:rsidRPr="00F60C6B">
              <w:rPr>
                <w:sz w:val="28"/>
                <w:szCs w:val="28"/>
                <w:lang w:val="ru-RU"/>
              </w:rPr>
              <w:t xml:space="preserve"> </w:t>
            </w:r>
            <w:proofErr w:type="spellStart"/>
            <w:r w:rsidRPr="00F60C6B">
              <w:rPr>
                <w:sz w:val="28"/>
                <w:szCs w:val="28"/>
              </w:rPr>
              <w:t>под</w:t>
            </w:r>
            <w:proofErr w:type="spellEnd"/>
            <w:r w:rsidRPr="00F60C6B">
              <w:rPr>
                <w:sz w:val="28"/>
                <w:szCs w:val="28"/>
                <w:lang w:val="ru-RU"/>
              </w:rPr>
              <w:t xml:space="preserve"> </w:t>
            </w:r>
            <w:proofErr w:type="spellStart"/>
            <w:r w:rsidRPr="00F60C6B">
              <w:rPr>
                <w:sz w:val="28"/>
                <w:szCs w:val="28"/>
              </w:rPr>
              <w:t>опекой</w:t>
            </w:r>
            <w:proofErr w:type="spellEnd"/>
          </w:p>
        </w:tc>
        <w:tc>
          <w:tcPr>
            <w:tcW w:w="1303" w:type="dxa"/>
          </w:tcPr>
          <w:p w:rsidR="00F60C6B" w:rsidRPr="00F60C6B" w:rsidRDefault="00F60C6B" w:rsidP="00F60C6B">
            <w:pPr>
              <w:jc w:val="center"/>
              <w:rPr>
                <w:sz w:val="28"/>
                <w:szCs w:val="28"/>
                <w:lang w:val="ru-RU"/>
              </w:rPr>
            </w:pPr>
            <w:r w:rsidRPr="00F60C6B">
              <w:rPr>
                <w:sz w:val="28"/>
                <w:szCs w:val="28"/>
                <w:lang w:val="ru-RU"/>
              </w:rPr>
              <w:t>0</w:t>
            </w:r>
          </w:p>
        </w:tc>
        <w:tc>
          <w:tcPr>
            <w:tcW w:w="1304" w:type="dxa"/>
          </w:tcPr>
          <w:p w:rsidR="00F60C6B" w:rsidRPr="00F60C6B" w:rsidRDefault="00F60C6B" w:rsidP="00F60C6B">
            <w:pPr>
              <w:jc w:val="center"/>
              <w:rPr>
                <w:sz w:val="28"/>
                <w:szCs w:val="28"/>
                <w:lang w:val="ru-RU"/>
              </w:rPr>
            </w:pPr>
            <w:r w:rsidRPr="00F60C6B">
              <w:rPr>
                <w:sz w:val="28"/>
                <w:szCs w:val="28"/>
                <w:lang w:val="ru-RU"/>
              </w:rPr>
              <w:t>0</w:t>
            </w:r>
          </w:p>
        </w:tc>
        <w:tc>
          <w:tcPr>
            <w:tcW w:w="1305" w:type="dxa"/>
          </w:tcPr>
          <w:p w:rsidR="00F60C6B" w:rsidRPr="00F60C6B" w:rsidRDefault="00F60C6B" w:rsidP="00F60C6B">
            <w:pPr>
              <w:jc w:val="center"/>
              <w:rPr>
                <w:sz w:val="28"/>
                <w:szCs w:val="28"/>
                <w:lang w:val="ru-RU"/>
              </w:rPr>
            </w:pPr>
          </w:p>
        </w:tc>
        <w:tc>
          <w:tcPr>
            <w:tcW w:w="1212" w:type="dxa"/>
          </w:tcPr>
          <w:p w:rsidR="00F60C6B" w:rsidRPr="00F60C6B" w:rsidRDefault="00F60C6B" w:rsidP="00F60C6B">
            <w:pPr>
              <w:jc w:val="center"/>
              <w:rPr>
                <w:sz w:val="28"/>
                <w:szCs w:val="28"/>
                <w:lang w:val="ru-RU"/>
              </w:rPr>
            </w:pPr>
          </w:p>
        </w:tc>
      </w:tr>
      <w:tr w:rsidR="00F60C6B" w:rsidRPr="00F60C6B" w:rsidTr="007E4E76">
        <w:trPr>
          <w:trHeight w:val="667"/>
        </w:trPr>
        <w:tc>
          <w:tcPr>
            <w:tcW w:w="4662" w:type="dxa"/>
          </w:tcPr>
          <w:p w:rsidR="00F60C6B" w:rsidRPr="00F60C6B" w:rsidRDefault="00F60C6B" w:rsidP="00F60C6B">
            <w:pPr>
              <w:jc w:val="center"/>
              <w:rPr>
                <w:sz w:val="28"/>
                <w:szCs w:val="28"/>
                <w:lang w:val="ru-RU"/>
              </w:rPr>
            </w:pPr>
            <w:r w:rsidRPr="00F60C6B">
              <w:rPr>
                <w:sz w:val="28"/>
                <w:szCs w:val="28"/>
                <w:lang w:val="ru-RU"/>
              </w:rPr>
              <w:t>Учащиеся, находящиеся на проф</w:t>
            </w:r>
            <w:r w:rsidRPr="00F60C6B">
              <w:rPr>
                <w:sz w:val="28"/>
                <w:szCs w:val="28"/>
                <w:lang w:val="ru-RU"/>
              </w:rPr>
              <w:t>и</w:t>
            </w:r>
            <w:r w:rsidRPr="00F60C6B">
              <w:rPr>
                <w:sz w:val="28"/>
                <w:szCs w:val="28"/>
                <w:lang w:val="ru-RU"/>
              </w:rPr>
              <w:t>лактическом учёте</w:t>
            </w:r>
          </w:p>
        </w:tc>
        <w:tc>
          <w:tcPr>
            <w:tcW w:w="1303" w:type="dxa"/>
          </w:tcPr>
          <w:p w:rsidR="00F60C6B" w:rsidRPr="00F60C6B" w:rsidRDefault="00F60C6B" w:rsidP="00F60C6B">
            <w:pPr>
              <w:jc w:val="center"/>
              <w:rPr>
                <w:sz w:val="28"/>
                <w:szCs w:val="28"/>
                <w:lang w:val="ru-RU"/>
              </w:rPr>
            </w:pPr>
            <w:r w:rsidRPr="00F60C6B">
              <w:rPr>
                <w:sz w:val="28"/>
                <w:szCs w:val="28"/>
                <w:lang w:val="ru-RU"/>
              </w:rPr>
              <w:t>0</w:t>
            </w:r>
          </w:p>
        </w:tc>
        <w:tc>
          <w:tcPr>
            <w:tcW w:w="1304" w:type="dxa"/>
          </w:tcPr>
          <w:p w:rsidR="00F60C6B" w:rsidRPr="00F60C6B" w:rsidRDefault="00F60C6B" w:rsidP="00F60C6B">
            <w:pPr>
              <w:jc w:val="center"/>
              <w:rPr>
                <w:sz w:val="28"/>
                <w:szCs w:val="28"/>
                <w:lang w:val="ru-RU"/>
              </w:rPr>
            </w:pPr>
            <w:r w:rsidRPr="00F60C6B">
              <w:rPr>
                <w:sz w:val="28"/>
                <w:szCs w:val="28"/>
                <w:lang w:val="ru-RU"/>
              </w:rPr>
              <w:t>0</w:t>
            </w:r>
          </w:p>
        </w:tc>
        <w:tc>
          <w:tcPr>
            <w:tcW w:w="1305" w:type="dxa"/>
          </w:tcPr>
          <w:p w:rsidR="00F60C6B" w:rsidRPr="00F60C6B" w:rsidRDefault="00F60C6B" w:rsidP="00F60C6B">
            <w:pPr>
              <w:jc w:val="center"/>
              <w:rPr>
                <w:sz w:val="28"/>
                <w:szCs w:val="28"/>
                <w:lang w:val="ru-RU"/>
              </w:rPr>
            </w:pPr>
          </w:p>
        </w:tc>
        <w:tc>
          <w:tcPr>
            <w:tcW w:w="1212" w:type="dxa"/>
          </w:tcPr>
          <w:p w:rsidR="00F60C6B" w:rsidRPr="00F60C6B" w:rsidRDefault="00F60C6B" w:rsidP="00F60C6B">
            <w:pPr>
              <w:jc w:val="center"/>
              <w:rPr>
                <w:sz w:val="28"/>
                <w:szCs w:val="28"/>
                <w:lang w:val="ru-RU"/>
              </w:rPr>
            </w:pPr>
          </w:p>
        </w:tc>
      </w:tr>
    </w:tbl>
    <w:p w:rsidR="00F60C6B" w:rsidRPr="00F77A98" w:rsidRDefault="00F60C6B" w:rsidP="000E7C6F">
      <w:pPr>
        <w:jc w:val="both"/>
        <w:rPr>
          <w:sz w:val="28"/>
          <w:szCs w:val="28"/>
          <w:lang w:val="ru-RU"/>
        </w:rPr>
      </w:pPr>
    </w:p>
    <w:p w:rsidR="00F77A98" w:rsidRPr="00F77A98" w:rsidRDefault="00F77A98" w:rsidP="00F77A98">
      <w:pPr>
        <w:ind w:firstLine="708"/>
        <w:jc w:val="both"/>
        <w:rPr>
          <w:sz w:val="28"/>
          <w:szCs w:val="28"/>
          <w:lang w:val="ru-RU"/>
        </w:rPr>
      </w:pPr>
      <w:r w:rsidRPr="00F77A98">
        <w:rPr>
          <w:sz w:val="28"/>
          <w:szCs w:val="28"/>
          <w:lang w:val="ru-RU"/>
        </w:rPr>
        <w:t>Такое разнообразие семейных категорий, существующие проблемы в обучении и воспитании обучающихся, требуют целостного подхода в орган</w:t>
      </w:r>
      <w:r w:rsidRPr="00F77A98">
        <w:rPr>
          <w:sz w:val="28"/>
          <w:szCs w:val="28"/>
          <w:lang w:val="ru-RU"/>
        </w:rPr>
        <w:t>и</w:t>
      </w:r>
      <w:r w:rsidRPr="00F77A98">
        <w:rPr>
          <w:sz w:val="28"/>
          <w:szCs w:val="28"/>
          <w:lang w:val="ru-RU"/>
        </w:rPr>
        <w:t xml:space="preserve">зации образования,  досуга. Система воспитания и социализации </w:t>
      </w:r>
      <w:proofErr w:type="gramStart"/>
      <w:r w:rsidRPr="00F77A98">
        <w:rPr>
          <w:sz w:val="28"/>
          <w:szCs w:val="28"/>
          <w:lang w:val="ru-RU"/>
        </w:rPr>
        <w:t>обучающихся</w:t>
      </w:r>
      <w:proofErr w:type="gramEnd"/>
      <w:r w:rsidRPr="00F77A98">
        <w:rPr>
          <w:sz w:val="28"/>
          <w:szCs w:val="28"/>
          <w:lang w:val="ru-RU"/>
        </w:rPr>
        <w:t xml:space="preserve"> должна ориентироваться не только на изменившуюся обстановку в обществе, государственные требования к воспитанию и личности гражданина России, но и  особенности учреждения, возможности социума, традиции школы. </w:t>
      </w:r>
    </w:p>
    <w:p w:rsidR="00F77A98" w:rsidRDefault="00F77A98" w:rsidP="00F77A98">
      <w:pPr>
        <w:pStyle w:val="a7"/>
        <w:spacing w:line="276" w:lineRule="auto"/>
        <w:ind w:firstLine="708"/>
        <w:jc w:val="both"/>
        <w:rPr>
          <w:sz w:val="28"/>
          <w:szCs w:val="28"/>
          <w:lang w:val="ru-RU"/>
        </w:rPr>
      </w:pPr>
      <w:r w:rsidRPr="00F77A98">
        <w:rPr>
          <w:sz w:val="28"/>
          <w:szCs w:val="28"/>
          <w:lang w:val="ru-RU"/>
        </w:rPr>
        <w:t>В МБОУ «Новониколаевская СОШ» на  начало  2023 года на профила</w:t>
      </w:r>
      <w:r w:rsidRPr="00F77A98">
        <w:rPr>
          <w:sz w:val="28"/>
          <w:szCs w:val="28"/>
          <w:lang w:val="ru-RU"/>
        </w:rPr>
        <w:t>к</w:t>
      </w:r>
      <w:r w:rsidRPr="00F77A98">
        <w:rPr>
          <w:sz w:val="28"/>
          <w:szCs w:val="28"/>
          <w:lang w:val="ru-RU"/>
        </w:rPr>
        <w:t xml:space="preserve">тическом учете стоял 1 </w:t>
      </w:r>
      <w:proofErr w:type="gramStart"/>
      <w:r w:rsidRPr="00F77A98">
        <w:rPr>
          <w:sz w:val="28"/>
          <w:szCs w:val="28"/>
          <w:lang w:val="ru-RU"/>
        </w:rPr>
        <w:t>обучающийся</w:t>
      </w:r>
      <w:proofErr w:type="gramEnd"/>
      <w:r w:rsidRPr="00F77A98">
        <w:rPr>
          <w:sz w:val="28"/>
          <w:szCs w:val="28"/>
          <w:lang w:val="ru-RU"/>
        </w:rPr>
        <w:t xml:space="preserve">. На конец 2023 года  на учете в ПДН и КДН и ЗП состоит 1 </w:t>
      </w:r>
      <w:proofErr w:type="gramStart"/>
      <w:r w:rsidRPr="00F77A98">
        <w:rPr>
          <w:sz w:val="28"/>
          <w:szCs w:val="28"/>
          <w:lang w:val="ru-RU"/>
        </w:rPr>
        <w:t xml:space="preserve">( </w:t>
      </w:r>
      <w:proofErr w:type="gramEnd"/>
      <w:r w:rsidRPr="00F77A98">
        <w:rPr>
          <w:sz w:val="28"/>
          <w:szCs w:val="28"/>
          <w:lang w:val="ru-RU"/>
        </w:rPr>
        <w:t xml:space="preserve">в </w:t>
      </w:r>
      <w:proofErr w:type="spellStart"/>
      <w:r w:rsidRPr="00F77A98">
        <w:rPr>
          <w:sz w:val="28"/>
          <w:szCs w:val="28"/>
          <w:lang w:val="ru-RU"/>
        </w:rPr>
        <w:t>т.ч</w:t>
      </w:r>
      <w:proofErr w:type="spellEnd"/>
      <w:r w:rsidRPr="00F77A98">
        <w:rPr>
          <w:sz w:val="28"/>
          <w:szCs w:val="28"/>
          <w:lang w:val="ru-RU"/>
        </w:rPr>
        <w:t xml:space="preserve">. филиалы)  несовершеннолетних. </w:t>
      </w:r>
    </w:p>
    <w:p w:rsidR="00F77A98" w:rsidRDefault="00F77A98" w:rsidP="00F77A98">
      <w:pPr>
        <w:pStyle w:val="a7"/>
        <w:spacing w:line="276" w:lineRule="auto"/>
        <w:ind w:firstLine="708"/>
        <w:jc w:val="both"/>
        <w:rPr>
          <w:sz w:val="28"/>
          <w:szCs w:val="28"/>
          <w:lang w:val="ru-RU"/>
        </w:rPr>
      </w:pPr>
    </w:p>
    <w:p w:rsidR="00F77A98" w:rsidRDefault="00F77A98" w:rsidP="00F77A98">
      <w:pPr>
        <w:pStyle w:val="a7"/>
        <w:spacing w:line="276" w:lineRule="auto"/>
        <w:ind w:firstLine="708"/>
        <w:jc w:val="both"/>
        <w:rPr>
          <w:sz w:val="28"/>
          <w:szCs w:val="28"/>
          <w:lang w:val="ru-RU"/>
        </w:rPr>
      </w:pPr>
    </w:p>
    <w:p w:rsidR="00F77A98" w:rsidRDefault="00F77A98" w:rsidP="00F77A98">
      <w:pPr>
        <w:pStyle w:val="a7"/>
        <w:spacing w:line="276" w:lineRule="auto"/>
        <w:ind w:firstLine="708"/>
        <w:jc w:val="both"/>
        <w:rPr>
          <w:sz w:val="28"/>
          <w:szCs w:val="28"/>
          <w:lang w:val="ru-RU"/>
        </w:rPr>
      </w:pPr>
    </w:p>
    <w:p w:rsidR="00F77A98" w:rsidRDefault="00F77A98" w:rsidP="00F77A98">
      <w:pPr>
        <w:pStyle w:val="a7"/>
        <w:spacing w:line="276" w:lineRule="auto"/>
        <w:ind w:firstLine="708"/>
        <w:jc w:val="both"/>
        <w:rPr>
          <w:sz w:val="28"/>
          <w:szCs w:val="28"/>
          <w:lang w:val="ru-RU"/>
        </w:rPr>
      </w:pPr>
    </w:p>
    <w:p w:rsidR="00F77A98" w:rsidRDefault="00F77A98" w:rsidP="00F77A98">
      <w:pPr>
        <w:pStyle w:val="a7"/>
        <w:spacing w:line="276" w:lineRule="auto"/>
        <w:ind w:firstLine="708"/>
        <w:jc w:val="both"/>
        <w:rPr>
          <w:sz w:val="28"/>
          <w:szCs w:val="28"/>
          <w:lang w:val="ru-RU"/>
        </w:rPr>
      </w:pPr>
    </w:p>
    <w:p w:rsidR="00F77A98" w:rsidRDefault="00F77A98" w:rsidP="00411CC3">
      <w:pPr>
        <w:pStyle w:val="a7"/>
        <w:spacing w:line="276" w:lineRule="auto"/>
        <w:jc w:val="both"/>
        <w:rPr>
          <w:sz w:val="28"/>
          <w:szCs w:val="28"/>
          <w:lang w:val="ru-RU"/>
        </w:rPr>
      </w:pPr>
    </w:p>
    <w:p w:rsidR="00411CC3" w:rsidRPr="00F77A98" w:rsidRDefault="00411CC3" w:rsidP="00411CC3">
      <w:pPr>
        <w:pStyle w:val="a7"/>
        <w:spacing w:line="276" w:lineRule="auto"/>
        <w:jc w:val="both"/>
        <w:rPr>
          <w:sz w:val="28"/>
          <w:szCs w:val="28"/>
          <w:lang w:val="ru-RU"/>
        </w:rPr>
      </w:pPr>
    </w:p>
    <w:p w:rsidR="00F77A98" w:rsidRPr="00F77A98" w:rsidRDefault="00F77A98" w:rsidP="00F77A98">
      <w:pPr>
        <w:contextualSpacing/>
        <w:jc w:val="center"/>
        <w:rPr>
          <w:sz w:val="28"/>
          <w:szCs w:val="28"/>
          <w:lang w:val="ru-RU"/>
        </w:rPr>
      </w:pPr>
    </w:p>
    <w:p w:rsidR="00F77A98" w:rsidRPr="00F77A98" w:rsidRDefault="00F77A98" w:rsidP="00F77A98">
      <w:pPr>
        <w:contextualSpacing/>
        <w:jc w:val="right"/>
        <w:rPr>
          <w:sz w:val="28"/>
          <w:szCs w:val="28"/>
          <w:lang w:val="ru-RU"/>
        </w:rPr>
      </w:pPr>
      <w:r w:rsidRPr="00F77A98">
        <w:rPr>
          <w:sz w:val="28"/>
          <w:szCs w:val="28"/>
          <w:lang w:val="ru-RU"/>
        </w:rPr>
        <w:t xml:space="preserve">Таблица </w:t>
      </w:r>
      <w:r w:rsidR="00411CC3">
        <w:rPr>
          <w:sz w:val="28"/>
          <w:szCs w:val="28"/>
          <w:lang w:val="ru-RU"/>
        </w:rPr>
        <w:t>5</w:t>
      </w:r>
    </w:p>
    <w:p w:rsidR="00F77A98" w:rsidRPr="00F77A98" w:rsidRDefault="00F77A98" w:rsidP="00F77A98">
      <w:pPr>
        <w:contextualSpacing/>
        <w:jc w:val="center"/>
        <w:rPr>
          <w:sz w:val="28"/>
          <w:szCs w:val="28"/>
          <w:lang w:val="ru-RU"/>
        </w:rPr>
      </w:pPr>
      <w:r w:rsidRPr="00F77A98">
        <w:rPr>
          <w:sz w:val="28"/>
          <w:szCs w:val="28"/>
          <w:lang w:val="ru-RU"/>
        </w:rPr>
        <w:t>Динамика учащихся, состоящих на профилактическом учете за последние три года</w:t>
      </w:r>
    </w:p>
    <w:p w:rsidR="00F77A98" w:rsidRPr="00F77A98" w:rsidRDefault="00F77A98" w:rsidP="00F77A98">
      <w:pPr>
        <w:jc w:val="both"/>
        <w:rPr>
          <w:sz w:val="24"/>
          <w:szCs w:val="24"/>
          <w:lang w:val="ru-RU"/>
        </w:rPr>
      </w:pPr>
    </w:p>
    <w:tbl>
      <w:tblPr>
        <w:tblStyle w:val="21"/>
        <w:tblpPr w:leftFromText="180" w:rightFromText="180" w:vertAnchor="text" w:horzAnchor="margin" w:tblpY="-41"/>
        <w:tblW w:w="10046" w:type="dxa"/>
        <w:tblLayout w:type="fixed"/>
        <w:tblLook w:val="04A0" w:firstRow="1" w:lastRow="0" w:firstColumn="1" w:lastColumn="0" w:noHBand="0" w:noVBand="1"/>
      </w:tblPr>
      <w:tblGrid>
        <w:gridCol w:w="1135"/>
        <w:gridCol w:w="973"/>
        <w:gridCol w:w="850"/>
        <w:gridCol w:w="993"/>
        <w:gridCol w:w="850"/>
        <w:gridCol w:w="992"/>
        <w:gridCol w:w="867"/>
        <w:gridCol w:w="740"/>
        <w:gridCol w:w="945"/>
        <w:gridCol w:w="850"/>
        <w:gridCol w:w="851"/>
      </w:tblGrid>
      <w:tr w:rsidR="00F77A98" w:rsidRPr="00F77A98" w:rsidTr="00E51678">
        <w:tc>
          <w:tcPr>
            <w:tcW w:w="1135" w:type="dxa"/>
            <w:vMerge w:val="restart"/>
            <w:vAlign w:val="center"/>
          </w:tcPr>
          <w:p w:rsidR="00F77A98" w:rsidRPr="00F77A98" w:rsidRDefault="00F77A98" w:rsidP="00E51678">
            <w:pPr>
              <w:spacing w:before="100" w:beforeAutospacing="1" w:after="100" w:afterAutospacing="1" w:line="276" w:lineRule="auto"/>
              <w:contextualSpacing/>
              <w:jc w:val="center"/>
              <w:rPr>
                <w:sz w:val="24"/>
                <w:szCs w:val="24"/>
              </w:rPr>
            </w:pPr>
            <w:proofErr w:type="spellStart"/>
            <w:r w:rsidRPr="00F77A98">
              <w:rPr>
                <w:sz w:val="24"/>
                <w:szCs w:val="24"/>
              </w:rPr>
              <w:t>Учебныйгод</w:t>
            </w:r>
            <w:proofErr w:type="spellEnd"/>
          </w:p>
        </w:tc>
        <w:tc>
          <w:tcPr>
            <w:tcW w:w="5525" w:type="dxa"/>
            <w:gridSpan w:val="6"/>
            <w:vAlign w:val="center"/>
          </w:tcPr>
          <w:p w:rsidR="00F77A98" w:rsidRPr="00F77A98" w:rsidRDefault="00F77A98" w:rsidP="00E51678">
            <w:pPr>
              <w:spacing w:before="100" w:beforeAutospacing="1" w:after="100" w:afterAutospacing="1" w:line="276" w:lineRule="auto"/>
              <w:contextualSpacing/>
              <w:jc w:val="center"/>
              <w:rPr>
                <w:sz w:val="24"/>
                <w:szCs w:val="24"/>
              </w:rPr>
            </w:pPr>
            <w:proofErr w:type="spellStart"/>
            <w:r w:rsidRPr="00F77A98">
              <w:rPr>
                <w:sz w:val="24"/>
                <w:szCs w:val="24"/>
              </w:rPr>
              <w:t>Количество</w:t>
            </w:r>
            <w:proofErr w:type="spellEnd"/>
            <w:r w:rsidRPr="00F77A98">
              <w:rPr>
                <w:sz w:val="24"/>
                <w:szCs w:val="24"/>
                <w:lang w:val="ru-RU"/>
              </w:rPr>
              <w:t xml:space="preserve"> </w:t>
            </w:r>
            <w:proofErr w:type="spellStart"/>
            <w:r w:rsidRPr="00F77A98">
              <w:rPr>
                <w:sz w:val="24"/>
                <w:szCs w:val="24"/>
              </w:rPr>
              <w:t>обучающихся</w:t>
            </w:r>
            <w:proofErr w:type="spellEnd"/>
          </w:p>
        </w:tc>
        <w:tc>
          <w:tcPr>
            <w:tcW w:w="1685" w:type="dxa"/>
            <w:gridSpan w:val="2"/>
            <w:vAlign w:val="center"/>
          </w:tcPr>
          <w:p w:rsidR="00F77A98" w:rsidRPr="00F77A98" w:rsidRDefault="00F77A98" w:rsidP="00E51678">
            <w:pPr>
              <w:spacing w:before="100" w:beforeAutospacing="1" w:after="100" w:afterAutospacing="1" w:line="276" w:lineRule="auto"/>
              <w:contextualSpacing/>
              <w:jc w:val="center"/>
              <w:rPr>
                <w:sz w:val="24"/>
                <w:szCs w:val="24"/>
              </w:rPr>
            </w:pPr>
            <w:proofErr w:type="spellStart"/>
            <w:r w:rsidRPr="00F77A98">
              <w:rPr>
                <w:sz w:val="24"/>
                <w:szCs w:val="24"/>
              </w:rPr>
              <w:t>Преступления</w:t>
            </w:r>
            <w:proofErr w:type="spellEnd"/>
          </w:p>
        </w:tc>
        <w:tc>
          <w:tcPr>
            <w:tcW w:w="1701" w:type="dxa"/>
            <w:gridSpan w:val="2"/>
            <w:vAlign w:val="center"/>
          </w:tcPr>
          <w:p w:rsidR="00F77A98" w:rsidRPr="00F77A98" w:rsidRDefault="00F77A98" w:rsidP="00E51678">
            <w:pPr>
              <w:spacing w:before="100" w:beforeAutospacing="1" w:after="100" w:afterAutospacing="1" w:line="276" w:lineRule="auto"/>
              <w:contextualSpacing/>
              <w:jc w:val="center"/>
              <w:rPr>
                <w:sz w:val="24"/>
                <w:szCs w:val="24"/>
              </w:rPr>
            </w:pPr>
            <w:proofErr w:type="spellStart"/>
            <w:r w:rsidRPr="00F77A98">
              <w:rPr>
                <w:sz w:val="24"/>
                <w:szCs w:val="24"/>
              </w:rPr>
              <w:t>Правонарушения</w:t>
            </w:r>
            <w:proofErr w:type="spellEnd"/>
          </w:p>
        </w:tc>
      </w:tr>
      <w:tr w:rsidR="00F77A98" w:rsidRPr="00F77A98" w:rsidTr="00E51678">
        <w:trPr>
          <w:trHeight w:val="384"/>
        </w:trPr>
        <w:tc>
          <w:tcPr>
            <w:tcW w:w="1135" w:type="dxa"/>
            <w:vMerge/>
          </w:tcPr>
          <w:p w:rsidR="00F77A98" w:rsidRPr="00F77A98" w:rsidRDefault="00F77A98" w:rsidP="00E51678">
            <w:pPr>
              <w:spacing w:before="100" w:beforeAutospacing="1" w:after="100" w:afterAutospacing="1" w:line="276" w:lineRule="auto"/>
              <w:contextualSpacing/>
              <w:rPr>
                <w:sz w:val="24"/>
                <w:szCs w:val="24"/>
              </w:rPr>
            </w:pPr>
          </w:p>
        </w:tc>
        <w:tc>
          <w:tcPr>
            <w:tcW w:w="1823" w:type="dxa"/>
            <w:gridSpan w:val="2"/>
            <w:vAlign w:val="center"/>
          </w:tcPr>
          <w:p w:rsidR="00F77A98" w:rsidRPr="00F77A98" w:rsidRDefault="00F77A98" w:rsidP="00E51678">
            <w:pPr>
              <w:spacing w:before="100" w:beforeAutospacing="1" w:after="100" w:afterAutospacing="1" w:line="276" w:lineRule="auto"/>
              <w:contextualSpacing/>
              <w:jc w:val="center"/>
              <w:rPr>
                <w:sz w:val="24"/>
                <w:szCs w:val="24"/>
              </w:rPr>
            </w:pPr>
            <w:r w:rsidRPr="00F77A98">
              <w:rPr>
                <w:sz w:val="24"/>
                <w:szCs w:val="24"/>
              </w:rPr>
              <w:t>ВУУ</w:t>
            </w:r>
          </w:p>
        </w:tc>
        <w:tc>
          <w:tcPr>
            <w:tcW w:w="1843" w:type="dxa"/>
            <w:gridSpan w:val="2"/>
            <w:vAlign w:val="center"/>
          </w:tcPr>
          <w:p w:rsidR="00F77A98" w:rsidRPr="00F77A98" w:rsidRDefault="00F77A98" w:rsidP="00E51678">
            <w:pPr>
              <w:spacing w:before="100" w:beforeAutospacing="1" w:after="100" w:afterAutospacing="1" w:line="276" w:lineRule="auto"/>
              <w:contextualSpacing/>
              <w:jc w:val="center"/>
              <w:rPr>
                <w:sz w:val="24"/>
                <w:szCs w:val="24"/>
              </w:rPr>
            </w:pPr>
            <w:proofErr w:type="spellStart"/>
            <w:r w:rsidRPr="00F77A98">
              <w:rPr>
                <w:sz w:val="24"/>
                <w:szCs w:val="24"/>
              </w:rPr>
              <w:t>КДНиЗП</w:t>
            </w:r>
            <w:proofErr w:type="spellEnd"/>
          </w:p>
        </w:tc>
        <w:tc>
          <w:tcPr>
            <w:tcW w:w="1859" w:type="dxa"/>
            <w:gridSpan w:val="2"/>
            <w:vAlign w:val="center"/>
          </w:tcPr>
          <w:p w:rsidR="00F77A98" w:rsidRPr="00F77A98" w:rsidRDefault="00F77A98" w:rsidP="00E51678">
            <w:pPr>
              <w:spacing w:before="100" w:beforeAutospacing="1" w:after="100" w:afterAutospacing="1" w:line="276" w:lineRule="auto"/>
              <w:contextualSpacing/>
              <w:jc w:val="center"/>
              <w:rPr>
                <w:sz w:val="24"/>
                <w:szCs w:val="24"/>
              </w:rPr>
            </w:pPr>
            <w:r w:rsidRPr="00F77A98">
              <w:rPr>
                <w:sz w:val="24"/>
                <w:szCs w:val="24"/>
              </w:rPr>
              <w:t>ПДН</w:t>
            </w:r>
          </w:p>
        </w:tc>
        <w:tc>
          <w:tcPr>
            <w:tcW w:w="740" w:type="dxa"/>
            <w:vMerge w:val="restart"/>
            <w:textDirection w:val="btLr"/>
            <w:vAlign w:val="center"/>
          </w:tcPr>
          <w:p w:rsidR="00F77A98" w:rsidRPr="00F77A98" w:rsidRDefault="00F77A98" w:rsidP="00E51678">
            <w:pPr>
              <w:spacing w:before="100" w:beforeAutospacing="1" w:after="100" w:afterAutospacing="1" w:line="276" w:lineRule="auto"/>
              <w:ind w:left="113" w:right="113"/>
              <w:contextualSpacing/>
              <w:jc w:val="center"/>
              <w:rPr>
                <w:sz w:val="24"/>
                <w:szCs w:val="24"/>
              </w:rPr>
            </w:pPr>
            <w:proofErr w:type="spellStart"/>
            <w:r w:rsidRPr="00F77A98">
              <w:rPr>
                <w:sz w:val="24"/>
                <w:szCs w:val="24"/>
              </w:rPr>
              <w:t>Кол-во</w:t>
            </w:r>
            <w:proofErr w:type="spellEnd"/>
            <w:r w:rsidRPr="00F77A98">
              <w:rPr>
                <w:sz w:val="24"/>
                <w:szCs w:val="24"/>
                <w:lang w:val="ru-RU"/>
              </w:rPr>
              <w:t xml:space="preserve"> </w:t>
            </w:r>
            <w:proofErr w:type="spellStart"/>
            <w:r w:rsidRPr="00F77A98">
              <w:rPr>
                <w:sz w:val="24"/>
                <w:szCs w:val="24"/>
              </w:rPr>
              <w:t>преступлений</w:t>
            </w:r>
            <w:proofErr w:type="spellEnd"/>
          </w:p>
        </w:tc>
        <w:tc>
          <w:tcPr>
            <w:tcW w:w="945" w:type="dxa"/>
            <w:vMerge w:val="restart"/>
            <w:textDirection w:val="btLr"/>
            <w:vAlign w:val="center"/>
          </w:tcPr>
          <w:p w:rsidR="00F77A98" w:rsidRPr="00F77A98" w:rsidRDefault="00F77A98" w:rsidP="00E51678">
            <w:pPr>
              <w:spacing w:before="100" w:beforeAutospacing="1" w:after="100" w:afterAutospacing="1" w:line="276" w:lineRule="auto"/>
              <w:ind w:left="113" w:right="113"/>
              <w:contextualSpacing/>
              <w:jc w:val="center"/>
              <w:rPr>
                <w:sz w:val="24"/>
                <w:szCs w:val="24"/>
                <w:lang w:val="ru-RU"/>
              </w:rPr>
            </w:pPr>
            <w:r w:rsidRPr="00F77A98">
              <w:rPr>
                <w:sz w:val="24"/>
                <w:szCs w:val="24"/>
                <w:lang w:val="ru-RU"/>
              </w:rPr>
              <w:t>Кол-во лиц, сове</w:t>
            </w:r>
            <w:r w:rsidRPr="00F77A98">
              <w:rPr>
                <w:sz w:val="24"/>
                <w:szCs w:val="24"/>
                <w:lang w:val="ru-RU"/>
              </w:rPr>
              <w:t>р</w:t>
            </w:r>
            <w:r w:rsidRPr="00F77A98">
              <w:rPr>
                <w:sz w:val="24"/>
                <w:szCs w:val="24"/>
                <w:lang w:val="ru-RU"/>
              </w:rPr>
              <w:t>шивших преступл</w:t>
            </w:r>
            <w:r w:rsidRPr="00F77A98">
              <w:rPr>
                <w:sz w:val="24"/>
                <w:szCs w:val="24"/>
                <w:lang w:val="ru-RU"/>
              </w:rPr>
              <w:t>е</w:t>
            </w:r>
            <w:r w:rsidRPr="00F77A98">
              <w:rPr>
                <w:sz w:val="24"/>
                <w:szCs w:val="24"/>
                <w:lang w:val="ru-RU"/>
              </w:rPr>
              <w:t>ния</w:t>
            </w:r>
          </w:p>
        </w:tc>
        <w:tc>
          <w:tcPr>
            <w:tcW w:w="850" w:type="dxa"/>
            <w:vMerge w:val="restart"/>
            <w:textDirection w:val="btLr"/>
            <w:vAlign w:val="center"/>
          </w:tcPr>
          <w:p w:rsidR="00F77A98" w:rsidRPr="00F77A98" w:rsidRDefault="00F77A98" w:rsidP="00E51678">
            <w:pPr>
              <w:spacing w:before="100" w:beforeAutospacing="1" w:after="100" w:afterAutospacing="1" w:line="276" w:lineRule="auto"/>
              <w:ind w:left="113" w:right="113"/>
              <w:contextualSpacing/>
              <w:jc w:val="center"/>
              <w:rPr>
                <w:sz w:val="24"/>
                <w:szCs w:val="24"/>
              </w:rPr>
            </w:pPr>
            <w:proofErr w:type="spellStart"/>
            <w:r w:rsidRPr="00F77A98">
              <w:rPr>
                <w:sz w:val="24"/>
                <w:szCs w:val="24"/>
              </w:rPr>
              <w:t>Кол-во</w:t>
            </w:r>
            <w:proofErr w:type="spellEnd"/>
            <w:r w:rsidRPr="00F77A98">
              <w:rPr>
                <w:sz w:val="24"/>
                <w:szCs w:val="24"/>
                <w:lang w:val="ru-RU"/>
              </w:rPr>
              <w:t xml:space="preserve"> </w:t>
            </w:r>
            <w:proofErr w:type="spellStart"/>
            <w:r w:rsidRPr="00F77A98">
              <w:rPr>
                <w:sz w:val="24"/>
                <w:szCs w:val="24"/>
              </w:rPr>
              <w:t>правонарушений</w:t>
            </w:r>
            <w:proofErr w:type="spellEnd"/>
          </w:p>
        </w:tc>
        <w:tc>
          <w:tcPr>
            <w:tcW w:w="851" w:type="dxa"/>
            <w:vMerge w:val="restart"/>
            <w:textDirection w:val="btLr"/>
            <w:vAlign w:val="center"/>
          </w:tcPr>
          <w:p w:rsidR="00F77A98" w:rsidRPr="00F77A98" w:rsidRDefault="00F77A98" w:rsidP="00E51678">
            <w:pPr>
              <w:spacing w:before="100" w:beforeAutospacing="1" w:after="100" w:afterAutospacing="1" w:line="276" w:lineRule="auto"/>
              <w:ind w:left="113" w:right="113"/>
              <w:contextualSpacing/>
              <w:jc w:val="center"/>
              <w:rPr>
                <w:sz w:val="24"/>
                <w:szCs w:val="24"/>
                <w:lang w:val="ru-RU"/>
              </w:rPr>
            </w:pPr>
            <w:r w:rsidRPr="00F77A98">
              <w:rPr>
                <w:sz w:val="24"/>
                <w:szCs w:val="24"/>
                <w:lang w:val="ru-RU"/>
              </w:rPr>
              <w:t>Кол-во лиц, сове</w:t>
            </w:r>
            <w:r w:rsidRPr="00F77A98">
              <w:rPr>
                <w:sz w:val="24"/>
                <w:szCs w:val="24"/>
                <w:lang w:val="ru-RU"/>
              </w:rPr>
              <w:t>р</w:t>
            </w:r>
            <w:r w:rsidRPr="00F77A98">
              <w:rPr>
                <w:sz w:val="24"/>
                <w:szCs w:val="24"/>
                <w:lang w:val="ru-RU"/>
              </w:rPr>
              <w:t>шивших правон</w:t>
            </w:r>
            <w:r w:rsidRPr="00F77A98">
              <w:rPr>
                <w:sz w:val="24"/>
                <w:szCs w:val="24"/>
                <w:lang w:val="ru-RU"/>
              </w:rPr>
              <w:t>а</w:t>
            </w:r>
            <w:r w:rsidRPr="00F77A98">
              <w:rPr>
                <w:sz w:val="24"/>
                <w:szCs w:val="24"/>
                <w:lang w:val="ru-RU"/>
              </w:rPr>
              <w:t>рушения</w:t>
            </w:r>
          </w:p>
        </w:tc>
      </w:tr>
      <w:tr w:rsidR="00F77A98" w:rsidRPr="00F77A98" w:rsidTr="00E51678">
        <w:trPr>
          <w:trHeight w:val="1939"/>
        </w:trPr>
        <w:tc>
          <w:tcPr>
            <w:tcW w:w="1135" w:type="dxa"/>
            <w:vMerge/>
          </w:tcPr>
          <w:p w:rsidR="00F77A98" w:rsidRPr="00F77A98" w:rsidRDefault="00F77A98" w:rsidP="00E51678">
            <w:pPr>
              <w:spacing w:before="100" w:beforeAutospacing="1" w:after="100" w:afterAutospacing="1" w:line="276" w:lineRule="auto"/>
              <w:contextualSpacing/>
              <w:rPr>
                <w:sz w:val="24"/>
                <w:szCs w:val="24"/>
                <w:lang w:val="ru-RU"/>
              </w:rPr>
            </w:pPr>
          </w:p>
        </w:tc>
        <w:tc>
          <w:tcPr>
            <w:tcW w:w="973" w:type="dxa"/>
          </w:tcPr>
          <w:p w:rsidR="00F77A98" w:rsidRPr="00F77A98" w:rsidRDefault="00F77A98" w:rsidP="00E51678">
            <w:pPr>
              <w:spacing w:before="100" w:beforeAutospacing="1" w:after="100" w:afterAutospacing="1" w:line="276" w:lineRule="auto"/>
              <w:contextualSpacing/>
              <w:rPr>
                <w:sz w:val="24"/>
                <w:szCs w:val="24"/>
              </w:rPr>
            </w:pPr>
            <w:proofErr w:type="spellStart"/>
            <w:r w:rsidRPr="00F77A98">
              <w:rPr>
                <w:sz w:val="24"/>
                <w:szCs w:val="24"/>
              </w:rPr>
              <w:t>Поставленынаучет</w:t>
            </w:r>
            <w:proofErr w:type="spellEnd"/>
          </w:p>
        </w:tc>
        <w:tc>
          <w:tcPr>
            <w:tcW w:w="850" w:type="dxa"/>
          </w:tcPr>
          <w:p w:rsidR="00F77A98" w:rsidRPr="00F77A98" w:rsidRDefault="00F77A98" w:rsidP="00E51678">
            <w:pPr>
              <w:spacing w:before="100" w:beforeAutospacing="1" w:after="100" w:afterAutospacing="1" w:line="276" w:lineRule="auto"/>
              <w:contextualSpacing/>
              <w:rPr>
                <w:sz w:val="24"/>
                <w:szCs w:val="24"/>
              </w:rPr>
            </w:pPr>
            <w:proofErr w:type="spellStart"/>
            <w:r w:rsidRPr="00F77A98">
              <w:rPr>
                <w:sz w:val="24"/>
                <w:szCs w:val="24"/>
              </w:rPr>
              <w:t>сняты</w:t>
            </w:r>
            <w:proofErr w:type="spellEnd"/>
            <w:r w:rsidRPr="00F77A98">
              <w:rPr>
                <w:sz w:val="24"/>
                <w:szCs w:val="24"/>
              </w:rPr>
              <w:t xml:space="preserve"> с </w:t>
            </w:r>
            <w:proofErr w:type="spellStart"/>
            <w:r w:rsidRPr="00F77A98">
              <w:rPr>
                <w:sz w:val="24"/>
                <w:szCs w:val="24"/>
              </w:rPr>
              <w:t>учета</w:t>
            </w:r>
            <w:proofErr w:type="spellEnd"/>
          </w:p>
        </w:tc>
        <w:tc>
          <w:tcPr>
            <w:tcW w:w="993" w:type="dxa"/>
          </w:tcPr>
          <w:p w:rsidR="00F77A98" w:rsidRPr="00F77A98" w:rsidRDefault="00F77A98" w:rsidP="00E51678">
            <w:pPr>
              <w:spacing w:before="100" w:beforeAutospacing="1" w:after="100" w:afterAutospacing="1" w:line="276" w:lineRule="auto"/>
              <w:contextualSpacing/>
              <w:rPr>
                <w:sz w:val="24"/>
                <w:szCs w:val="24"/>
              </w:rPr>
            </w:pPr>
            <w:proofErr w:type="spellStart"/>
            <w:r w:rsidRPr="00F77A98">
              <w:rPr>
                <w:sz w:val="24"/>
                <w:szCs w:val="24"/>
              </w:rPr>
              <w:t>Поставленынаучет</w:t>
            </w:r>
            <w:proofErr w:type="spellEnd"/>
          </w:p>
        </w:tc>
        <w:tc>
          <w:tcPr>
            <w:tcW w:w="850" w:type="dxa"/>
          </w:tcPr>
          <w:p w:rsidR="00F77A98" w:rsidRPr="00F77A98" w:rsidRDefault="00F77A98" w:rsidP="00E51678">
            <w:pPr>
              <w:spacing w:before="100" w:beforeAutospacing="1" w:after="100" w:afterAutospacing="1" w:line="276" w:lineRule="auto"/>
              <w:contextualSpacing/>
              <w:rPr>
                <w:sz w:val="24"/>
                <w:szCs w:val="24"/>
              </w:rPr>
            </w:pPr>
            <w:proofErr w:type="spellStart"/>
            <w:r w:rsidRPr="00F77A98">
              <w:rPr>
                <w:sz w:val="24"/>
                <w:szCs w:val="24"/>
              </w:rPr>
              <w:t>сняты</w:t>
            </w:r>
            <w:proofErr w:type="spellEnd"/>
            <w:r w:rsidRPr="00F77A98">
              <w:rPr>
                <w:sz w:val="24"/>
                <w:szCs w:val="24"/>
              </w:rPr>
              <w:t xml:space="preserve"> с </w:t>
            </w:r>
            <w:proofErr w:type="spellStart"/>
            <w:r w:rsidRPr="00F77A98">
              <w:rPr>
                <w:sz w:val="24"/>
                <w:szCs w:val="24"/>
              </w:rPr>
              <w:t>учета</w:t>
            </w:r>
            <w:proofErr w:type="spellEnd"/>
          </w:p>
        </w:tc>
        <w:tc>
          <w:tcPr>
            <w:tcW w:w="992" w:type="dxa"/>
          </w:tcPr>
          <w:p w:rsidR="00F77A98" w:rsidRPr="00F77A98" w:rsidRDefault="00F77A98" w:rsidP="00E51678">
            <w:pPr>
              <w:spacing w:before="100" w:beforeAutospacing="1" w:after="100" w:afterAutospacing="1" w:line="276" w:lineRule="auto"/>
              <w:contextualSpacing/>
              <w:rPr>
                <w:sz w:val="24"/>
                <w:szCs w:val="24"/>
              </w:rPr>
            </w:pPr>
            <w:proofErr w:type="spellStart"/>
            <w:r w:rsidRPr="00F77A98">
              <w:rPr>
                <w:sz w:val="24"/>
                <w:szCs w:val="24"/>
              </w:rPr>
              <w:t>Поставленынаучет</w:t>
            </w:r>
            <w:proofErr w:type="spellEnd"/>
          </w:p>
        </w:tc>
        <w:tc>
          <w:tcPr>
            <w:tcW w:w="867" w:type="dxa"/>
          </w:tcPr>
          <w:p w:rsidR="00F77A98" w:rsidRPr="00F77A98" w:rsidRDefault="00F77A98" w:rsidP="00E51678">
            <w:pPr>
              <w:spacing w:before="100" w:beforeAutospacing="1" w:after="100" w:afterAutospacing="1" w:line="276" w:lineRule="auto"/>
              <w:contextualSpacing/>
              <w:rPr>
                <w:sz w:val="24"/>
                <w:szCs w:val="24"/>
              </w:rPr>
            </w:pPr>
            <w:proofErr w:type="spellStart"/>
            <w:r w:rsidRPr="00F77A98">
              <w:rPr>
                <w:sz w:val="24"/>
                <w:szCs w:val="24"/>
              </w:rPr>
              <w:t>сняты</w:t>
            </w:r>
            <w:proofErr w:type="spellEnd"/>
            <w:r w:rsidRPr="00F77A98">
              <w:rPr>
                <w:sz w:val="24"/>
                <w:szCs w:val="24"/>
              </w:rPr>
              <w:t xml:space="preserve"> с </w:t>
            </w:r>
            <w:proofErr w:type="spellStart"/>
            <w:r w:rsidRPr="00F77A98">
              <w:rPr>
                <w:sz w:val="24"/>
                <w:szCs w:val="24"/>
              </w:rPr>
              <w:t>учета</w:t>
            </w:r>
            <w:proofErr w:type="spellEnd"/>
          </w:p>
        </w:tc>
        <w:tc>
          <w:tcPr>
            <w:tcW w:w="740" w:type="dxa"/>
            <w:vMerge/>
          </w:tcPr>
          <w:p w:rsidR="00F77A98" w:rsidRPr="00F77A98" w:rsidRDefault="00F77A98" w:rsidP="00E51678">
            <w:pPr>
              <w:spacing w:before="100" w:beforeAutospacing="1" w:after="100" w:afterAutospacing="1" w:line="276" w:lineRule="auto"/>
              <w:contextualSpacing/>
              <w:rPr>
                <w:sz w:val="24"/>
                <w:szCs w:val="24"/>
              </w:rPr>
            </w:pPr>
          </w:p>
        </w:tc>
        <w:tc>
          <w:tcPr>
            <w:tcW w:w="945" w:type="dxa"/>
            <w:vMerge/>
          </w:tcPr>
          <w:p w:rsidR="00F77A98" w:rsidRPr="00F77A98" w:rsidRDefault="00F77A98" w:rsidP="00E51678">
            <w:pPr>
              <w:spacing w:before="100" w:beforeAutospacing="1" w:after="100" w:afterAutospacing="1" w:line="276" w:lineRule="auto"/>
              <w:contextualSpacing/>
              <w:rPr>
                <w:sz w:val="24"/>
                <w:szCs w:val="24"/>
              </w:rPr>
            </w:pPr>
          </w:p>
        </w:tc>
        <w:tc>
          <w:tcPr>
            <w:tcW w:w="850" w:type="dxa"/>
            <w:vMerge/>
          </w:tcPr>
          <w:p w:rsidR="00F77A98" w:rsidRPr="00F77A98" w:rsidRDefault="00F77A98" w:rsidP="00E51678">
            <w:pPr>
              <w:spacing w:before="100" w:beforeAutospacing="1" w:after="100" w:afterAutospacing="1" w:line="276" w:lineRule="auto"/>
              <w:contextualSpacing/>
              <w:rPr>
                <w:sz w:val="24"/>
                <w:szCs w:val="24"/>
              </w:rPr>
            </w:pPr>
          </w:p>
        </w:tc>
        <w:tc>
          <w:tcPr>
            <w:tcW w:w="851" w:type="dxa"/>
            <w:vMerge/>
          </w:tcPr>
          <w:p w:rsidR="00F77A98" w:rsidRPr="00F77A98" w:rsidRDefault="00F77A98" w:rsidP="00E51678">
            <w:pPr>
              <w:spacing w:before="100" w:beforeAutospacing="1" w:after="100" w:afterAutospacing="1" w:line="276" w:lineRule="auto"/>
              <w:contextualSpacing/>
              <w:rPr>
                <w:sz w:val="24"/>
                <w:szCs w:val="24"/>
              </w:rPr>
            </w:pPr>
          </w:p>
        </w:tc>
      </w:tr>
      <w:tr w:rsidR="00F77A98" w:rsidRPr="00F77A98" w:rsidTr="00E51678">
        <w:tc>
          <w:tcPr>
            <w:tcW w:w="1135"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rPr>
              <w:t>201</w:t>
            </w:r>
            <w:r w:rsidRPr="00F77A98">
              <w:rPr>
                <w:sz w:val="24"/>
                <w:szCs w:val="24"/>
                <w:lang w:val="ru-RU"/>
              </w:rPr>
              <w:t>9</w:t>
            </w:r>
            <w:r w:rsidRPr="00F77A98">
              <w:rPr>
                <w:sz w:val="24"/>
                <w:szCs w:val="24"/>
              </w:rPr>
              <w:t>/</w:t>
            </w:r>
            <w:r w:rsidRPr="00F77A98">
              <w:rPr>
                <w:sz w:val="24"/>
                <w:szCs w:val="24"/>
                <w:lang w:val="ru-RU"/>
              </w:rPr>
              <w:t>20</w:t>
            </w:r>
          </w:p>
        </w:tc>
        <w:tc>
          <w:tcPr>
            <w:tcW w:w="973"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993"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1</w:t>
            </w:r>
          </w:p>
        </w:tc>
        <w:tc>
          <w:tcPr>
            <w:tcW w:w="992"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67"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74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945"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1</w:t>
            </w:r>
          </w:p>
        </w:tc>
        <w:tc>
          <w:tcPr>
            <w:tcW w:w="851"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1</w:t>
            </w:r>
          </w:p>
        </w:tc>
      </w:tr>
      <w:tr w:rsidR="00F77A98" w:rsidRPr="00F77A98" w:rsidTr="00E51678">
        <w:tc>
          <w:tcPr>
            <w:tcW w:w="1135"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rPr>
              <w:t>20</w:t>
            </w:r>
            <w:r w:rsidRPr="00F77A98">
              <w:rPr>
                <w:sz w:val="24"/>
                <w:szCs w:val="24"/>
                <w:lang w:val="ru-RU"/>
              </w:rPr>
              <w:t>20</w:t>
            </w:r>
            <w:r w:rsidRPr="00F77A98">
              <w:rPr>
                <w:sz w:val="24"/>
                <w:szCs w:val="24"/>
              </w:rPr>
              <w:t>/</w:t>
            </w:r>
            <w:r w:rsidRPr="00F77A98">
              <w:rPr>
                <w:sz w:val="24"/>
                <w:szCs w:val="24"/>
                <w:lang w:val="ru-RU"/>
              </w:rPr>
              <w:t>21</w:t>
            </w:r>
          </w:p>
        </w:tc>
        <w:tc>
          <w:tcPr>
            <w:tcW w:w="973"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3</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993"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2</w:t>
            </w:r>
          </w:p>
        </w:tc>
        <w:tc>
          <w:tcPr>
            <w:tcW w:w="992"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67"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2</w:t>
            </w:r>
          </w:p>
        </w:tc>
        <w:tc>
          <w:tcPr>
            <w:tcW w:w="74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945"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1"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r>
      <w:tr w:rsidR="00F77A98" w:rsidRPr="00F77A98" w:rsidTr="00E51678">
        <w:tc>
          <w:tcPr>
            <w:tcW w:w="1135"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2021/22</w:t>
            </w:r>
          </w:p>
        </w:tc>
        <w:tc>
          <w:tcPr>
            <w:tcW w:w="973"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993"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1</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1</w:t>
            </w:r>
          </w:p>
        </w:tc>
        <w:tc>
          <w:tcPr>
            <w:tcW w:w="992"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67"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2</w:t>
            </w:r>
          </w:p>
        </w:tc>
        <w:tc>
          <w:tcPr>
            <w:tcW w:w="74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945"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1"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r>
      <w:tr w:rsidR="00F77A98" w:rsidRPr="00F77A98" w:rsidTr="00E51678">
        <w:tc>
          <w:tcPr>
            <w:tcW w:w="1135"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2022/23</w:t>
            </w:r>
          </w:p>
        </w:tc>
        <w:tc>
          <w:tcPr>
            <w:tcW w:w="973"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993"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992"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67"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74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945"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0"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c>
          <w:tcPr>
            <w:tcW w:w="851" w:type="dxa"/>
          </w:tcPr>
          <w:p w:rsidR="00F77A98" w:rsidRPr="00F77A98" w:rsidRDefault="00F77A98" w:rsidP="00E51678">
            <w:pPr>
              <w:spacing w:before="100" w:beforeAutospacing="1" w:after="100" w:afterAutospacing="1" w:line="276" w:lineRule="auto"/>
              <w:contextualSpacing/>
              <w:rPr>
                <w:sz w:val="24"/>
                <w:szCs w:val="24"/>
                <w:lang w:val="ru-RU"/>
              </w:rPr>
            </w:pPr>
            <w:r w:rsidRPr="00F77A98">
              <w:rPr>
                <w:sz w:val="24"/>
                <w:szCs w:val="24"/>
                <w:lang w:val="ru-RU"/>
              </w:rPr>
              <w:t>0</w:t>
            </w:r>
          </w:p>
        </w:tc>
      </w:tr>
    </w:tbl>
    <w:p w:rsidR="00F77A98" w:rsidRPr="00F77A98" w:rsidRDefault="00F77A98" w:rsidP="00F77A98">
      <w:pPr>
        <w:pStyle w:val="a7"/>
        <w:spacing w:line="276" w:lineRule="auto"/>
        <w:ind w:firstLine="708"/>
        <w:jc w:val="both"/>
        <w:rPr>
          <w:sz w:val="28"/>
          <w:szCs w:val="28"/>
          <w:lang w:val="ru-RU"/>
        </w:rPr>
      </w:pPr>
      <w:r w:rsidRPr="00F77A98">
        <w:rPr>
          <w:sz w:val="28"/>
          <w:szCs w:val="28"/>
          <w:lang w:val="ru-RU"/>
        </w:rPr>
        <w:t xml:space="preserve"> В течение 2023 года педагогическим коллективом школы проводилась систематическая работа с данной категорией детей:</w:t>
      </w:r>
    </w:p>
    <w:p w:rsidR="00F77A98" w:rsidRPr="00F77A98" w:rsidRDefault="00F77A98" w:rsidP="00F77A98">
      <w:pPr>
        <w:pStyle w:val="a7"/>
        <w:spacing w:line="276" w:lineRule="auto"/>
        <w:jc w:val="both"/>
        <w:rPr>
          <w:sz w:val="28"/>
          <w:szCs w:val="28"/>
          <w:lang w:val="ru-RU"/>
        </w:rPr>
      </w:pPr>
      <w:r w:rsidRPr="00F77A98">
        <w:rPr>
          <w:sz w:val="28"/>
          <w:szCs w:val="28"/>
          <w:lang w:val="ru-RU"/>
        </w:rPr>
        <w:t>- организована работа Совета профилактики правонарушений;</w:t>
      </w:r>
    </w:p>
    <w:p w:rsidR="00F77A98" w:rsidRPr="00F77A98" w:rsidRDefault="00F77A98" w:rsidP="00F77A98">
      <w:pPr>
        <w:pStyle w:val="a7"/>
        <w:spacing w:line="276" w:lineRule="auto"/>
        <w:jc w:val="both"/>
        <w:rPr>
          <w:sz w:val="28"/>
          <w:szCs w:val="28"/>
          <w:lang w:val="ru-RU"/>
        </w:rPr>
      </w:pPr>
      <w:r w:rsidRPr="00F77A98">
        <w:rPr>
          <w:sz w:val="28"/>
          <w:szCs w:val="28"/>
          <w:lang w:val="ru-RU"/>
        </w:rPr>
        <w:t>-  индивидуальные беседы с родителями по поводу занятости обучающихся во второй половине дня и в период каникул;</w:t>
      </w:r>
    </w:p>
    <w:p w:rsidR="00F77A98" w:rsidRPr="00F77A98" w:rsidRDefault="00F77A98" w:rsidP="00F77A98">
      <w:pPr>
        <w:pStyle w:val="a7"/>
        <w:spacing w:line="276" w:lineRule="auto"/>
        <w:jc w:val="both"/>
        <w:rPr>
          <w:sz w:val="28"/>
          <w:szCs w:val="28"/>
          <w:lang w:val="ru-RU"/>
        </w:rPr>
      </w:pPr>
      <w:r w:rsidRPr="00F77A98">
        <w:rPr>
          <w:sz w:val="28"/>
          <w:szCs w:val="28"/>
          <w:lang w:val="ru-RU"/>
        </w:rPr>
        <w:t>-  систематическая работа  социального педагога и классных руководителей с данной категорией детей;</w:t>
      </w:r>
    </w:p>
    <w:p w:rsidR="00F77A98" w:rsidRPr="00F77A98" w:rsidRDefault="00F77A98" w:rsidP="00F77A98">
      <w:pPr>
        <w:jc w:val="both"/>
        <w:rPr>
          <w:sz w:val="28"/>
          <w:szCs w:val="28"/>
          <w:lang w:val="ru-RU"/>
        </w:rPr>
      </w:pPr>
      <w:r w:rsidRPr="00F77A98">
        <w:rPr>
          <w:sz w:val="28"/>
          <w:szCs w:val="28"/>
          <w:lang w:val="ru-RU"/>
        </w:rPr>
        <w:t>-  вовлечение обучающихся  в общешкольные мероприятия (подготовка и пр</w:t>
      </w:r>
      <w:r w:rsidRPr="00F77A98">
        <w:rPr>
          <w:sz w:val="28"/>
          <w:szCs w:val="28"/>
          <w:lang w:val="ru-RU"/>
        </w:rPr>
        <w:t>о</w:t>
      </w:r>
      <w:r w:rsidRPr="00F77A98">
        <w:rPr>
          <w:sz w:val="28"/>
          <w:szCs w:val="28"/>
          <w:lang w:val="ru-RU"/>
        </w:rPr>
        <w:t xml:space="preserve">ведение общешкольных мероприятий,  участие  в спортивных состязаниях и творческих конкурсах, охват летним отдыхом и оздоровлением, временным трудоустройством). </w:t>
      </w:r>
    </w:p>
    <w:p w:rsidR="00F77A98" w:rsidRPr="00F77A98" w:rsidRDefault="00F77A98" w:rsidP="00F77A98">
      <w:pPr>
        <w:ind w:firstLine="567"/>
        <w:jc w:val="both"/>
        <w:rPr>
          <w:sz w:val="28"/>
          <w:szCs w:val="28"/>
          <w:lang w:val="ru-RU"/>
        </w:rPr>
      </w:pPr>
      <w:r w:rsidRPr="00F77A98">
        <w:rPr>
          <w:sz w:val="28"/>
          <w:szCs w:val="28"/>
          <w:lang w:val="ru-RU"/>
        </w:rPr>
        <w:t>Разработаны и реализованы ИПР, МИПР;  социальным педагогом со</w:t>
      </w:r>
      <w:r w:rsidRPr="00F77A98">
        <w:rPr>
          <w:sz w:val="28"/>
          <w:szCs w:val="28"/>
          <w:lang w:val="ru-RU"/>
        </w:rPr>
        <w:t>в</w:t>
      </w:r>
      <w:r w:rsidRPr="00F77A98">
        <w:rPr>
          <w:sz w:val="28"/>
          <w:szCs w:val="28"/>
          <w:lang w:val="ru-RU"/>
        </w:rPr>
        <w:t>местно с классными руководителями, старшей вожатой, зам. директора по ВР  проведены рейды в семьи «Внимание, подросток!», «Вернем детей в школу», «Безопасные каникулы».</w:t>
      </w:r>
    </w:p>
    <w:p w:rsidR="00F77A98" w:rsidRPr="00F77A98" w:rsidRDefault="00F77A98" w:rsidP="00F77A98">
      <w:pPr>
        <w:ind w:firstLine="567"/>
        <w:contextualSpacing/>
        <w:jc w:val="both"/>
        <w:rPr>
          <w:sz w:val="28"/>
          <w:szCs w:val="28"/>
          <w:lang w:val="ru-RU"/>
        </w:rPr>
      </w:pPr>
      <w:r w:rsidRPr="00F77A98">
        <w:rPr>
          <w:sz w:val="28"/>
          <w:szCs w:val="28"/>
          <w:lang w:val="ru-RU"/>
        </w:rPr>
        <w:t>В течение года социальным педагогом совместно с классными руковод</w:t>
      </w:r>
      <w:r w:rsidRPr="00F77A98">
        <w:rPr>
          <w:sz w:val="28"/>
          <w:szCs w:val="28"/>
          <w:lang w:val="ru-RU"/>
        </w:rPr>
        <w:t>и</w:t>
      </w:r>
      <w:r w:rsidRPr="00F77A98">
        <w:rPr>
          <w:sz w:val="28"/>
          <w:szCs w:val="28"/>
          <w:lang w:val="ru-RU"/>
        </w:rPr>
        <w:t>телями организована групповая просветительская и профилактическая работа:</w:t>
      </w:r>
    </w:p>
    <w:p w:rsidR="00F77A98" w:rsidRPr="00F77A98" w:rsidRDefault="00F77A98" w:rsidP="00F77A98">
      <w:pPr>
        <w:ind w:firstLine="567"/>
        <w:contextualSpacing/>
        <w:jc w:val="both"/>
        <w:rPr>
          <w:sz w:val="28"/>
          <w:szCs w:val="28"/>
          <w:lang w:val="ru-RU"/>
        </w:rPr>
      </w:pPr>
      <w:r w:rsidRPr="00F77A98">
        <w:rPr>
          <w:sz w:val="28"/>
          <w:szCs w:val="28"/>
          <w:lang w:val="ru-RU"/>
        </w:rPr>
        <w:t xml:space="preserve">- анкетирование «Психологическая готовность к экзаменам» (9 класс); </w:t>
      </w:r>
    </w:p>
    <w:p w:rsidR="00F77A98" w:rsidRPr="00F77A98" w:rsidRDefault="00F77A98" w:rsidP="00F77A98">
      <w:pPr>
        <w:ind w:firstLine="567"/>
        <w:contextualSpacing/>
        <w:jc w:val="both"/>
        <w:rPr>
          <w:sz w:val="28"/>
          <w:szCs w:val="28"/>
          <w:lang w:val="ru-RU"/>
        </w:rPr>
      </w:pPr>
      <w:r w:rsidRPr="00F77A98">
        <w:rPr>
          <w:sz w:val="28"/>
          <w:szCs w:val="28"/>
          <w:lang w:val="ru-RU"/>
        </w:rPr>
        <w:t>- анкетирование «Я и здоровый образ жизни» (7 класс);</w:t>
      </w:r>
    </w:p>
    <w:p w:rsidR="00F77A98" w:rsidRPr="00F77A98" w:rsidRDefault="00F77A98" w:rsidP="00F77A98">
      <w:pPr>
        <w:ind w:firstLine="567"/>
        <w:contextualSpacing/>
        <w:jc w:val="both"/>
        <w:rPr>
          <w:sz w:val="28"/>
          <w:szCs w:val="28"/>
          <w:lang w:val="ru-RU"/>
        </w:rPr>
      </w:pPr>
      <w:r w:rsidRPr="00F77A98">
        <w:rPr>
          <w:sz w:val="28"/>
          <w:szCs w:val="28"/>
          <w:lang w:val="ru-RU"/>
        </w:rPr>
        <w:t xml:space="preserve">- классный час «Закон на нашей земле»  (5 и 7кл.); </w:t>
      </w:r>
    </w:p>
    <w:p w:rsidR="00F77A98" w:rsidRPr="00F77A98" w:rsidRDefault="00F77A98" w:rsidP="00F77A98">
      <w:pPr>
        <w:ind w:firstLine="567"/>
        <w:contextualSpacing/>
        <w:jc w:val="both"/>
        <w:rPr>
          <w:sz w:val="28"/>
          <w:szCs w:val="28"/>
          <w:lang w:val="ru-RU"/>
        </w:rPr>
      </w:pPr>
      <w:r w:rsidRPr="00F77A98">
        <w:rPr>
          <w:sz w:val="28"/>
          <w:szCs w:val="28"/>
          <w:lang w:val="ru-RU"/>
        </w:rPr>
        <w:t>- диагностика «Мои способности», «Отношение школьников к учению» (5 класс);</w:t>
      </w:r>
    </w:p>
    <w:p w:rsidR="00F77A98" w:rsidRPr="00F77A98" w:rsidRDefault="00F77A98" w:rsidP="00F77A98">
      <w:pPr>
        <w:ind w:firstLine="567"/>
        <w:contextualSpacing/>
        <w:jc w:val="both"/>
        <w:rPr>
          <w:sz w:val="28"/>
          <w:szCs w:val="28"/>
          <w:lang w:val="ru-RU"/>
        </w:rPr>
      </w:pPr>
      <w:r w:rsidRPr="00F77A98">
        <w:rPr>
          <w:sz w:val="28"/>
          <w:szCs w:val="28"/>
          <w:lang w:val="ru-RU"/>
        </w:rPr>
        <w:t>- классный час «Если не мы, то кто?» (8 класс).</w:t>
      </w:r>
    </w:p>
    <w:p w:rsidR="00F77A98" w:rsidRPr="00324CCF" w:rsidRDefault="00F77A98" w:rsidP="00F77A98">
      <w:pPr>
        <w:pStyle w:val="a7"/>
        <w:ind w:firstLine="708"/>
        <w:jc w:val="both"/>
        <w:rPr>
          <w:sz w:val="28"/>
          <w:szCs w:val="28"/>
          <w:lang w:val="ru-RU"/>
        </w:rPr>
      </w:pPr>
      <w:r w:rsidRPr="00F77A98">
        <w:rPr>
          <w:sz w:val="28"/>
          <w:szCs w:val="28"/>
          <w:lang w:val="ru-RU"/>
        </w:rPr>
        <w:t xml:space="preserve">Школа сотрудничает с  СДК </w:t>
      </w:r>
      <w:proofErr w:type="gramStart"/>
      <w:r w:rsidRPr="00F77A98">
        <w:rPr>
          <w:sz w:val="28"/>
          <w:szCs w:val="28"/>
          <w:lang w:val="ru-RU"/>
        </w:rPr>
        <w:t>с</w:t>
      </w:r>
      <w:proofErr w:type="gramEnd"/>
      <w:r w:rsidRPr="00F77A98">
        <w:rPr>
          <w:sz w:val="28"/>
          <w:szCs w:val="28"/>
          <w:lang w:val="ru-RU"/>
        </w:rPr>
        <w:t xml:space="preserve">. </w:t>
      </w:r>
      <w:proofErr w:type="gramStart"/>
      <w:r w:rsidRPr="00F77A98">
        <w:rPr>
          <w:sz w:val="28"/>
          <w:szCs w:val="28"/>
          <w:lang w:val="ru-RU"/>
        </w:rPr>
        <w:t>Новониколаевка</w:t>
      </w:r>
      <w:proofErr w:type="gramEnd"/>
      <w:r w:rsidRPr="00F77A98">
        <w:rPr>
          <w:sz w:val="28"/>
          <w:szCs w:val="28"/>
          <w:lang w:val="ru-RU"/>
        </w:rPr>
        <w:t xml:space="preserve">, сельской библиотекой, </w:t>
      </w:r>
      <w:r w:rsidRPr="00F77A98">
        <w:rPr>
          <w:sz w:val="28"/>
          <w:szCs w:val="28"/>
          <w:lang w:val="ru-RU"/>
        </w:rPr>
        <w:lastRenderedPageBreak/>
        <w:t>Музеем истории медицины Алтая, Краеведческим музеем, картинной галереей  г. Рубцовска,  Театром кукол им. А.К. Брахмана,  КГБУСО «Комплексный центр социального обслуживания населения города Рубцовска», КГКУ «Центр занятости г. Рубцовска», МБОУ ДО Центр творческого развития «Ступени». В 2023 учебном году продолжено сотрудничество с  Советом отцов Рубцовского района (представитель АКОО «Институт региональной социальной полит</w:t>
      </w:r>
      <w:r w:rsidRPr="00F77A98">
        <w:rPr>
          <w:sz w:val="28"/>
          <w:szCs w:val="28"/>
          <w:lang w:val="ru-RU"/>
        </w:rPr>
        <w:t>и</w:t>
      </w:r>
      <w:r w:rsidRPr="00F77A98">
        <w:rPr>
          <w:sz w:val="28"/>
          <w:szCs w:val="28"/>
          <w:lang w:val="ru-RU"/>
        </w:rPr>
        <w:t>ки»).</w:t>
      </w:r>
      <w:r w:rsidRPr="00DE31B0">
        <w:rPr>
          <w:sz w:val="28"/>
          <w:szCs w:val="28"/>
          <w:lang w:val="ru-RU"/>
        </w:rPr>
        <w:t xml:space="preserve"> </w:t>
      </w:r>
    </w:p>
    <w:p w:rsidR="00216ECD" w:rsidRPr="00DE31B0" w:rsidRDefault="00216ECD" w:rsidP="00216ECD">
      <w:pPr>
        <w:ind w:firstLine="567"/>
        <w:jc w:val="both"/>
        <w:rPr>
          <w:sz w:val="28"/>
          <w:szCs w:val="24"/>
          <w:lang w:val="ru-RU"/>
        </w:rPr>
      </w:pPr>
      <w:r w:rsidRPr="00DE31B0">
        <w:rPr>
          <w:sz w:val="28"/>
          <w:szCs w:val="28"/>
          <w:lang w:val="ru-RU"/>
        </w:rPr>
        <w:t xml:space="preserve">Таким образом, </w:t>
      </w:r>
      <w:r w:rsidRPr="00DE31B0">
        <w:rPr>
          <w:sz w:val="28"/>
          <w:szCs w:val="24"/>
          <w:lang w:val="ru-RU"/>
        </w:rPr>
        <w:t xml:space="preserve">все перечисленные структуры  совместными усилиями решают основные задачи образовательного  учреждения и соответствуют Уставу МБОУ «Новониколаевская СОШ». </w:t>
      </w:r>
    </w:p>
    <w:p w:rsidR="00216ECD" w:rsidRPr="00DE31B0" w:rsidRDefault="00216ECD" w:rsidP="00216ECD">
      <w:pPr>
        <w:ind w:firstLine="567"/>
        <w:jc w:val="both"/>
        <w:rPr>
          <w:sz w:val="28"/>
          <w:szCs w:val="24"/>
          <w:lang w:val="ru-RU"/>
        </w:rPr>
      </w:pPr>
      <w:r w:rsidRPr="00DE31B0">
        <w:rPr>
          <w:sz w:val="28"/>
          <w:szCs w:val="28"/>
          <w:lang w:val="ru-RU"/>
        </w:rPr>
        <w:t>Организация управления образовательного учреждения соответствует уставным требованиям.</w:t>
      </w:r>
    </w:p>
    <w:p w:rsidR="00324CCF" w:rsidRPr="00324CCF" w:rsidRDefault="00216ECD" w:rsidP="00D421ED">
      <w:pPr>
        <w:pStyle w:val="a7"/>
        <w:ind w:firstLine="567"/>
        <w:jc w:val="both"/>
        <w:rPr>
          <w:sz w:val="28"/>
          <w:szCs w:val="28"/>
          <w:lang w:val="ru-RU"/>
        </w:rPr>
      </w:pPr>
      <w:r w:rsidRPr="00DE31B0">
        <w:rPr>
          <w:sz w:val="28"/>
          <w:szCs w:val="28"/>
          <w:lang w:val="ru-RU"/>
        </w:rPr>
        <w:t>Педагогическому коллективу н</w:t>
      </w:r>
      <w:r w:rsidR="00770FF5" w:rsidRPr="00DE31B0">
        <w:rPr>
          <w:sz w:val="28"/>
          <w:szCs w:val="28"/>
          <w:lang w:val="ru-RU"/>
        </w:rPr>
        <w:t>еобходимо актуализировать содержание и формы работы с семьями обучающихся, работу по организации родительского всеобуча с учётом особенностей различных категорий семей. Работа с семьями</w:t>
      </w:r>
      <w:r w:rsidR="00324CCF">
        <w:rPr>
          <w:sz w:val="28"/>
          <w:szCs w:val="28"/>
          <w:lang w:val="ru-RU"/>
        </w:rPr>
        <w:t xml:space="preserve"> </w:t>
      </w:r>
      <w:r w:rsidR="00770FF5" w:rsidRPr="00DE31B0">
        <w:rPr>
          <w:sz w:val="28"/>
          <w:szCs w:val="28"/>
          <w:lang w:val="ru-RU"/>
        </w:rPr>
        <w:t>обучающихся должна строится не только на решении проблем в воспитании, но и повышении образовательного уровня родителей, привлечении родителей к орг</w:t>
      </w:r>
      <w:r w:rsidR="00770FF5" w:rsidRPr="00DE31B0">
        <w:rPr>
          <w:sz w:val="28"/>
          <w:szCs w:val="28"/>
          <w:lang w:val="ru-RU"/>
        </w:rPr>
        <w:t>а</w:t>
      </w:r>
      <w:r w:rsidR="00770FF5" w:rsidRPr="00DE31B0">
        <w:rPr>
          <w:sz w:val="28"/>
          <w:szCs w:val="28"/>
          <w:lang w:val="ru-RU"/>
        </w:rPr>
        <w:t>низации и проведении совместных мероприятий, коллективно-творческих дел, создании ситуаций успеха, повышении роли и заинтересованности семьи в во</w:t>
      </w:r>
      <w:r w:rsidR="00770FF5" w:rsidRPr="00DE31B0">
        <w:rPr>
          <w:sz w:val="28"/>
          <w:szCs w:val="28"/>
          <w:lang w:val="ru-RU"/>
        </w:rPr>
        <w:t>с</w:t>
      </w:r>
      <w:r w:rsidR="00770FF5" w:rsidRPr="00DE31B0">
        <w:rPr>
          <w:sz w:val="28"/>
          <w:szCs w:val="28"/>
          <w:lang w:val="ru-RU"/>
        </w:rPr>
        <w:t>питании детей.</w:t>
      </w:r>
    </w:p>
    <w:p w:rsidR="00324CCF" w:rsidRPr="0060171C" w:rsidRDefault="00D81C8B" w:rsidP="00324CCF">
      <w:pPr>
        <w:spacing w:before="205"/>
        <w:ind w:left="1606" w:right="105"/>
        <w:jc w:val="center"/>
        <w:rPr>
          <w:b/>
          <w:sz w:val="28"/>
          <w:szCs w:val="28"/>
          <w:lang w:val="ru-RU"/>
        </w:rPr>
      </w:pPr>
      <w:bookmarkStart w:id="1" w:name="_bookmark10"/>
      <w:bookmarkEnd w:id="1"/>
      <w:r w:rsidRPr="0060171C">
        <w:rPr>
          <w:b/>
          <w:sz w:val="28"/>
          <w:szCs w:val="28"/>
          <w:lang w:val="ru-RU"/>
        </w:rPr>
        <w:t>Раздел 3. Содержание и качество подготовки обучающихся</w:t>
      </w:r>
    </w:p>
    <w:p w:rsidR="009E2190" w:rsidRPr="0060171C" w:rsidRDefault="00216ECD" w:rsidP="00324CCF">
      <w:pPr>
        <w:tabs>
          <w:tab w:val="left" w:pos="503"/>
        </w:tabs>
        <w:jc w:val="both"/>
        <w:rPr>
          <w:sz w:val="28"/>
          <w:szCs w:val="28"/>
          <w:lang w:val="ru-RU"/>
        </w:rPr>
      </w:pPr>
      <w:r w:rsidRPr="0060171C">
        <w:rPr>
          <w:sz w:val="28"/>
          <w:szCs w:val="28"/>
          <w:lang w:val="ru-RU"/>
        </w:rPr>
        <w:tab/>
        <w:t>Образовательное учреждение осуществляет обучение и воспитание в инт</w:t>
      </w:r>
      <w:r w:rsidRPr="0060171C">
        <w:rPr>
          <w:sz w:val="28"/>
          <w:szCs w:val="28"/>
          <w:lang w:val="ru-RU"/>
        </w:rPr>
        <w:t>е</w:t>
      </w:r>
      <w:r w:rsidRPr="0060171C">
        <w:rPr>
          <w:sz w:val="28"/>
          <w:szCs w:val="28"/>
          <w:lang w:val="ru-RU"/>
        </w:rPr>
        <w:t>ресах личности, общества, государства; обеспечивает самоопределение личн</w:t>
      </w:r>
      <w:r w:rsidRPr="0060171C">
        <w:rPr>
          <w:sz w:val="28"/>
          <w:szCs w:val="28"/>
          <w:lang w:val="ru-RU"/>
        </w:rPr>
        <w:t>о</w:t>
      </w:r>
      <w:r w:rsidRPr="0060171C">
        <w:rPr>
          <w:sz w:val="28"/>
          <w:szCs w:val="28"/>
          <w:lang w:val="ru-RU"/>
        </w:rPr>
        <w:t>сти, создает условия для ее самореализации, обеспечивает охрану здоровья и создание благоприятных условий для разностороннего развития личности, в том числе возможность удовлетворения потребности обучающегося, в самоо</w:t>
      </w:r>
      <w:r w:rsidRPr="0060171C">
        <w:rPr>
          <w:sz w:val="28"/>
          <w:szCs w:val="28"/>
          <w:lang w:val="ru-RU"/>
        </w:rPr>
        <w:t>б</w:t>
      </w:r>
      <w:r w:rsidRPr="0060171C">
        <w:rPr>
          <w:sz w:val="28"/>
          <w:szCs w:val="28"/>
          <w:lang w:val="ru-RU"/>
        </w:rPr>
        <w:t xml:space="preserve">разовании и получении дополнительного образования. </w:t>
      </w:r>
    </w:p>
    <w:p w:rsidR="00324CCF" w:rsidRPr="0060171C" w:rsidRDefault="00324CCF" w:rsidP="00324CCF">
      <w:pPr>
        <w:tabs>
          <w:tab w:val="left" w:pos="503"/>
        </w:tabs>
        <w:jc w:val="both"/>
        <w:rPr>
          <w:rFonts w:ascii="Cambria" w:hAnsi="Cambria"/>
          <w:b/>
          <w:i/>
          <w:sz w:val="28"/>
          <w:szCs w:val="28"/>
          <w:lang w:val="ru-RU"/>
        </w:rPr>
      </w:pPr>
    </w:p>
    <w:p w:rsidR="00216ECD" w:rsidRPr="0060171C" w:rsidRDefault="00216ECD" w:rsidP="00324CCF">
      <w:pPr>
        <w:pStyle w:val="a7"/>
        <w:spacing w:line="360" w:lineRule="auto"/>
        <w:jc w:val="right"/>
        <w:rPr>
          <w:bCs/>
          <w:sz w:val="28"/>
          <w:szCs w:val="28"/>
          <w:lang w:val="ru-RU"/>
        </w:rPr>
      </w:pPr>
      <w:r w:rsidRPr="0060171C">
        <w:rPr>
          <w:bCs/>
          <w:sz w:val="28"/>
          <w:szCs w:val="28"/>
          <w:lang w:val="ru-RU"/>
        </w:rPr>
        <w:t xml:space="preserve">Таблица </w:t>
      </w:r>
      <w:r w:rsidR="00411CC3">
        <w:rPr>
          <w:bCs/>
          <w:sz w:val="28"/>
          <w:szCs w:val="28"/>
          <w:lang w:val="ru-RU"/>
        </w:rPr>
        <w:t>6</w:t>
      </w:r>
    </w:p>
    <w:p w:rsidR="00817805" w:rsidRPr="0060171C" w:rsidRDefault="00216ECD" w:rsidP="00216ECD">
      <w:pPr>
        <w:pStyle w:val="a7"/>
        <w:ind w:left="502"/>
        <w:jc w:val="center"/>
        <w:rPr>
          <w:bCs/>
          <w:sz w:val="28"/>
          <w:szCs w:val="28"/>
          <w:lang w:val="ru-RU"/>
        </w:rPr>
      </w:pPr>
      <w:r w:rsidRPr="0060171C">
        <w:rPr>
          <w:bCs/>
          <w:sz w:val="28"/>
          <w:szCs w:val="28"/>
          <w:lang w:val="ru-RU"/>
        </w:rPr>
        <w:t>Контингент обучающихся</w:t>
      </w:r>
      <w:r w:rsidR="00817805" w:rsidRPr="0060171C">
        <w:rPr>
          <w:bCs/>
          <w:sz w:val="28"/>
          <w:szCs w:val="28"/>
          <w:lang w:val="ru-RU"/>
        </w:rPr>
        <w:t>/воспитанников</w:t>
      </w:r>
    </w:p>
    <w:p w:rsidR="00216ECD" w:rsidRPr="0060171C" w:rsidRDefault="00216ECD" w:rsidP="00216ECD">
      <w:pPr>
        <w:pStyle w:val="a7"/>
        <w:ind w:left="502"/>
        <w:jc w:val="center"/>
        <w:rPr>
          <w:sz w:val="28"/>
          <w:szCs w:val="28"/>
          <w:lang w:val="ru-RU"/>
        </w:rPr>
      </w:pPr>
      <w:r w:rsidRPr="0060171C">
        <w:rPr>
          <w:bCs/>
          <w:sz w:val="28"/>
          <w:szCs w:val="28"/>
          <w:lang w:val="ru-RU"/>
        </w:rPr>
        <w:t xml:space="preserve"> МБОУ «Новониколаевская СОШ»</w:t>
      </w:r>
    </w:p>
    <w:tbl>
      <w:tblPr>
        <w:tblStyle w:val="ae"/>
        <w:tblW w:w="11381" w:type="dxa"/>
        <w:tblInd w:w="-743" w:type="dxa"/>
        <w:tblLayout w:type="fixed"/>
        <w:tblLook w:val="04A0" w:firstRow="1" w:lastRow="0" w:firstColumn="1" w:lastColumn="0" w:noHBand="0" w:noVBand="1"/>
      </w:tblPr>
      <w:tblGrid>
        <w:gridCol w:w="428"/>
        <w:gridCol w:w="1588"/>
        <w:gridCol w:w="2156"/>
        <w:gridCol w:w="1132"/>
        <w:gridCol w:w="868"/>
        <w:gridCol w:w="868"/>
        <w:gridCol w:w="869"/>
        <w:gridCol w:w="868"/>
        <w:gridCol w:w="868"/>
        <w:gridCol w:w="868"/>
        <w:gridCol w:w="868"/>
      </w:tblGrid>
      <w:tr w:rsidR="00F3083D" w:rsidRPr="0060171C" w:rsidTr="00F3083D">
        <w:trPr>
          <w:trHeight w:val="459"/>
        </w:trPr>
        <w:tc>
          <w:tcPr>
            <w:tcW w:w="428" w:type="dxa"/>
            <w:vMerge w:val="restart"/>
          </w:tcPr>
          <w:tbl>
            <w:tblPr>
              <w:tblW w:w="1297" w:type="dxa"/>
              <w:tblBorders>
                <w:top w:val="nil"/>
                <w:left w:val="nil"/>
                <w:bottom w:val="nil"/>
                <w:right w:val="nil"/>
              </w:tblBorders>
              <w:tblLayout w:type="fixed"/>
              <w:tblLook w:val="0000" w:firstRow="0" w:lastRow="0" w:firstColumn="0" w:lastColumn="0" w:noHBand="0" w:noVBand="0"/>
            </w:tblPr>
            <w:tblGrid>
              <w:gridCol w:w="236"/>
              <w:gridCol w:w="236"/>
              <w:gridCol w:w="236"/>
              <w:gridCol w:w="236"/>
              <w:gridCol w:w="236"/>
              <w:gridCol w:w="236"/>
            </w:tblGrid>
            <w:tr w:rsidR="00F3083D" w:rsidRPr="0060171C" w:rsidTr="009E2190">
              <w:trPr>
                <w:trHeight w:val="387"/>
              </w:trPr>
              <w:tc>
                <w:tcPr>
                  <w:tcW w:w="262" w:type="dxa"/>
                </w:tcPr>
                <w:p w:rsidR="00F3083D" w:rsidRPr="0060171C" w:rsidRDefault="00F3083D" w:rsidP="003F58C9">
                  <w:pPr>
                    <w:pStyle w:val="a7"/>
                    <w:rPr>
                      <w:sz w:val="28"/>
                      <w:szCs w:val="28"/>
                    </w:rPr>
                  </w:pPr>
                  <w:r w:rsidRPr="0060171C">
                    <w:rPr>
                      <w:sz w:val="28"/>
                      <w:szCs w:val="28"/>
                    </w:rPr>
                    <w:t xml:space="preserve">№ </w:t>
                  </w:r>
                </w:p>
              </w:tc>
              <w:tc>
                <w:tcPr>
                  <w:tcW w:w="207" w:type="dxa"/>
                </w:tcPr>
                <w:p w:rsidR="00F3083D" w:rsidRPr="0060171C" w:rsidRDefault="00F3083D" w:rsidP="003F58C9">
                  <w:pPr>
                    <w:pStyle w:val="a7"/>
                    <w:rPr>
                      <w:sz w:val="28"/>
                      <w:szCs w:val="28"/>
                    </w:rPr>
                  </w:pPr>
                </w:p>
              </w:tc>
              <w:tc>
                <w:tcPr>
                  <w:tcW w:w="207" w:type="dxa"/>
                </w:tcPr>
                <w:p w:rsidR="00F3083D" w:rsidRPr="0060171C" w:rsidRDefault="00F3083D" w:rsidP="003F58C9">
                  <w:pPr>
                    <w:pStyle w:val="a7"/>
                    <w:rPr>
                      <w:sz w:val="28"/>
                      <w:szCs w:val="28"/>
                    </w:rPr>
                  </w:pPr>
                </w:p>
              </w:tc>
              <w:tc>
                <w:tcPr>
                  <w:tcW w:w="207" w:type="dxa"/>
                </w:tcPr>
                <w:p w:rsidR="00F3083D" w:rsidRPr="0060171C" w:rsidRDefault="00F3083D" w:rsidP="003F58C9">
                  <w:pPr>
                    <w:pStyle w:val="a7"/>
                    <w:rPr>
                      <w:sz w:val="28"/>
                      <w:szCs w:val="28"/>
                    </w:rPr>
                  </w:pPr>
                </w:p>
              </w:tc>
              <w:tc>
                <w:tcPr>
                  <w:tcW w:w="207" w:type="dxa"/>
                </w:tcPr>
                <w:p w:rsidR="00F3083D" w:rsidRPr="0060171C" w:rsidRDefault="00F3083D" w:rsidP="003F58C9">
                  <w:pPr>
                    <w:pStyle w:val="a7"/>
                    <w:rPr>
                      <w:sz w:val="28"/>
                      <w:szCs w:val="28"/>
                    </w:rPr>
                  </w:pPr>
                </w:p>
              </w:tc>
              <w:tc>
                <w:tcPr>
                  <w:tcW w:w="207" w:type="dxa"/>
                </w:tcPr>
                <w:p w:rsidR="00F3083D" w:rsidRPr="0060171C" w:rsidRDefault="00F3083D" w:rsidP="003F58C9">
                  <w:pPr>
                    <w:pStyle w:val="a7"/>
                    <w:rPr>
                      <w:sz w:val="28"/>
                      <w:szCs w:val="28"/>
                    </w:rPr>
                  </w:pPr>
                </w:p>
              </w:tc>
            </w:tr>
          </w:tbl>
          <w:p w:rsidR="00F3083D" w:rsidRPr="0060171C" w:rsidRDefault="00F3083D" w:rsidP="003F58C9">
            <w:pPr>
              <w:pStyle w:val="a7"/>
              <w:rPr>
                <w:sz w:val="28"/>
                <w:szCs w:val="28"/>
              </w:rPr>
            </w:pPr>
          </w:p>
        </w:tc>
        <w:tc>
          <w:tcPr>
            <w:tcW w:w="1588" w:type="dxa"/>
            <w:vMerge w:val="restart"/>
          </w:tcPr>
          <w:p w:rsidR="00F3083D" w:rsidRPr="0060171C" w:rsidRDefault="00F3083D" w:rsidP="003F58C9">
            <w:pPr>
              <w:pStyle w:val="a7"/>
              <w:rPr>
                <w:sz w:val="28"/>
                <w:szCs w:val="28"/>
              </w:rPr>
            </w:pPr>
            <w:proofErr w:type="spellStart"/>
            <w:r w:rsidRPr="0060171C">
              <w:rPr>
                <w:sz w:val="28"/>
                <w:szCs w:val="28"/>
              </w:rPr>
              <w:t>Наименованиеобразовательныхпрограмм</w:t>
            </w:r>
            <w:proofErr w:type="spellEnd"/>
          </w:p>
        </w:tc>
        <w:tc>
          <w:tcPr>
            <w:tcW w:w="2156" w:type="dxa"/>
            <w:vMerge w:val="restart"/>
          </w:tcPr>
          <w:p w:rsidR="00F3083D" w:rsidRPr="0060171C" w:rsidRDefault="00F3083D" w:rsidP="003F58C9">
            <w:pPr>
              <w:pStyle w:val="a7"/>
              <w:rPr>
                <w:sz w:val="28"/>
                <w:szCs w:val="28"/>
              </w:rPr>
            </w:pPr>
            <w:proofErr w:type="spellStart"/>
            <w:r w:rsidRPr="0060171C">
              <w:rPr>
                <w:sz w:val="28"/>
                <w:szCs w:val="28"/>
              </w:rPr>
              <w:t>Уровень</w:t>
            </w:r>
            <w:proofErr w:type="spellEnd"/>
            <w:r w:rsidRPr="0060171C">
              <w:rPr>
                <w:sz w:val="28"/>
                <w:szCs w:val="28"/>
              </w:rPr>
              <w:t xml:space="preserve">, </w:t>
            </w:r>
            <w:proofErr w:type="spellStart"/>
            <w:r w:rsidRPr="0060171C">
              <w:rPr>
                <w:sz w:val="28"/>
                <w:szCs w:val="28"/>
              </w:rPr>
              <w:t>направленность</w:t>
            </w:r>
            <w:proofErr w:type="spellEnd"/>
          </w:p>
        </w:tc>
        <w:tc>
          <w:tcPr>
            <w:tcW w:w="1132" w:type="dxa"/>
            <w:vMerge w:val="restart"/>
          </w:tcPr>
          <w:p w:rsidR="00F3083D" w:rsidRPr="0060171C" w:rsidRDefault="00F3083D" w:rsidP="003F58C9">
            <w:pPr>
              <w:pStyle w:val="a7"/>
              <w:rPr>
                <w:sz w:val="28"/>
                <w:szCs w:val="28"/>
              </w:rPr>
            </w:pPr>
            <w:proofErr w:type="spellStart"/>
            <w:r w:rsidRPr="0060171C">
              <w:rPr>
                <w:sz w:val="28"/>
                <w:szCs w:val="28"/>
              </w:rPr>
              <w:t>Классы</w:t>
            </w:r>
            <w:proofErr w:type="spellEnd"/>
          </w:p>
        </w:tc>
        <w:tc>
          <w:tcPr>
            <w:tcW w:w="5209" w:type="dxa"/>
            <w:gridSpan w:val="6"/>
          </w:tcPr>
          <w:p w:rsidR="00F3083D" w:rsidRPr="0060171C" w:rsidRDefault="00F3083D" w:rsidP="003F58C9">
            <w:pPr>
              <w:pStyle w:val="a7"/>
              <w:rPr>
                <w:sz w:val="28"/>
                <w:szCs w:val="28"/>
              </w:rPr>
            </w:pPr>
            <w:proofErr w:type="spellStart"/>
            <w:r w:rsidRPr="0060171C">
              <w:rPr>
                <w:sz w:val="28"/>
                <w:szCs w:val="28"/>
              </w:rPr>
              <w:t>Количество</w:t>
            </w:r>
            <w:proofErr w:type="spellEnd"/>
            <w:r w:rsidRPr="0060171C">
              <w:rPr>
                <w:sz w:val="28"/>
                <w:szCs w:val="28"/>
                <w:lang w:val="ru-RU"/>
              </w:rPr>
              <w:t xml:space="preserve"> </w:t>
            </w:r>
            <w:proofErr w:type="spellStart"/>
            <w:r w:rsidRPr="0060171C">
              <w:rPr>
                <w:sz w:val="28"/>
                <w:szCs w:val="28"/>
              </w:rPr>
              <w:t>обучающихся</w:t>
            </w:r>
            <w:proofErr w:type="spellEnd"/>
          </w:p>
        </w:tc>
        <w:tc>
          <w:tcPr>
            <w:tcW w:w="868" w:type="dxa"/>
          </w:tcPr>
          <w:p w:rsidR="00F3083D" w:rsidRPr="0060171C" w:rsidRDefault="00F3083D" w:rsidP="003F58C9">
            <w:pPr>
              <w:pStyle w:val="a7"/>
              <w:rPr>
                <w:sz w:val="28"/>
                <w:szCs w:val="28"/>
              </w:rPr>
            </w:pPr>
          </w:p>
        </w:tc>
      </w:tr>
      <w:tr w:rsidR="00F3083D" w:rsidRPr="0060171C" w:rsidTr="00F3083D">
        <w:trPr>
          <w:trHeight w:val="142"/>
        </w:trPr>
        <w:tc>
          <w:tcPr>
            <w:tcW w:w="428" w:type="dxa"/>
            <w:vMerge/>
          </w:tcPr>
          <w:p w:rsidR="00F3083D" w:rsidRPr="0060171C" w:rsidRDefault="00F3083D" w:rsidP="003F58C9">
            <w:pPr>
              <w:pStyle w:val="a7"/>
              <w:rPr>
                <w:sz w:val="28"/>
                <w:szCs w:val="28"/>
              </w:rPr>
            </w:pPr>
          </w:p>
        </w:tc>
        <w:tc>
          <w:tcPr>
            <w:tcW w:w="1588" w:type="dxa"/>
            <w:vMerge/>
          </w:tcPr>
          <w:p w:rsidR="00F3083D" w:rsidRPr="0060171C" w:rsidRDefault="00F3083D" w:rsidP="003F58C9">
            <w:pPr>
              <w:pStyle w:val="a7"/>
              <w:rPr>
                <w:sz w:val="28"/>
                <w:szCs w:val="28"/>
              </w:rPr>
            </w:pPr>
          </w:p>
        </w:tc>
        <w:tc>
          <w:tcPr>
            <w:tcW w:w="2156" w:type="dxa"/>
            <w:vMerge/>
          </w:tcPr>
          <w:p w:rsidR="00F3083D" w:rsidRPr="0060171C" w:rsidRDefault="00F3083D" w:rsidP="003F58C9">
            <w:pPr>
              <w:pStyle w:val="a7"/>
              <w:rPr>
                <w:sz w:val="28"/>
                <w:szCs w:val="28"/>
              </w:rPr>
            </w:pPr>
          </w:p>
        </w:tc>
        <w:tc>
          <w:tcPr>
            <w:tcW w:w="1132" w:type="dxa"/>
            <w:vMerge/>
          </w:tcPr>
          <w:p w:rsidR="00F3083D" w:rsidRPr="0060171C" w:rsidRDefault="00F3083D" w:rsidP="003F58C9">
            <w:pPr>
              <w:pStyle w:val="a7"/>
              <w:rPr>
                <w:sz w:val="28"/>
                <w:szCs w:val="28"/>
              </w:rPr>
            </w:pPr>
          </w:p>
        </w:tc>
        <w:tc>
          <w:tcPr>
            <w:tcW w:w="868" w:type="dxa"/>
          </w:tcPr>
          <w:p w:rsidR="00F3083D" w:rsidRPr="0060171C" w:rsidRDefault="00F3083D" w:rsidP="00535F65">
            <w:pPr>
              <w:pStyle w:val="a7"/>
              <w:rPr>
                <w:sz w:val="28"/>
                <w:szCs w:val="28"/>
              </w:rPr>
            </w:pPr>
            <w:r w:rsidRPr="0060171C">
              <w:rPr>
                <w:sz w:val="28"/>
                <w:szCs w:val="28"/>
              </w:rPr>
              <w:t>201</w:t>
            </w:r>
            <w:r w:rsidRPr="0060171C">
              <w:rPr>
                <w:sz w:val="28"/>
                <w:szCs w:val="28"/>
                <w:lang w:val="ru-RU"/>
              </w:rPr>
              <w:t>6</w:t>
            </w:r>
            <w:r w:rsidRPr="0060171C">
              <w:rPr>
                <w:sz w:val="28"/>
                <w:szCs w:val="28"/>
              </w:rPr>
              <w:t>-201</w:t>
            </w:r>
            <w:r w:rsidRPr="0060171C">
              <w:rPr>
                <w:sz w:val="28"/>
                <w:szCs w:val="28"/>
                <w:lang w:val="ru-RU"/>
              </w:rPr>
              <w:t>7</w:t>
            </w:r>
            <w:proofErr w:type="spellStart"/>
            <w:r w:rsidRPr="0060171C">
              <w:rPr>
                <w:sz w:val="28"/>
                <w:szCs w:val="28"/>
              </w:rPr>
              <w:t>у.г</w:t>
            </w:r>
            <w:proofErr w:type="spellEnd"/>
            <w:r w:rsidRPr="0060171C">
              <w:rPr>
                <w:sz w:val="28"/>
                <w:szCs w:val="28"/>
              </w:rPr>
              <w:t>.</w:t>
            </w:r>
          </w:p>
        </w:tc>
        <w:tc>
          <w:tcPr>
            <w:tcW w:w="868" w:type="dxa"/>
          </w:tcPr>
          <w:p w:rsidR="00F3083D" w:rsidRPr="0060171C" w:rsidRDefault="00F3083D" w:rsidP="00535F65">
            <w:pPr>
              <w:pStyle w:val="a7"/>
              <w:rPr>
                <w:sz w:val="28"/>
                <w:szCs w:val="28"/>
              </w:rPr>
            </w:pPr>
            <w:r w:rsidRPr="0060171C">
              <w:rPr>
                <w:sz w:val="28"/>
                <w:szCs w:val="28"/>
              </w:rPr>
              <w:t>201</w:t>
            </w:r>
            <w:r w:rsidRPr="0060171C">
              <w:rPr>
                <w:sz w:val="28"/>
                <w:szCs w:val="28"/>
                <w:lang w:val="ru-RU"/>
              </w:rPr>
              <w:t>7</w:t>
            </w:r>
            <w:r w:rsidRPr="0060171C">
              <w:rPr>
                <w:sz w:val="28"/>
                <w:szCs w:val="28"/>
              </w:rPr>
              <w:t>-201</w:t>
            </w:r>
            <w:r w:rsidRPr="0060171C">
              <w:rPr>
                <w:sz w:val="28"/>
                <w:szCs w:val="28"/>
                <w:lang w:val="ru-RU"/>
              </w:rPr>
              <w:t>8</w:t>
            </w:r>
            <w:proofErr w:type="spellStart"/>
            <w:r w:rsidRPr="0060171C">
              <w:rPr>
                <w:sz w:val="28"/>
                <w:szCs w:val="28"/>
              </w:rPr>
              <w:t>у.г</w:t>
            </w:r>
            <w:proofErr w:type="spellEnd"/>
            <w:r w:rsidRPr="0060171C">
              <w:rPr>
                <w:sz w:val="28"/>
                <w:szCs w:val="28"/>
              </w:rPr>
              <w:t>.</w:t>
            </w:r>
          </w:p>
        </w:tc>
        <w:tc>
          <w:tcPr>
            <w:tcW w:w="869" w:type="dxa"/>
          </w:tcPr>
          <w:p w:rsidR="00F3083D" w:rsidRPr="0060171C" w:rsidRDefault="00F3083D" w:rsidP="00535F65">
            <w:pPr>
              <w:pStyle w:val="a7"/>
              <w:rPr>
                <w:sz w:val="28"/>
                <w:szCs w:val="28"/>
                <w:lang w:val="ru-RU"/>
              </w:rPr>
            </w:pPr>
            <w:r w:rsidRPr="0060171C">
              <w:rPr>
                <w:sz w:val="28"/>
                <w:szCs w:val="28"/>
                <w:lang w:val="ru-RU"/>
              </w:rPr>
              <w:t>2018-2019у.г.</w:t>
            </w:r>
          </w:p>
        </w:tc>
        <w:tc>
          <w:tcPr>
            <w:tcW w:w="868" w:type="dxa"/>
          </w:tcPr>
          <w:p w:rsidR="00F3083D" w:rsidRPr="0060171C" w:rsidRDefault="00F3083D" w:rsidP="00535F65">
            <w:pPr>
              <w:pStyle w:val="a7"/>
              <w:rPr>
                <w:sz w:val="28"/>
                <w:szCs w:val="28"/>
                <w:lang w:val="ru-RU"/>
              </w:rPr>
            </w:pPr>
            <w:r w:rsidRPr="0060171C">
              <w:rPr>
                <w:sz w:val="28"/>
                <w:szCs w:val="28"/>
                <w:lang w:val="ru-RU"/>
              </w:rPr>
              <w:t xml:space="preserve">2019- 2020 </w:t>
            </w:r>
            <w:proofErr w:type="spellStart"/>
            <w:r w:rsidRPr="0060171C">
              <w:rPr>
                <w:sz w:val="28"/>
                <w:szCs w:val="28"/>
                <w:lang w:val="ru-RU"/>
              </w:rPr>
              <w:t>у.г</w:t>
            </w:r>
            <w:proofErr w:type="spellEnd"/>
            <w:r w:rsidRPr="0060171C">
              <w:rPr>
                <w:sz w:val="28"/>
                <w:szCs w:val="28"/>
                <w:lang w:val="ru-RU"/>
              </w:rPr>
              <w:t>.</w:t>
            </w:r>
          </w:p>
        </w:tc>
        <w:tc>
          <w:tcPr>
            <w:tcW w:w="868" w:type="dxa"/>
          </w:tcPr>
          <w:p w:rsidR="00F3083D" w:rsidRPr="0060171C" w:rsidRDefault="00F3083D" w:rsidP="00DE2364">
            <w:pPr>
              <w:pStyle w:val="a7"/>
              <w:rPr>
                <w:sz w:val="28"/>
                <w:szCs w:val="28"/>
                <w:lang w:val="ru-RU"/>
              </w:rPr>
            </w:pPr>
            <w:r w:rsidRPr="0060171C">
              <w:rPr>
                <w:sz w:val="28"/>
                <w:szCs w:val="28"/>
                <w:lang w:val="ru-RU"/>
              </w:rPr>
              <w:t xml:space="preserve">2020- 2021 </w:t>
            </w:r>
            <w:proofErr w:type="spellStart"/>
            <w:r w:rsidRPr="0060171C">
              <w:rPr>
                <w:sz w:val="28"/>
                <w:szCs w:val="28"/>
                <w:lang w:val="ru-RU"/>
              </w:rPr>
              <w:t>у.г</w:t>
            </w:r>
            <w:proofErr w:type="spellEnd"/>
            <w:r w:rsidRPr="0060171C">
              <w:rPr>
                <w:sz w:val="28"/>
                <w:szCs w:val="28"/>
                <w:lang w:val="ru-RU"/>
              </w:rPr>
              <w:t>.</w:t>
            </w:r>
          </w:p>
        </w:tc>
        <w:tc>
          <w:tcPr>
            <w:tcW w:w="868" w:type="dxa"/>
          </w:tcPr>
          <w:p w:rsidR="00F3083D" w:rsidRPr="0060171C" w:rsidRDefault="00F3083D" w:rsidP="00DE2364">
            <w:pPr>
              <w:pStyle w:val="a7"/>
              <w:rPr>
                <w:sz w:val="28"/>
                <w:szCs w:val="28"/>
                <w:lang w:val="ru-RU"/>
              </w:rPr>
            </w:pPr>
            <w:r w:rsidRPr="0060171C">
              <w:rPr>
                <w:sz w:val="28"/>
                <w:szCs w:val="28"/>
                <w:lang w:val="ru-RU"/>
              </w:rPr>
              <w:t xml:space="preserve">2021 – 2022 </w:t>
            </w:r>
            <w:proofErr w:type="spellStart"/>
            <w:r w:rsidRPr="0060171C">
              <w:rPr>
                <w:sz w:val="28"/>
                <w:szCs w:val="28"/>
                <w:lang w:val="ru-RU"/>
              </w:rPr>
              <w:t>у.г</w:t>
            </w:r>
            <w:proofErr w:type="spellEnd"/>
            <w:r w:rsidRPr="0060171C">
              <w:rPr>
                <w:sz w:val="28"/>
                <w:szCs w:val="28"/>
                <w:lang w:val="ru-RU"/>
              </w:rPr>
              <w:t>.</w:t>
            </w:r>
          </w:p>
        </w:tc>
        <w:tc>
          <w:tcPr>
            <w:tcW w:w="868" w:type="dxa"/>
          </w:tcPr>
          <w:p w:rsidR="00F3083D" w:rsidRPr="0060171C" w:rsidRDefault="00F3083D" w:rsidP="00DE2364">
            <w:pPr>
              <w:pStyle w:val="a7"/>
              <w:rPr>
                <w:sz w:val="28"/>
                <w:szCs w:val="28"/>
                <w:lang w:val="ru-RU"/>
              </w:rPr>
            </w:pPr>
            <w:r w:rsidRPr="0060171C">
              <w:rPr>
                <w:sz w:val="28"/>
                <w:szCs w:val="28"/>
                <w:lang w:val="ru-RU"/>
              </w:rPr>
              <w:t xml:space="preserve">2022-2023 </w:t>
            </w:r>
            <w:proofErr w:type="spellStart"/>
            <w:r w:rsidRPr="0060171C">
              <w:rPr>
                <w:sz w:val="28"/>
                <w:szCs w:val="28"/>
                <w:lang w:val="ru-RU"/>
              </w:rPr>
              <w:t>у.г</w:t>
            </w:r>
            <w:proofErr w:type="spellEnd"/>
            <w:r w:rsidRPr="0060171C">
              <w:rPr>
                <w:sz w:val="28"/>
                <w:szCs w:val="28"/>
                <w:lang w:val="ru-RU"/>
              </w:rPr>
              <w:t>.</w:t>
            </w:r>
          </w:p>
        </w:tc>
      </w:tr>
      <w:tr w:rsidR="00F3083D" w:rsidRPr="0060171C" w:rsidTr="00F3083D">
        <w:trPr>
          <w:trHeight w:val="142"/>
        </w:trPr>
        <w:tc>
          <w:tcPr>
            <w:tcW w:w="428" w:type="dxa"/>
          </w:tcPr>
          <w:p w:rsidR="00F3083D" w:rsidRPr="0060171C" w:rsidRDefault="00F3083D" w:rsidP="003F58C9">
            <w:pPr>
              <w:pStyle w:val="a7"/>
              <w:rPr>
                <w:sz w:val="28"/>
                <w:szCs w:val="28"/>
                <w:lang w:val="ru-RU"/>
              </w:rPr>
            </w:pPr>
            <w:r w:rsidRPr="0060171C">
              <w:rPr>
                <w:sz w:val="28"/>
                <w:szCs w:val="28"/>
                <w:lang w:val="ru-RU"/>
              </w:rPr>
              <w:t>1</w:t>
            </w:r>
          </w:p>
        </w:tc>
        <w:tc>
          <w:tcPr>
            <w:tcW w:w="1588" w:type="dxa"/>
          </w:tcPr>
          <w:p w:rsidR="00F3083D" w:rsidRPr="0060171C" w:rsidRDefault="00F3083D" w:rsidP="003F58C9">
            <w:pPr>
              <w:pStyle w:val="a7"/>
              <w:rPr>
                <w:sz w:val="28"/>
                <w:szCs w:val="28"/>
                <w:lang w:val="ru-RU"/>
              </w:rPr>
            </w:pPr>
            <w:r w:rsidRPr="0060171C">
              <w:rPr>
                <w:sz w:val="28"/>
                <w:szCs w:val="28"/>
                <w:lang w:val="ru-RU"/>
              </w:rPr>
              <w:t>Дошкол</w:t>
            </w:r>
            <w:r w:rsidRPr="0060171C">
              <w:rPr>
                <w:sz w:val="28"/>
                <w:szCs w:val="28"/>
                <w:lang w:val="ru-RU"/>
              </w:rPr>
              <w:t>ь</w:t>
            </w:r>
            <w:r w:rsidRPr="0060171C">
              <w:rPr>
                <w:sz w:val="28"/>
                <w:szCs w:val="28"/>
                <w:lang w:val="ru-RU"/>
              </w:rPr>
              <w:t>ного обр</w:t>
            </w:r>
            <w:r w:rsidRPr="0060171C">
              <w:rPr>
                <w:sz w:val="28"/>
                <w:szCs w:val="28"/>
                <w:lang w:val="ru-RU"/>
              </w:rPr>
              <w:t>а</w:t>
            </w:r>
            <w:r w:rsidRPr="0060171C">
              <w:rPr>
                <w:sz w:val="28"/>
                <w:szCs w:val="28"/>
                <w:lang w:val="ru-RU"/>
              </w:rPr>
              <w:t>зования</w:t>
            </w:r>
          </w:p>
        </w:tc>
        <w:tc>
          <w:tcPr>
            <w:tcW w:w="2156" w:type="dxa"/>
          </w:tcPr>
          <w:p w:rsidR="00F3083D" w:rsidRPr="0060171C" w:rsidRDefault="00F3083D" w:rsidP="003F58C9">
            <w:pPr>
              <w:pStyle w:val="a7"/>
              <w:rPr>
                <w:sz w:val="28"/>
                <w:szCs w:val="28"/>
                <w:lang w:val="ru-RU"/>
              </w:rPr>
            </w:pPr>
            <w:r w:rsidRPr="0060171C">
              <w:rPr>
                <w:sz w:val="28"/>
                <w:szCs w:val="28"/>
                <w:lang w:val="ru-RU"/>
              </w:rPr>
              <w:t>Общее</w:t>
            </w:r>
          </w:p>
        </w:tc>
        <w:tc>
          <w:tcPr>
            <w:tcW w:w="1132" w:type="dxa"/>
          </w:tcPr>
          <w:p w:rsidR="00F3083D" w:rsidRPr="0060171C" w:rsidRDefault="00F3083D" w:rsidP="003F58C9">
            <w:pPr>
              <w:pStyle w:val="a7"/>
              <w:rPr>
                <w:sz w:val="28"/>
                <w:szCs w:val="28"/>
              </w:rPr>
            </w:pPr>
          </w:p>
        </w:tc>
        <w:tc>
          <w:tcPr>
            <w:tcW w:w="868" w:type="dxa"/>
          </w:tcPr>
          <w:p w:rsidR="00F3083D" w:rsidRPr="0060171C" w:rsidRDefault="00F3083D" w:rsidP="003F58C9">
            <w:pPr>
              <w:pStyle w:val="a7"/>
              <w:rPr>
                <w:sz w:val="28"/>
                <w:szCs w:val="28"/>
              </w:rPr>
            </w:pPr>
          </w:p>
        </w:tc>
        <w:tc>
          <w:tcPr>
            <w:tcW w:w="868" w:type="dxa"/>
          </w:tcPr>
          <w:p w:rsidR="00F3083D" w:rsidRPr="0060171C" w:rsidRDefault="00F3083D" w:rsidP="003F58C9">
            <w:pPr>
              <w:pStyle w:val="a7"/>
              <w:rPr>
                <w:sz w:val="28"/>
                <w:szCs w:val="28"/>
              </w:rPr>
            </w:pPr>
          </w:p>
        </w:tc>
        <w:tc>
          <w:tcPr>
            <w:tcW w:w="869" w:type="dxa"/>
          </w:tcPr>
          <w:p w:rsidR="00F3083D" w:rsidRPr="0060171C" w:rsidRDefault="00F3083D" w:rsidP="003F58C9">
            <w:pPr>
              <w:pStyle w:val="a7"/>
              <w:rPr>
                <w:sz w:val="28"/>
                <w:szCs w:val="28"/>
              </w:rPr>
            </w:pPr>
          </w:p>
        </w:tc>
        <w:tc>
          <w:tcPr>
            <w:tcW w:w="868" w:type="dxa"/>
          </w:tcPr>
          <w:p w:rsidR="00F3083D" w:rsidRPr="0060171C" w:rsidRDefault="00F3083D" w:rsidP="003F58C9">
            <w:pPr>
              <w:pStyle w:val="a7"/>
              <w:rPr>
                <w:sz w:val="28"/>
                <w:szCs w:val="28"/>
                <w:lang w:val="ru-RU"/>
              </w:rPr>
            </w:pPr>
            <w:r w:rsidRPr="0060171C">
              <w:rPr>
                <w:sz w:val="28"/>
                <w:szCs w:val="28"/>
                <w:lang w:val="ru-RU"/>
              </w:rPr>
              <w:t>30</w:t>
            </w:r>
          </w:p>
        </w:tc>
        <w:tc>
          <w:tcPr>
            <w:tcW w:w="868" w:type="dxa"/>
          </w:tcPr>
          <w:p w:rsidR="00F3083D" w:rsidRPr="0060171C" w:rsidRDefault="00F3083D" w:rsidP="003F58C9">
            <w:pPr>
              <w:pStyle w:val="a7"/>
              <w:rPr>
                <w:sz w:val="28"/>
                <w:szCs w:val="28"/>
                <w:lang w:val="ru-RU"/>
              </w:rPr>
            </w:pPr>
            <w:r w:rsidRPr="0060171C">
              <w:rPr>
                <w:sz w:val="28"/>
                <w:szCs w:val="28"/>
                <w:lang w:val="ru-RU"/>
              </w:rPr>
              <w:t>33</w:t>
            </w:r>
          </w:p>
        </w:tc>
        <w:tc>
          <w:tcPr>
            <w:tcW w:w="868" w:type="dxa"/>
          </w:tcPr>
          <w:p w:rsidR="00F3083D" w:rsidRPr="0060171C" w:rsidRDefault="00F3083D" w:rsidP="003F58C9">
            <w:pPr>
              <w:pStyle w:val="a7"/>
              <w:rPr>
                <w:sz w:val="28"/>
                <w:szCs w:val="28"/>
                <w:lang w:val="ru-RU"/>
              </w:rPr>
            </w:pPr>
            <w:r w:rsidRPr="0060171C">
              <w:rPr>
                <w:sz w:val="28"/>
                <w:szCs w:val="28"/>
                <w:lang w:val="ru-RU"/>
              </w:rPr>
              <w:t>36</w:t>
            </w:r>
          </w:p>
        </w:tc>
        <w:tc>
          <w:tcPr>
            <w:tcW w:w="868" w:type="dxa"/>
          </w:tcPr>
          <w:p w:rsidR="00F3083D" w:rsidRPr="0060171C" w:rsidRDefault="0060171C" w:rsidP="00822113">
            <w:pPr>
              <w:pStyle w:val="a7"/>
              <w:rPr>
                <w:sz w:val="28"/>
                <w:szCs w:val="28"/>
                <w:lang w:val="ru-RU"/>
              </w:rPr>
            </w:pPr>
            <w:r>
              <w:rPr>
                <w:sz w:val="28"/>
                <w:szCs w:val="28"/>
                <w:lang w:val="ru-RU"/>
              </w:rPr>
              <w:t>3</w:t>
            </w:r>
            <w:r w:rsidR="00822113">
              <w:rPr>
                <w:sz w:val="28"/>
                <w:szCs w:val="28"/>
                <w:lang w:val="ru-RU"/>
              </w:rPr>
              <w:t>2</w:t>
            </w:r>
          </w:p>
        </w:tc>
      </w:tr>
      <w:tr w:rsidR="00F3083D" w:rsidRPr="0060171C" w:rsidTr="00F3083D">
        <w:trPr>
          <w:trHeight w:val="142"/>
        </w:trPr>
        <w:tc>
          <w:tcPr>
            <w:tcW w:w="428" w:type="dxa"/>
          </w:tcPr>
          <w:p w:rsidR="00F3083D" w:rsidRPr="0060171C" w:rsidRDefault="00F3083D" w:rsidP="003F58C9">
            <w:pPr>
              <w:pStyle w:val="a7"/>
              <w:rPr>
                <w:sz w:val="28"/>
                <w:szCs w:val="28"/>
                <w:lang w:val="ru-RU"/>
              </w:rPr>
            </w:pPr>
            <w:r w:rsidRPr="0060171C">
              <w:rPr>
                <w:sz w:val="28"/>
                <w:szCs w:val="28"/>
                <w:lang w:val="ru-RU"/>
              </w:rPr>
              <w:t>2</w:t>
            </w:r>
          </w:p>
        </w:tc>
        <w:tc>
          <w:tcPr>
            <w:tcW w:w="1588" w:type="dxa"/>
          </w:tcPr>
          <w:p w:rsidR="00F3083D" w:rsidRPr="0060171C" w:rsidRDefault="00F3083D" w:rsidP="003F58C9">
            <w:pPr>
              <w:pStyle w:val="a7"/>
              <w:rPr>
                <w:sz w:val="28"/>
                <w:szCs w:val="28"/>
              </w:rPr>
            </w:pPr>
            <w:proofErr w:type="spellStart"/>
            <w:r w:rsidRPr="0060171C">
              <w:rPr>
                <w:sz w:val="28"/>
                <w:szCs w:val="28"/>
              </w:rPr>
              <w:t>Начальногообщегообразования</w:t>
            </w:r>
            <w:proofErr w:type="spellEnd"/>
          </w:p>
        </w:tc>
        <w:tc>
          <w:tcPr>
            <w:tcW w:w="2156" w:type="dxa"/>
          </w:tcPr>
          <w:p w:rsidR="00F3083D" w:rsidRPr="0060171C" w:rsidRDefault="00F3083D" w:rsidP="003F58C9">
            <w:pPr>
              <w:pStyle w:val="a7"/>
              <w:rPr>
                <w:sz w:val="28"/>
                <w:szCs w:val="28"/>
              </w:rPr>
            </w:pPr>
            <w:proofErr w:type="spellStart"/>
            <w:r w:rsidRPr="0060171C">
              <w:rPr>
                <w:sz w:val="28"/>
                <w:szCs w:val="28"/>
              </w:rPr>
              <w:t>Общеобразовательный</w:t>
            </w:r>
            <w:proofErr w:type="spellEnd"/>
          </w:p>
        </w:tc>
        <w:tc>
          <w:tcPr>
            <w:tcW w:w="1132" w:type="dxa"/>
          </w:tcPr>
          <w:p w:rsidR="00F3083D" w:rsidRPr="0060171C" w:rsidRDefault="00F3083D" w:rsidP="003F58C9">
            <w:pPr>
              <w:pStyle w:val="a7"/>
              <w:rPr>
                <w:sz w:val="28"/>
                <w:szCs w:val="28"/>
              </w:rPr>
            </w:pPr>
            <w:r w:rsidRPr="0060171C">
              <w:rPr>
                <w:sz w:val="28"/>
                <w:szCs w:val="28"/>
              </w:rPr>
              <w:t>1-4</w:t>
            </w:r>
          </w:p>
        </w:tc>
        <w:tc>
          <w:tcPr>
            <w:tcW w:w="868" w:type="dxa"/>
          </w:tcPr>
          <w:p w:rsidR="00F3083D" w:rsidRPr="0060171C" w:rsidRDefault="00F3083D" w:rsidP="00535F65">
            <w:pPr>
              <w:pStyle w:val="a7"/>
              <w:rPr>
                <w:sz w:val="28"/>
                <w:szCs w:val="28"/>
                <w:lang w:val="ru-RU"/>
              </w:rPr>
            </w:pPr>
            <w:r w:rsidRPr="0060171C">
              <w:rPr>
                <w:sz w:val="28"/>
                <w:szCs w:val="28"/>
                <w:lang w:val="ru-RU"/>
              </w:rPr>
              <w:t>66</w:t>
            </w:r>
          </w:p>
        </w:tc>
        <w:tc>
          <w:tcPr>
            <w:tcW w:w="868" w:type="dxa"/>
          </w:tcPr>
          <w:p w:rsidR="00F3083D" w:rsidRPr="0060171C" w:rsidRDefault="00F3083D" w:rsidP="00535F65">
            <w:pPr>
              <w:pStyle w:val="a7"/>
              <w:rPr>
                <w:sz w:val="28"/>
                <w:szCs w:val="28"/>
                <w:lang w:val="ru-RU"/>
              </w:rPr>
            </w:pPr>
            <w:r w:rsidRPr="0060171C">
              <w:rPr>
                <w:sz w:val="28"/>
                <w:szCs w:val="28"/>
                <w:lang w:val="ru-RU"/>
              </w:rPr>
              <w:t>104</w:t>
            </w:r>
          </w:p>
        </w:tc>
        <w:tc>
          <w:tcPr>
            <w:tcW w:w="869" w:type="dxa"/>
          </w:tcPr>
          <w:p w:rsidR="00F3083D" w:rsidRPr="0060171C" w:rsidRDefault="00F3083D" w:rsidP="00535F65">
            <w:pPr>
              <w:pStyle w:val="a7"/>
              <w:rPr>
                <w:sz w:val="28"/>
                <w:szCs w:val="28"/>
                <w:lang w:val="ru-RU"/>
              </w:rPr>
            </w:pPr>
            <w:r w:rsidRPr="0060171C">
              <w:rPr>
                <w:sz w:val="28"/>
                <w:szCs w:val="28"/>
                <w:lang w:val="ru-RU"/>
              </w:rPr>
              <w:t>67</w:t>
            </w:r>
          </w:p>
        </w:tc>
        <w:tc>
          <w:tcPr>
            <w:tcW w:w="868" w:type="dxa"/>
          </w:tcPr>
          <w:p w:rsidR="00F3083D" w:rsidRPr="0060171C" w:rsidRDefault="00F3083D" w:rsidP="00535F65">
            <w:pPr>
              <w:pStyle w:val="a7"/>
              <w:rPr>
                <w:sz w:val="28"/>
                <w:szCs w:val="28"/>
                <w:lang w:val="ru-RU"/>
              </w:rPr>
            </w:pPr>
            <w:r w:rsidRPr="0060171C">
              <w:rPr>
                <w:sz w:val="28"/>
                <w:szCs w:val="28"/>
                <w:lang w:val="ru-RU"/>
              </w:rPr>
              <w:t>67</w:t>
            </w:r>
          </w:p>
        </w:tc>
        <w:tc>
          <w:tcPr>
            <w:tcW w:w="868" w:type="dxa"/>
          </w:tcPr>
          <w:p w:rsidR="00F3083D" w:rsidRPr="0060171C" w:rsidRDefault="00F3083D" w:rsidP="003F58C9">
            <w:pPr>
              <w:pStyle w:val="a7"/>
              <w:rPr>
                <w:sz w:val="28"/>
                <w:szCs w:val="28"/>
                <w:lang w:val="ru-RU"/>
              </w:rPr>
            </w:pPr>
            <w:r w:rsidRPr="0060171C">
              <w:rPr>
                <w:sz w:val="28"/>
                <w:szCs w:val="28"/>
                <w:lang w:val="ru-RU"/>
              </w:rPr>
              <w:t>70</w:t>
            </w:r>
          </w:p>
        </w:tc>
        <w:tc>
          <w:tcPr>
            <w:tcW w:w="868" w:type="dxa"/>
          </w:tcPr>
          <w:p w:rsidR="00F3083D" w:rsidRPr="0060171C" w:rsidRDefault="00F3083D" w:rsidP="003F58C9">
            <w:pPr>
              <w:pStyle w:val="a7"/>
              <w:rPr>
                <w:sz w:val="28"/>
                <w:szCs w:val="28"/>
                <w:lang w:val="ru-RU"/>
              </w:rPr>
            </w:pPr>
            <w:r w:rsidRPr="0060171C">
              <w:rPr>
                <w:sz w:val="28"/>
                <w:szCs w:val="28"/>
                <w:lang w:val="ru-RU"/>
              </w:rPr>
              <w:t>58</w:t>
            </w:r>
          </w:p>
        </w:tc>
        <w:tc>
          <w:tcPr>
            <w:tcW w:w="868" w:type="dxa"/>
          </w:tcPr>
          <w:p w:rsidR="00F3083D" w:rsidRPr="0060171C" w:rsidRDefault="00F3083D" w:rsidP="003F58C9">
            <w:pPr>
              <w:pStyle w:val="a7"/>
              <w:rPr>
                <w:sz w:val="28"/>
                <w:szCs w:val="28"/>
                <w:lang w:val="ru-RU"/>
              </w:rPr>
            </w:pPr>
            <w:r w:rsidRPr="0060171C">
              <w:rPr>
                <w:sz w:val="28"/>
                <w:szCs w:val="28"/>
                <w:lang w:val="ru-RU"/>
              </w:rPr>
              <w:t>55</w:t>
            </w:r>
          </w:p>
        </w:tc>
      </w:tr>
      <w:tr w:rsidR="00F3083D" w:rsidRPr="0060171C" w:rsidTr="00F3083D">
        <w:trPr>
          <w:trHeight w:val="142"/>
        </w:trPr>
        <w:tc>
          <w:tcPr>
            <w:tcW w:w="428" w:type="dxa"/>
          </w:tcPr>
          <w:p w:rsidR="00F3083D" w:rsidRPr="0060171C" w:rsidRDefault="00F3083D" w:rsidP="003F58C9">
            <w:pPr>
              <w:pStyle w:val="a7"/>
              <w:rPr>
                <w:sz w:val="28"/>
                <w:szCs w:val="28"/>
                <w:lang w:val="ru-RU"/>
              </w:rPr>
            </w:pPr>
            <w:r w:rsidRPr="0060171C">
              <w:rPr>
                <w:sz w:val="28"/>
                <w:szCs w:val="28"/>
                <w:lang w:val="ru-RU"/>
              </w:rPr>
              <w:lastRenderedPageBreak/>
              <w:t>3</w:t>
            </w:r>
          </w:p>
        </w:tc>
        <w:tc>
          <w:tcPr>
            <w:tcW w:w="1588" w:type="dxa"/>
          </w:tcPr>
          <w:p w:rsidR="00F3083D" w:rsidRPr="0060171C" w:rsidRDefault="00F3083D" w:rsidP="003F58C9">
            <w:pPr>
              <w:pStyle w:val="a7"/>
              <w:rPr>
                <w:sz w:val="28"/>
                <w:szCs w:val="28"/>
              </w:rPr>
            </w:pPr>
            <w:proofErr w:type="spellStart"/>
            <w:r w:rsidRPr="0060171C">
              <w:rPr>
                <w:sz w:val="28"/>
                <w:szCs w:val="28"/>
              </w:rPr>
              <w:t>Основного</w:t>
            </w:r>
            <w:proofErr w:type="spellEnd"/>
          </w:p>
          <w:p w:rsidR="00F3083D" w:rsidRPr="0060171C" w:rsidRDefault="00F3083D" w:rsidP="003F58C9">
            <w:pPr>
              <w:pStyle w:val="a7"/>
              <w:rPr>
                <w:sz w:val="28"/>
                <w:szCs w:val="28"/>
              </w:rPr>
            </w:pPr>
            <w:r w:rsidRPr="0060171C">
              <w:rPr>
                <w:sz w:val="28"/>
                <w:szCs w:val="28"/>
                <w:lang w:val="ru-RU"/>
              </w:rPr>
              <w:t>О</w:t>
            </w:r>
            <w:proofErr w:type="spellStart"/>
            <w:r w:rsidRPr="0060171C">
              <w:rPr>
                <w:sz w:val="28"/>
                <w:szCs w:val="28"/>
              </w:rPr>
              <w:t>бщегообразования</w:t>
            </w:r>
            <w:proofErr w:type="spellEnd"/>
          </w:p>
          <w:p w:rsidR="00F3083D" w:rsidRPr="0060171C" w:rsidRDefault="00F3083D" w:rsidP="003F58C9">
            <w:pPr>
              <w:pStyle w:val="a7"/>
              <w:rPr>
                <w:sz w:val="28"/>
                <w:szCs w:val="28"/>
              </w:rPr>
            </w:pPr>
          </w:p>
        </w:tc>
        <w:tc>
          <w:tcPr>
            <w:tcW w:w="2156" w:type="dxa"/>
          </w:tcPr>
          <w:p w:rsidR="00F3083D" w:rsidRPr="0060171C" w:rsidRDefault="00F3083D" w:rsidP="003F58C9">
            <w:pPr>
              <w:pStyle w:val="a7"/>
              <w:rPr>
                <w:sz w:val="28"/>
                <w:szCs w:val="28"/>
              </w:rPr>
            </w:pPr>
            <w:proofErr w:type="spellStart"/>
            <w:r w:rsidRPr="0060171C">
              <w:rPr>
                <w:sz w:val="28"/>
                <w:szCs w:val="28"/>
              </w:rPr>
              <w:t>Общеобразовательный</w:t>
            </w:r>
            <w:proofErr w:type="spellEnd"/>
          </w:p>
        </w:tc>
        <w:tc>
          <w:tcPr>
            <w:tcW w:w="1132" w:type="dxa"/>
          </w:tcPr>
          <w:p w:rsidR="00F3083D" w:rsidRPr="0060171C" w:rsidRDefault="00F3083D" w:rsidP="003F58C9">
            <w:pPr>
              <w:pStyle w:val="a7"/>
              <w:rPr>
                <w:sz w:val="28"/>
                <w:szCs w:val="28"/>
              </w:rPr>
            </w:pPr>
            <w:r w:rsidRPr="0060171C">
              <w:rPr>
                <w:sz w:val="28"/>
                <w:szCs w:val="28"/>
              </w:rPr>
              <w:t>5-9</w:t>
            </w:r>
          </w:p>
        </w:tc>
        <w:tc>
          <w:tcPr>
            <w:tcW w:w="868" w:type="dxa"/>
          </w:tcPr>
          <w:p w:rsidR="00F3083D" w:rsidRPr="0060171C" w:rsidRDefault="00F3083D" w:rsidP="00535F65">
            <w:pPr>
              <w:pStyle w:val="a7"/>
              <w:rPr>
                <w:sz w:val="28"/>
                <w:szCs w:val="28"/>
                <w:lang w:val="ru-RU"/>
              </w:rPr>
            </w:pPr>
            <w:r w:rsidRPr="0060171C">
              <w:rPr>
                <w:sz w:val="28"/>
                <w:szCs w:val="28"/>
              </w:rPr>
              <w:t>8</w:t>
            </w:r>
            <w:r w:rsidRPr="0060171C">
              <w:rPr>
                <w:sz w:val="28"/>
                <w:szCs w:val="28"/>
                <w:lang w:val="ru-RU"/>
              </w:rPr>
              <w:t>3</w:t>
            </w:r>
          </w:p>
        </w:tc>
        <w:tc>
          <w:tcPr>
            <w:tcW w:w="868" w:type="dxa"/>
          </w:tcPr>
          <w:p w:rsidR="00F3083D" w:rsidRPr="0060171C" w:rsidRDefault="00F3083D" w:rsidP="00535F65">
            <w:pPr>
              <w:pStyle w:val="a7"/>
              <w:rPr>
                <w:sz w:val="28"/>
                <w:szCs w:val="28"/>
                <w:lang w:val="ru-RU"/>
              </w:rPr>
            </w:pPr>
            <w:r w:rsidRPr="0060171C">
              <w:rPr>
                <w:sz w:val="28"/>
                <w:szCs w:val="28"/>
                <w:lang w:val="ru-RU"/>
              </w:rPr>
              <w:t>117</w:t>
            </w:r>
          </w:p>
        </w:tc>
        <w:tc>
          <w:tcPr>
            <w:tcW w:w="869" w:type="dxa"/>
          </w:tcPr>
          <w:p w:rsidR="00F3083D" w:rsidRPr="0060171C" w:rsidRDefault="00F3083D" w:rsidP="00535F65">
            <w:pPr>
              <w:pStyle w:val="a7"/>
              <w:rPr>
                <w:sz w:val="28"/>
                <w:szCs w:val="28"/>
                <w:lang w:val="ru-RU"/>
              </w:rPr>
            </w:pPr>
            <w:r w:rsidRPr="0060171C">
              <w:rPr>
                <w:sz w:val="28"/>
                <w:szCs w:val="28"/>
                <w:lang w:val="ru-RU"/>
              </w:rPr>
              <w:t>98</w:t>
            </w:r>
          </w:p>
        </w:tc>
        <w:tc>
          <w:tcPr>
            <w:tcW w:w="868" w:type="dxa"/>
          </w:tcPr>
          <w:p w:rsidR="00F3083D" w:rsidRPr="0060171C" w:rsidRDefault="00F3083D" w:rsidP="00535F65">
            <w:pPr>
              <w:pStyle w:val="a7"/>
              <w:rPr>
                <w:sz w:val="28"/>
                <w:szCs w:val="28"/>
                <w:lang w:val="ru-RU"/>
              </w:rPr>
            </w:pPr>
            <w:r w:rsidRPr="0060171C">
              <w:rPr>
                <w:sz w:val="28"/>
                <w:szCs w:val="28"/>
                <w:lang w:val="ru-RU"/>
              </w:rPr>
              <w:t>98</w:t>
            </w:r>
          </w:p>
        </w:tc>
        <w:tc>
          <w:tcPr>
            <w:tcW w:w="868" w:type="dxa"/>
          </w:tcPr>
          <w:p w:rsidR="00F3083D" w:rsidRPr="0060171C" w:rsidRDefault="00F3083D" w:rsidP="003F58C9">
            <w:pPr>
              <w:pStyle w:val="a7"/>
              <w:rPr>
                <w:sz w:val="28"/>
                <w:szCs w:val="28"/>
                <w:lang w:val="ru-RU"/>
              </w:rPr>
            </w:pPr>
            <w:r w:rsidRPr="0060171C">
              <w:rPr>
                <w:sz w:val="28"/>
                <w:szCs w:val="28"/>
                <w:lang w:val="ru-RU"/>
              </w:rPr>
              <w:t>104</w:t>
            </w:r>
          </w:p>
        </w:tc>
        <w:tc>
          <w:tcPr>
            <w:tcW w:w="868" w:type="dxa"/>
          </w:tcPr>
          <w:p w:rsidR="00F3083D" w:rsidRPr="0060171C" w:rsidRDefault="00F3083D" w:rsidP="003F58C9">
            <w:pPr>
              <w:pStyle w:val="a7"/>
              <w:rPr>
                <w:sz w:val="28"/>
                <w:szCs w:val="28"/>
                <w:lang w:val="ru-RU"/>
              </w:rPr>
            </w:pPr>
            <w:r w:rsidRPr="0060171C">
              <w:rPr>
                <w:sz w:val="28"/>
                <w:szCs w:val="28"/>
                <w:lang w:val="ru-RU"/>
              </w:rPr>
              <w:t>104</w:t>
            </w:r>
          </w:p>
        </w:tc>
        <w:tc>
          <w:tcPr>
            <w:tcW w:w="868" w:type="dxa"/>
          </w:tcPr>
          <w:p w:rsidR="00F3083D" w:rsidRPr="0060171C" w:rsidRDefault="00F3083D" w:rsidP="003F58C9">
            <w:pPr>
              <w:pStyle w:val="a7"/>
              <w:rPr>
                <w:sz w:val="28"/>
                <w:szCs w:val="28"/>
                <w:lang w:val="ru-RU"/>
              </w:rPr>
            </w:pPr>
            <w:r w:rsidRPr="0060171C">
              <w:rPr>
                <w:sz w:val="28"/>
                <w:szCs w:val="28"/>
                <w:lang w:val="ru-RU"/>
              </w:rPr>
              <w:t>98</w:t>
            </w:r>
          </w:p>
        </w:tc>
      </w:tr>
      <w:tr w:rsidR="00F3083D" w:rsidRPr="0060171C" w:rsidTr="00F3083D">
        <w:trPr>
          <w:trHeight w:val="142"/>
        </w:trPr>
        <w:tc>
          <w:tcPr>
            <w:tcW w:w="428" w:type="dxa"/>
          </w:tcPr>
          <w:p w:rsidR="00F3083D" w:rsidRPr="0060171C" w:rsidRDefault="00F3083D" w:rsidP="003F58C9">
            <w:pPr>
              <w:pStyle w:val="a7"/>
              <w:rPr>
                <w:sz w:val="28"/>
                <w:szCs w:val="28"/>
                <w:lang w:val="ru-RU"/>
              </w:rPr>
            </w:pPr>
            <w:r w:rsidRPr="0060171C">
              <w:rPr>
                <w:sz w:val="28"/>
                <w:szCs w:val="28"/>
                <w:lang w:val="ru-RU"/>
              </w:rPr>
              <w:t>4</w:t>
            </w:r>
          </w:p>
        </w:tc>
        <w:tc>
          <w:tcPr>
            <w:tcW w:w="1588" w:type="dxa"/>
          </w:tcPr>
          <w:p w:rsidR="00F3083D" w:rsidRPr="0060171C" w:rsidRDefault="00F3083D" w:rsidP="003F58C9">
            <w:pPr>
              <w:pStyle w:val="a7"/>
              <w:rPr>
                <w:sz w:val="28"/>
                <w:szCs w:val="28"/>
              </w:rPr>
            </w:pPr>
            <w:proofErr w:type="spellStart"/>
            <w:r w:rsidRPr="0060171C">
              <w:rPr>
                <w:sz w:val="28"/>
                <w:szCs w:val="28"/>
              </w:rPr>
              <w:t>Среднего</w:t>
            </w:r>
            <w:proofErr w:type="spellEnd"/>
          </w:p>
          <w:p w:rsidR="00F3083D" w:rsidRPr="0060171C" w:rsidRDefault="00F3083D" w:rsidP="003F58C9">
            <w:pPr>
              <w:pStyle w:val="a7"/>
              <w:rPr>
                <w:sz w:val="28"/>
                <w:szCs w:val="28"/>
              </w:rPr>
            </w:pPr>
            <w:r w:rsidRPr="0060171C">
              <w:rPr>
                <w:sz w:val="28"/>
                <w:szCs w:val="28"/>
                <w:lang w:val="ru-RU"/>
              </w:rPr>
              <w:t>О</w:t>
            </w:r>
            <w:proofErr w:type="spellStart"/>
            <w:r w:rsidRPr="0060171C">
              <w:rPr>
                <w:sz w:val="28"/>
                <w:szCs w:val="28"/>
              </w:rPr>
              <w:t>бщегообразования</w:t>
            </w:r>
            <w:proofErr w:type="spellEnd"/>
          </w:p>
        </w:tc>
        <w:tc>
          <w:tcPr>
            <w:tcW w:w="2156" w:type="dxa"/>
          </w:tcPr>
          <w:p w:rsidR="00F3083D" w:rsidRPr="0060171C" w:rsidRDefault="00F3083D" w:rsidP="003F58C9">
            <w:pPr>
              <w:pStyle w:val="a7"/>
              <w:rPr>
                <w:sz w:val="28"/>
                <w:szCs w:val="28"/>
              </w:rPr>
            </w:pPr>
            <w:proofErr w:type="spellStart"/>
            <w:r w:rsidRPr="0060171C">
              <w:rPr>
                <w:sz w:val="28"/>
                <w:szCs w:val="28"/>
              </w:rPr>
              <w:t>Общеобразовательный</w:t>
            </w:r>
            <w:proofErr w:type="spellEnd"/>
          </w:p>
        </w:tc>
        <w:tc>
          <w:tcPr>
            <w:tcW w:w="1132" w:type="dxa"/>
          </w:tcPr>
          <w:p w:rsidR="00F3083D" w:rsidRPr="0060171C" w:rsidRDefault="00F3083D" w:rsidP="003F58C9">
            <w:pPr>
              <w:pStyle w:val="a7"/>
              <w:rPr>
                <w:sz w:val="28"/>
                <w:szCs w:val="28"/>
              </w:rPr>
            </w:pPr>
            <w:r w:rsidRPr="0060171C">
              <w:rPr>
                <w:sz w:val="28"/>
                <w:szCs w:val="28"/>
              </w:rPr>
              <w:t>10-11</w:t>
            </w:r>
          </w:p>
        </w:tc>
        <w:tc>
          <w:tcPr>
            <w:tcW w:w="868" w:type="dxa"/>
          </w:tcPr>
          <w:p w:rsidR="00F3083D" w:rsidRPr="0060171C" w:rsidRDefault="00F3083D" w:rsidP="00535F65">
            <w:pPr>
              <w:pStyle w:val="a7"/>
              <w:rPr>
                <w:sz w:val="28"/>
                <w:szCs w:val="28"/>
                <w:lang w:val="ru-RU"/>
              </w:rPr>
            </w:pPr>
            <w:r w:rsidRPr="0060171C">
              <w:rPr>
                <w:sz w:val="28"/>
                <w:szCs w:val="28"/>
                <w:lang w:val="ru-RU"/>
              </w:rPr>
              <w:t>22</w:t>
            </w:r>
          </w:p>
        </w:tc>
        <w:tc>
          <w:tcPr>
            <w:tcW w:w="868" w:type="dxa"/>
          </w:tcPr>
          <w:p w:rsidR="00F3083D" w:rsidRPr="0060171C" w:rsidRDefault="00F3083D" w:rsidP="00535F65">
            <w:pPr>
              <w:pStyle w:val="a7"/>
              <w:rPr>
                <w:sz w:val="28"/>
                <w:szCs w:val="28"/>
                <w:lang w:val="ru-RU"/>
              </w:rPr>
            </w:pPr>
            <w:r w:rsidRPr="0060171C">
              <w:rPr>
                <w:sz w:val="28"/>
                <w:szCs w:val="28"/>
                <w:lang w:val="ru-RU"/>
              </w:rPr>
              <w:t>25</w:t>
            </w:r>
          </w:p>
        </w:tc>
        <w:tc>
          <w:tcPr>
            <w:tcW w:w="869" w:type="dxa"/>
          </w:tcPr>
          <w:p w:rsidR="00F3083D" w:rsidRPr="0060171C" w:rsidRDefault="00F3083D" w:rsidP="00535F65">
            <w:pPr>
              <w:pStyle w:val="a7"/>
              <w:rPr>
                <w:sz w:val="28"/>
                <w:szCs w:val="28"/>
                <w:lang w:val="ru-RU"/>
              </w:rPr>
            </w:pPr>
            <w:r w:rsidRPr="0060171C">
              <w:rPr>
                <w:sz w:val="28"/>
                <w:szCs w:val="28"/>
                <w:lang w:val="ru-RU"/>
              </w:rPr>
              <w:t>19</w:t>
            </w:r>
          </w:p>
        </w:tc>
        <w:tc>
          <w:tcPr>
            <w:tcW w:w="868" w:type="dxa"/>
          </w:tcPr>
          <w:p w:rsidR="00F3083D" w:rsidRPr="0060171C" w:rsidRDefault="00F3083D" w:rsidP="00535F65">
            <w:pPr>
              <w:pStyle w:val="a7"/>
              <w:rPr>
                <w:sz w:val="28"/>
                <w:szCs w:val="28"/>
                <w:lang w:val="ru-RU"/>
              </w:rPr>
            </w:pPr>
            <w:r w:rsidRPr="0060171C">
              <w:rPr>
                <w:sz w:val="28"/>
                <w:szCs w:val="28"/>
                <w:lang w:val="ru-RU"/>
              </w:rPr>
              <w:t>19</w:t>
            </w:r>
          </w:p>
        </w:tc>
        <w:tc>
          <w:tcPr>
            <w:tcW w:w="868" w:type="dxa"/>
          </w:tcPr>
          <w:p w:rsidR="00F3083D" w:rsidRPr="0060171C" w:rsidRDefault="00F3083D" w:rsidP="003F58C9">
            <w:pPr>
              <w:pStyle w:val="a7"/>
              <w:rPr>
                <w:sz w:val="28"/>
                <w:szCs w:val="28"/>
                <w:lang w:val="ru-RU"/>
              </w:rPr>
            </w:pPr>
            <w:r w:rsidRPr="0060171C">
              <w:rPr>
                <w:sz w:val="28"/>
                <w:szCs w:val="28"/>
                <w:lang w:val="ru-RU"/>
              </w:rPr>
              <w:t>16</w:t>
            </w:r>
          </w:p>
        </w:tc>
        <w:tc>
          <w:tcPr>
            <w:tcW w:w="868" w:type="dxa"/>
          </w:tcPr>
          <w:p w:rsidR="00F3083D" w:rsidRPr="0060171C" w:rsidRDefault="00F3083D" w:rsidP="003F58C9">
            <w:pPr>
              <w:pStyle w:val="a7"/>
              <w:rPr>
                <w:sz w:val="28"/>
                <w:szCs w:val="28"/>
                <w:lang w:val="ru-RU"/>
              </w:rPr>
            </w:pPr>
            <w:r w:rsidRPr="0060171C">
              <w:rPr>
                <w:sz w:val="28"/>
                <w:szCs w:val="28"/>
                <w:lang w:val="ru-RU"/>
              </w:rPr>
              <w:t>16</w:t>
            </w:r>
          </w:p>
        </w:tc>
        <w:tc>
          <w:tcPr>
            <w:tcW w:w="868" w:type="dxa"/>
          </w:tcPr>
          <w:p w:rsidR="00F3083D" w:rsidRPr="0060171C" w:rsidRDefault="00F3083D" w:rsidP="003F58C9">
            <w:pPr>
              <w:pStyle w:val="a7"/>
              <w:rPr>
                <w:sz w:val="28"/>
                <w:szCs w:val="28"/>
                <w:lang w:val="ru-RU"/>
              </w:rPr>
            </w:pPr>
            <w:r w:rsidRPr="0060171C">
              <w:rPr>
                <w:sz w:val="28"/>
                <w:szCs w:val="28"/>
                <w:lang w:val="ru-RU"/>
              </w:rPr>
              <w:t>11</w:t>
            </w:r>
          </w:p>
        </w:tc>
      </w:tr>
      <w:tr w:rsidR="00F3083D" w:rsidRPr="0060171C" w:rsidTr="00F3083D">
        <w:trPr>
          <w:trHeight w:val="142"/>
        </w:trPr>
        <w:tc>
          <w:tcPr>
            <w:tcW w:w="5304" w:type="dxa"/>
            <w:gridSpan w:val="4"/>
          </w:tcPr>
          <w:p w:rsidR="00F3083D" w:rsidRPr="0060171C" w:rsidRDefault="00F3083D" w:rsidP="003F58C9">
            <w:pPr>
              <w:pStyle w:val="a7"/>
              <w:rPr>
                <w:sz w:val="28"/>
                <w:szCs w:val="28"/>
              </w:rPr>
            </w:pPr>
            <w:r w:rsidRPr="0060171C">
              <w:rPr>
                <w:sz w:val="28"/>
                <w:szCs w:val="28"/>
              </w:rPr>
              <w:t xml:space="preserve">ИТОГО </w:t>
            </w:r>
            <w:proofErr w:type="spellStart"/>
            <w:r w:rsidRPr="0060171C">
              <w:rPr>
                <w:sz w:val="28"/>
                <w:szCs w:val="28"/>
              </w:rPr>
              <w:t>обучающихся</w:t>
            </w:r>
            <w:proofErr w:type="spellEnd"/>
            <w:r w:rsidRPr="0060171C">
              <w:rPr>
                <w:sz w:val="28"/>
                <w:szCs w:val="28"/>
                <w:lang w:val="ru-RU"/>
              </w:rPr>
              <w:t>/воспитанников</w:t>
            </w:r>
            <w:r w:rsidRPr="0060171C">
              <w:rPr>
                <w:sz w:val="28"/>
                <w:szCs w:val="28"/>
              </w:rPr>
              <w:t>:</w:t>
            </w:r>
          </w:p>
        </w:tc>
        <w:tc>
          <w:tcPr>
            <w:tcW w:w="868" w:type="dxa"/>
          </w:tcPr>
          <w:p w:rsidR="00F3083D" w:rsidRPr="0060171C" w:rsidRDefault="00F3083D" w:rsidP="00535F65">
            <w:pPr>
              <w:pStyle w:val="a7"/>
              <w:rPr>
                <w:sz w:val="28"/>
                <w:szCs w:val="28"/>
                <w:lang w:val="ru-RU"/>
              </w:rPr>
            </w:pPr>
            <w:r w:rsidRPr="0060171C">
              <w:rPr>
                <w:sz w:val="28"/>
                <w:szCs w:val="28"/>
              </w:rPr>
              <w:t>1</w:t>
            </w:r>
            <w:r w:rsidRPr="0060171C">
              <w:rPr>
                <w:sz w:val="28"/>
                <w:szCs w:val="28"/>
                <w:lang w:val="ru-RU"/>
              </w:rPr>
              <w:t>71</w:t>
            </w:r>
          </w:p>
        </w:tc>
        <w:tc>
          <w:tcPr>
            <w:tcW w:w="868" w:type="dxa"/>
          </w:tcPr>
          <w:p w:rsidR="00F3083D" w:rsidRPr="0060171C" w:rsidRDefault="00F3083D" w:rsidP="00535F65">
            <w:pPr>
              <w:pStyle w:val="a7"/>
              <w:rPr>
                <w:sz w:val="28"/>
                <w:szCs w:val="28"/>
                <w:lang w:val="ru-RU"/>
              </w:rPr>
            </w:pPr>
            <w:r w:rsidRPr="0060171C">
              <w:rPr>
                <w:sz w:val="28"/>
                <w:szCs w:val="28"/>
                <w:lang w:val="ru-RU"/>
              </w:rPr>
              <w:t>285</w:t>
            </w:r>
          </w:p>
        </w:tc>
        <w:tc>
          <w:tcPr>
            <w:tcW w:w="869" w:type="dxa"/>
          </w:tcPr>
          <w:p w:rsidR="00F3083D" w:rsidRPr="0060171C" w:rsidRDefault="00F3083D" w:rsidP="00535F65">
            <w:pPr>
              <w:pStyle w:val="a7"/>
              <w:rPr>
                <w:sz w:val="28"/>
                <w:szCs w:val="28"/>
                <w:lang w:val="ru-RU"/>
              </w:rPr>
            </w:pPr>
            <w:r w:rsidRPr="0060171C">
              <w:rPr>
                <w:sz w:val="28"/>
                <w:szCs w:val="28"/>
                <w:lang w:val="ru-RU"/>
              </w:rPr>
              <w:t>184</w:t>
            </w:r>
          </w:p>
        </w:tc>
        <w:tc>
          <w:tcPr>
            <w:tcW w:w="868" w:type="dxa"/>
          </w:tcPr>
          <w:p w:rsidR="00F3083D" w:rsidRPr="0060171C" w:rsidRDefault="00F3083D" w:rsidP="00535F65">
            <w:pPr>
              <w:pStyle w:val="a7"/>
              <w:rPr>
                <w:sz w:val="28"/>
                <w:szCs w:val="28"/>
                <w:lang w:val="ru-RU"/>
              </w:rPr>
            </w:pPr>
            <w:r w:rsidRPr="0060171C">
              <w:rPr>
                <w:sz w:val="28"/>
                <w:szCs w:val="28"/>
                <w:lang w:val="ru-RU"/>
              </w:rPr>
              <w:t>214</w:t>
            </w:r>
          </w:p>
        </w:tc>
        <w:tc>
          <w:tcPr>
            <w:tcW w:w="868" w:type="dxa"/>
          </w:tcPr>
          <w:p w:rsidR="00F3083D" w:rsidRPr="0060171C" w:rsidRDefault="00F3083D" w:rsidP="009C3C4A">
            <w:pPr>
              <w:pStyle w:val="a7"/>
              <w:rPr>
                <w:sz w:val="28"/>
                <w:szCs w:val="28"/>
                <w:lang w:val="ru-RU"/>
              </w:rPr>
            </w:pPr>
            <w:r w:rsidRPr="0060171C">
              <w:rPr>
                <w:sz w:val="28"/>
                <w:szCs w:val="28"/>
                <w:lang w:val="ru-RU"/>
              </w:rPr>
              <w:t>223</w:t>
            </w:r>
          </w:p>
        </w:tc>
        <w:tc>
          <w:tcPr>
            <w:tcW w:w="868" w:type="dxa"/>
          </w:tcPr>
          <w:p w:rsidR="00F3083D" w:rsidRPr="0060171C" w:rsidRDefault="00330136" w:rsidP="00E86674">
            <w:pPr>
              <w:pStyle w:val="a7"/>
              <w:rPr>
                <w:sz w:val="28"/>
                <w:szCs w:val="28"/>
                <w:lang w:val="ru-RU"/>
              </w:rPr>
            </w:pPr>
            <w:r w:rsidRPr="0060171C">
              <w:rPr>
                <w:sz w:val="28"/>
                <w:szCs w:val="28"/>
                <w:lang w:val="ru-RU"/>
              </w:rPr>
              <w:t>214</w:t>
            </w:r>
          </w:p>
        </w:tc>
        <w:tc>
          <w:tcPr>
            <w:tcW w:w="868" w:type="dxa"/>
          </w:tcPr>
          <w:p w:rsidR="00F3083D" w:rsidRPr="0060171C" w:rsidRDefault="00822113" w:rsidP="00330136">
            <w:pPr>
              <w:pStyle w:val="a7"/>
              <w:rPr>
                <w:sz w:val="28"/>
                <w:szCs w:val="28"/>
                <w:lang w:val="ru-RU"/>
              </w:rPr>
            </w:pPr>
            <w:r>
              <w:rPr>
                <w:sz w:val="28"/>
                <w:szCs w:val="28"/>
                <w:lang w:val="ru-RU"/>
              </w:rPr>
              <w:t>196</w:t>
            </w:r>
          </w:p>
        </w:tc>
      </w:tr>
    </w:tbl>
    <w:p w:rsidR="00411CC3" w:rsidRPr="00411CC3" w:rsidRDefault="00411CC3" w:rsidP="00411CC3">
      <w:pPr>
        <w:jc w:val="right"/>
        <w:rPr>
          <w:sz w:val="28"/>
          <w:szCs w:val="28"/>
          <w:lang w:val="ru-RU"/>
        </w:rPr>
      </w:pPr>
      <w:r w:rsidRPr="00711352">
        <w:rPr>
          <w:sz w:val="28"/>
          <w:szCs w:val="28"/>
          <w:lang w:val="ru-RU"/>
        </w:rPr>
        <w:t xml:space="preserve">Таблица </w:t>
      </w:r>
      <w:r>
        <w:rPr>
          <w:sz w:val="28"/>
          <w:szCs w:val="28"/>
          <w:lang w:val="ru-RU"/>
        </w:rPr>
        <w:t>7</w:t>
      </w:r>
    </w:p>
    <w:p w:rsidR="00F60C6B" w:rsidRPr="00F60C6B" w:rsidRDefault="00F60C6B" w:rsidP="00F60C6B">
      <w:pPr>
        <w:tabs>
          <w:tab w:val="left" w:pos="503"/>
        </w:tabs>
        <w:spacing w:before="205"/>
        <w:ind w:hanging="102"/>
        <w:jc w:val="center"/>
        <w:rPr>
          <w:bCs/>
          <w:sz w:val="28"/>
          <w:szCs w:val="28"/>
          <w:lang w:val="ru-RU"/>
        </w:rPr>
      </w:pPr>
      <w:r w:rsidRPr="00F60C6B">
        <w:rPr>
          <w:bCs/>
          <w:sz w:val="28"/>
          <w:szCs w:val="28"/>
          <w:lang w:val="ru-RU"/>
        </w:rPr>
        <w:t xml:space="preserve">Контингент </w:t>
      </w:r>
      <w:proofErr w:type="gramStart"/>
      <w:r w:rsidRPr="00F60C6B">
        <w:rPr>
          <w:bCs/>
          <w:sz w:val="28"/>
          <w:szCs w:val="28"/>
          <w:lang w:val="ru-RU"/>
        </w:rPr>
        <w:t>обучающихся</w:t>
      </w:r>
      <w:proofErr w:type="gramEnd"/>
    </w:p>
    <w:p w:rsidR="00F60C6B" w:rsidRPr="00F60C6B" w:rsidRDefault="00F60C6B" w:rsidP="00F60C6B">
      <w:pPr>
        <w:tabs>
          <w:tab w:val="left" w:pos="503"/>
        </w:tabs>
        <w:spacing w:before="205"/>
        <w:ind w:hanging="102"/>
        <w:jc w:val="center"/>
        <w:rPr>
          <w:bCs/>
          <w:sz w:val="28"/>
          <w:szCs w:val="28"/>
          <w:lang w:val="ru-RU"/>
        </w:rPr>
      </w:pPr>
      <w:r w:rsidRPr="00F60C6B">
        <w:rPr>
          <w:bCs/>
          <w:sz w:val="28"/>
          <w:szCs w:val="28"/>
          <w:lang w:val="ru-RU"/>
        </w:rPr>
        <w:t>Филиала «</w:t>
      </w:r>
      <w:proofErr w:type="spellStart"/>
      <w:r w:rsidRPr="00F60C6B">
        <w:rPr>
          <w:bCs/>
          <w:sz w:val="28"/>
          <w:szCs w:val="28"/>
          <w:lang w:val="ru-RU"/>
        </w:rPr>
        <w:t>Вишнёвская</w:t>
      </w:r>
      <w:proofErr w:type="spellEnd"/>
      <w:r w:rsidRPr="00F60C6B">
        <w:rPr>
          <w:bCs/>
          <w:sz w:val="28"/>
          <w:szCs w:val="28"/>
          <w:lang w:val="ru-RU"/>
        </w:rPr>
        <w:t xml:space="preserve"> основная общеобразовательная школа»</w:t>
      </w:r>
    </w:p>
    <w:p w:rsidR="00F60C6B" w:rsidRPr="00F60C6B" w:rsidRDefault="00F60C6B" w:rsidP="00F60C6B">
      <w:pPr>
        <w:tabs>
          <w:tab w:val="left" w:pos="503"/>
        </w:tabs>
        <w:spacing w:before="205"/>
        <w:ind w:hanging="102"/>
        <w:jc w:val="center"/>
        <w:rPr>
          <w:sz w:val="28"/>
          <w:szCs w:val="28"/>
          <w:lang w:val="ru-RU"/>
        </w:rPr>
      </w:pPr>
      <w:r w:rsidRPr="00F60C6B">
        <w:rPr>
          <w:bCs/>
          <w:sz w:val="28"/>
          <w:szCs w:val="28"/>
          <w:lang w:val="ru-RU"/>
        </w:rPr>
        <w:t>МБОУ «Новониколаевская СОШ»</w:t>
      </w:r>
    </w:p>
    <w:tbl>
      <w:tblPr>
        <w:tblStyle w:val="ae"/>
        <w:tblW w:w="9645" w:type="dxa"/>
        <w:tblLayout w:type="fixed"/>
        <w:tblLook w:val="04A0" w:firstRow="1" w:lastRow="0" w:firstColumn="1" w:lastColumn="0" w:noHBand="0" w:noVBand="1"/>
      </w:tblPr>
      <w:tblGrid>
        <w:gridCol w:w="428"/>
        <w:gridCol w:w="1665"/>
        <w:gridCol w:w="2079"/>
        <w:gridCol w:w="1132"/>
        <w:gridCol w:w="868"/>
        <w:gridCol w:w="868"/>
        <w:gridCol w:w="869"/>
        <w:gridCol w:w="868"/>
        <w:gridCol w:w="868"/>
      </w:tblGrid>
      <w:tr w:rsidR="00F60C6B" w:rsidRPr="00F60C6B" w:rsidTr="007E4E76">
        <w:trPr>
          <w:trHeight w:val="459"/>
        </w:trPr>
        <w:tc>
          <w:tcPr>
            <w:tcW w:w="428" w:type="dxa"/>
            <w:vMerge w:val="restart"/>
          </w:tcPr>
          <w:tbl>
            <w:tblPr>
              <w:tblW w:w="1297" w:type="dxa"/>
              <w:tblBorders>
                <w:top w:val="nil"/>
                <w:left w:val="nil"/>
                <w:bottom w:val="nil"/>
                <w:right w:val="nil"/>
              </w:tblBorders>
              <w:tblLayout w:type="fixed"/>
              <w:tblLook w:val="0000" w:firstRow="0" w:lastRow="0" w:firstColumn="0" w:lastColumn="0" w:noHBand="0" w:noVBand="0"/>
            </w:tblPr>
            <w:tblGrid>
              <w:gridCol w:w="236"/>
              <w:gridCol w:w="236"/>
              <w:gridCol w:w="236"/>
              <w:gridCol w:w="236"/>
              <w:gridCol w:w="236"/>
              <w:gridCol w:w="236"/>
            </w:tblGrid>
            <w:tr w:rsidR="00F60C6B" w:rsidRPr="00F60C6B" w:rsidTr="007E4E76">
              <w:trPr>
                <w:trHeight w:val="387"/>
              </w:trPr>
              <w:tc>
                <w:tcPr>
                  <w:tcW w:w="262" w:type="dxa"/>
                </w:tcPr>
                <w:p w:rsidR="00F60C6B" w:rsidRPr="00F60C6B" w:rsidRDefault="00F60C6B" w:rsidP="00F60C6B">
                  <w:pPr>
                    <w:tabs>
                      <w:tab w:val="left" w:pos="503"/>
                    </w:tabs>
                    <w:spacing w:before="205"/>
                    <w:ind w:hanging="102"/>
                    <w:rPr>
                      <w:sz w:val="28"/>
                      <w:szCs w:val="28"/>
                    </w:rPr>
                  </w:pPr>
                  <w:r w:rsidRPr="00F60C6B">
                    <w:rPr>
                      <w:sz w:val="28"/>
                      <w:szCs w:val="28"/>
                    </w:rPr>
                    <w:t xml:space="preserve">№ </w:t>
                  </w:r>
                </w:p>
              </w:tc>
              <w:tc>
                <w:tcPr>
                  <w:tcW w:w="207" w:type="dxa"/>
                </w:tcPr>
                <w:p w:rsidR="00F60C6B" w:rsidRPr="00F60C6B" w:rsidRDefault="00F60C6B" w:rsidP="00F60C6B">
                  <w:pPr>
                    <w:tabs>
                      <w:tab w:val="left" w:pos="503"/>
                    </w:tabs>
                    <w:spacing w:before="205"/>
                    <w:ind w:hanging="102"/>
                    <w:rPr>
                      <w:sz w:val="28"/>
                      <w:szCs w:val="28"/>
                    </w:rPr>
                  </w:pPr>
                </w:p>
              </w:tc>
              <w:tc>
                <w:tcPr>
                  <w:tcW w:w="207" w:type="dxa"/>
                </w:tcPr>
                <w:p w:rsidR="00F60C6B" w:rsidRPr="00F60C6B" w:rsidRDefault="00F60C6B" w:rsidP="00F60C6B">
                  <w:pPr>
                    <w:tabs>
                      <w:tab w:val="left" w:pos="503"/>
                    </w:tabs>
                    <w:spacing w:before="205"/>
                    <w:ind w:hanging="102"/>
                    <w:rPr>
                      <w:sz w:val="28"/>
                      <w:szCs w:val="28"/>
                    </w:rPr>
                  </w:pPr>
                </w:p>
              </w:tc>
              <w:tc>
                <w:tcPr>
                  <w:tcW w:w="207" w:type="dxa"/>
                </w:tcPr>
                <w:p w:rsidR="00F60C6B" w:rsidRPr="00F60C6B" w:rsidRDefault="00F60C6B" w:rsidP="00F60C6B">
                  <w:pPr>
                    <w:tabs>
                      <w:tab w:val="left" w:pos="503"/>
                    </w:tabs>
                    <w:spacing w:before="205"/>
                    <w:ind w:hanging="102"/>
                    <w:rPr>
                      <w:sz w:val="28"/>
                      <w:szCs w:val="28"/>
                    </w:rPr>
                  </w:pPr>
                </w:p>
              </w:tc>
              <w:tc>
                <w:tcPr>
                  <w:tcW w:w="207" w:type="dxa"/>
                </w:tcPr>
                <w:p w:rsidR="00F60C6B" w:rsidRPr="00F60C6B" w:rsidRDefault="00F60C6B" w:rsidP="00F60C6B">
                  <w:pPr>
                    <w:tabs>
                      <w:tab w:val="left" w:pos="503"/>
                    </w:tabs>
                    <w:spacing w:before="205"/>
                    <w:ind w:hanging="102"/>
                    <w:rPr>
                      <w:sz w:val="28"/>
                      <w:szCs w:val="28"/>
                    </w:rPr>
                  </w:pPr>
                </w:p>
              </w:tc>
              <w:tc>
                <w:tcPr>
                  <w:tcW w:w="207" w:type="dxa"/>
                </w:tcPr>
                <w:p w:rsidR="00F60C6B" w:rsidRPr="00F60C6B" w:rsidRDefault="00F60C6B" w:rsidP="00F60C6B">
                  <w:pPr>
                    <w:tabs>
                      <w:tab w:val="left" w:pos="503"/>
                    </w:tabs>
                    <w:spacing w:before="205"/>
                    <w:ind w:hanging="102"/>
                    <w:rPr>
                      <w:sz w:val="28"/>
                      <w:szCs w:val="28"/>
                    </w:rPr>
                  </w:pPr>
                </w:p>
              </w:tc>
            </w:tr>
          </w:tbl>
          <w:p w:rsidR="00F60C6B" w:rsidRPr="00F60C6B" w:rsidRDefault="00F60C6B" w:rsidP="00F60C6B">
            <w:pPr>
              <w:tabs>
                <w:tab w:val="left" w:pos="503"/>
              </w:tabs>
              <w:spacing w:before="205"/>
              <w:ind w:hanging="102"/>
              <w:rPr>
                <w:sz w:val="28"/>
                <w:szCs w:val="28"/>
              </w:rPr>
            </w:pPr>
          </w:p>
        </w:tc>
        <w:tc>
          <w:tcPr>
            <w:tcW w:w="1665" w:type="dxa"/>
            <w:vMerge w:val="restart"/>
          </w:tcPr>
          <w:p w:rsidR="00F60C6B" w:rsidRPr="00F60C6B" w:rsidRDefault="00F60C6B" w:rsidP="00F60C6B">
            <w:pPr>
              <w:tabs>
                <w:tab w:val="left" w:pos="503"/>
              </w:tabs>
              <w:spacing w:before="205"/>
              <w:ind w:hanging="102"/>
              <w:rPr>
                <w:sz w:val="28"/>
                <w:szCs w:val="28"/>
              </w:rPr>
            </w:pPr>
            <w:proofErr w:type="spellStart"/>
            <w:r w:rsidRPr="00F60C6B">
              <w:rPr>
                <w:sz w:val="28"/>
                <w:szCs w:val="28"/>
              </w:rPr>
              <w:t>Наименованиеобразовательныхпрограмм</w:t>
            </w:r>
            <w:proofErr w:type="spellEnd"/>
          </w:p>
        </w:tc>
        <w:tc>
          <w:tcPr>
            <w:tcW w:w="2079" w:type="dxa"/>
            <w:vMerge w:val="restart"/>
          </w:tcPr>
          <w:p w:rsidR="00F60C6B" w:rsidRPr="00F60C6B" w:rsidRDefault="00F60C6B" w:rsidP="00F60C6B">
            <w:pPr>
              <w:tabs>
                <w:tab w:val="left" w:pos="503"/>
              </w:tabs>
              <w:spacing w:before="205"/>
              <w:ind w:hanging="102"/>
              <w:rPr>
                <w:sz w:val="28"/>
                <w:szCs w:val="28"/>
              </w:rPr>
            </w:pPr>
            <w:proofErr w:type="spellStart"/>
            <w:r w:rsidRPr="00F60C6B">
              <w:rPr>
                <w:sz w:val="28"/>
                <w:szCs w:val="28"/>
              </w:rPr>
              <w:t>Уровень</w:t>
            </w:r>
            <w:proofErr w:type="spellEnd"/>
            <w:r w:rsidRPr="00F60C6B">
              <w:rPr>
                <w:sz w:val="28"/>
                <w:szCs w:val="28"/>
              </w:rPr>
              <w:t xml:space="preserve">, </w:t>
            </w:r>
            <w:proofErr w:type="spellStart"/>
            <w:r w:rsidRPr="00F60C6B">
              <w:rPr>
                <w:sz w:val="28"/>
                <w:szCs w:val="28"/>
              </w:rPr>
              <w:t>направленность</w:t>
            </w:r>
            <w:proofErr w:type="spellEnd"/>
          </w:p>
        </w:tc>
        <w:tc>
          <w:tcPr>
            <w:tcW w:w="1132" w:type="dxa"/>
            <w:vMerge w:val="restart"/>
          </w:tcPr>
          <w:p w:rsidR="00F60C6B" w:rsidRPr="00F60C6B" w:rsidRDefault="00F60C6B" w:rsidP="00F60C6B">
            <w:pPr>
              <w:tabs>
                <w:tab w:val="left" w:pos="503"/>
              </w:tabs>
              <w:spacing w:before="205"/>
              <w:ind w:hanging="102"/>
              <w:rPr>
                <w:sz w:val="28"/>
                <w:szCs w:val="28"/>
              </w:rPr>
            </w:pPr>
            <w:proofErr w:type="spellStart"/>
            <w:r w:rsidRPr="00F60C6B">
              <w:rPr>
                <w:sz w:val="28"/>
                <w:szCs w:val="28"/>
              </w:rPr>
              <w:t>Классы</w:t>
            </w:r>
            <w:proofErr w:type="spellEnd"/>
          </w:p>
        </w:tc>
        <w:tc>
          <w:tcPr>
            <w:tcW w:w="4341" w:type="dxa"/>
            <w:gridSpan w:val="5"/>
          </w:tcPr>
          <w:p w:rsidR="00F60C6B" w:rsidRPr="00F60C6B" w:rsidRDefault="00F60C6B" w:rsidP="00F60C6B">
            <w:pPr>
              <w:tabs>
                <w:tab w:val="left" w:pos="503"/>
              </w:tabs>
              <w:spacing w:before="205"/>
              <w:ind w:hanging="102"/>
              <w:rPr>
                <w:sz w:val="28"/>
                <w:szCs w:val="28"/>
              </w:rPr>
            </w:pPr>
            <w:proofErr w:type="spellStart"/>
            <w:r w:rsidRPr="00F60C6B">
              <w:rPr>
                <w:sz w:val="28"/>
                <w:szCs w:val="28"/>
              </w:rPr>
              <w:t>Количество</w:t>
            </w:r>
            <w:proofErr w:type="spellEnd"/>
            <w:r w:rsidRPr="00F60C6B">
              <w:rPr>
                <w:sz w:val="28"/>
                <w:szCs w:val="28"/>
                <w:lang w:val="ru-RU"/>
              </w:rPr>
              <w:t xml:space="preserve">  </w:t>
            </w:r>
            <w:proofErr w:type="spellStart"/>
            <w:r w:rsidRPr="00F60C6B">
              <w:rPr>
                <w:sz w:val="28"/>
                <w:szCs w:val="28"/>
              </w:rPr>
              <w:t>обучающихся</w:t>
            </w:r>
            <w:proofErr w:type="spellEnd"/>
          </w:p>
        </w:tc>
      </w:tr>
      <w:tr w:rsidR="00F60C6B" w:rsidRPr="00F60C6B" w:rsidTr="007E4E76">
        <w:trPr>
          <w:trHeight w:val="142"/>
        </w:trPr>
        <w:tc>
          <w:tcPr>
            <w:tcW w:w="428" w:type="dxa"/>
            <w:vMerge/>
          </w:tcPr>
          <w:p w:rsidR="00F60C6B" w:rsidRPr="00F60C6B" w:rsidRDefault="00F60C6B" w:rsidP="00F60C6B">
            <w:pPr>
              <w:tabs>
                <w:tab w:val="left" w:pos="503"/>
              </w:tabs>
              <w:spacing w:before="205"/>
              <w:ind w:hanging="102"/>
              <w:rPr>
                <w:sz w:val="28"/>
                <w:szCs w:val="28"/>
              </w:rPr>
            </w:pPr>
          </w:p>
        </w:tc>
        <w:tc>
          <w:tcPr>
            <w:tcW w:w="1665" w:type="dxa"/>
            <w:vMerge/>
          </w:tcPr>
          <w:p w:rsidR="00F60C6B" w:rsidRPr="00F60C6B" w:rsidRDefault="00F60C6B" w:rsidP="00F60C6B">
            <w:pPr>
              <w:tabs>
                <w:tab w:val="left" w:pos="503"/>
              </w:tabs>
              <w:spacing w:before="205"/>
              <w:ind w:hanging="102"/>
              <w:rPr>
                <w:sz w:val="28"/>
                <w:szCs w:val="28"/>
              </w:rPr>
            </w:pPr>
          </w:p>
        </w:tc>
        <w:tc>
          <w:tcPr>
            <w:tcW w:w="2079" w:type="dxa"/>
            <w:vMerge/>
          </w:tcPr>
          <w:p w:rsidR="00F60C6B" w:rsidRPr="00F60C6B" w:rsidRDefault="00F60C6B" w:rsidP="00F60C6B">
            <w:pPr>
              <w:tabs>
                <w:tab w:val="left" w:pos="503"/>
              </w:tabs>
              <w:spacing w:before="205"/>
              <w:ind w:hanging="102"/>
              <w:rPr>
                <w:sz w:val="28"/>
                <w:szCs w:val="28"/>
              </w:rPr>
            </w:pPr>
          </w:p>
        </w:tc>
        <w:tc>
          <w:tcPr>
            <w:tcW w:w="1132" w:type="dxa"/>
            <w:vMerge/>
          </w:tcPr>
          <w:p w:rsidR="00F60C6B" w:rsidRPr="00F60C6B" w:rsidRDefault="00F60C6B" w:rsidP="00F60C6B">
            <w:pPr>
              <w:tabs>
                <w:tab w:val="left" w:pos="503"/>
              </w:tabs>
              <w:spacing w:before="205"/>
              <w:ind w:hanging="102"/>
              <w:rPr>
                <w:sz w:val="28"/>
                <w:szCs w:val="28"/>
              </w:rPr>
            </w:pPr>
          </w:p>
        </w:tc>
        <w:tc>
          <w:tcPr>
            <w:tcW w:w="868" w:type="dxa"/>
          </w:tcPr>
          <w:p w:rsidR="00F60C6B" w:rsidRPr="00F60C6B" w:rsidRDefault="00F60C6B" w:rsidP="00F60C6B">
            <w:pPr>
              <w:tabs>
                <w:tab w:val="left" w:pos="503"/>
              </w:tabs>
              <w:spacing w:before="205"/>
              <w:ind w:hanging="102"/>
              <w:rPr>
                <w:sz w:val="28"/>
                <w:szCs w:val="28"/>
              </w:rPr>
            </w:pPr>
            <w:r w:rsidRPr="00F60C6B">
              <w:rPr>
                <w:sz w:val="28"/>
                <w:szCs w:val="28"/>
              </w:rPr>
              <w:t>2021-2022у.г.</w:t>
            </w:r>
          </w:p>
        </w:tc>
        <w:tc>
          <w:tcPr>
            <w:tcW w:w="868" w:type="dxa"/>
          </w:tcPr>
          <w:p w:rsidR="00F60C6B" w:rsidRPr="00F60C6B" w:rsidRDefault="00F60C6B" w:rsidP="00F60C6B">
            <w:pPr>
              <w:tabs>
                <w:tab w:val="left" w:pos="503"/>
              </w:tabs>
              <w:spacing w:before="205"/>
              <w:ind w:hanging="102"/>
              <w:rPr>
                <w:sz w:val="28"/>
                <w:szCs w:val="28"/>
              </w:rPr>
            </w:pPr>
            <w:r w:rsidRPr="00F60C6B">
              <w:rPr>
                <w:sz w:val="28"/>
                <w:szCs w:val="28"/>
              </w:rPr>
              <w:t>2022-2023у.г.</w:t>
            </w:r>
          </w:p>
        </w:tc>
        <w:tc>
          <w:tcPr>
            <w:tcW w:w="869" w:type="dxa"/>
          </w:tcPr>
          <w:p w:rsidR="00F60C6B" w:rsidRPr="00F60C6B" w:rsidRDefault="00F60C6B" w:rsidP="00F60C6B">
            <w:pPr>
              <w:tabs>
                <w:tab w:val="left" w:pos="503"/>
              </w:tabs>
              <w:spacing w:before="205"/>
              <w:ind w:hanging="102"/>
              <w:rPr>
                <w:sz w:val="28"/>
                <w:szCs w:val="28"/>
                <w:lang w:val="ru-RU"/>
              </w:rPr>
            </w:pPr>
          </w:p>
        </w:tc>
        <w:tc>
          <w:tcPr>
            <w:tcW w:w="868" w:type="dxa"/>
          </w:tcPr>
          <w:p w:rsidR="00F60C6B" w:rsidRPr="00F60C6B" w:rsidRDefault="00F60C6B" w:rsidP="00F60C6B">
            <w:pPr>
              <w:tabs>
                <w:tab w:val="left" w:pos="503"/>
              </w:tabs>
              <w:spacing w:before="205"/>
              <w:ind w:hanging="102"/>
              <w:rPr>
                <w:sz w:val="28"/>
                <w:szCs w:val="28"/>
                <w:lang w:val="ru-RU"/>
              </w:rPr>
            </w:pPr>
          </w:p>
        </w:tc>
        <w:tc>
          <w:tcPr>
            <w:tcW w:w="868" w:type="dxa"/>
          </w:tcPr>
          <w:p w:rsidR="00F60C6B" w:rsidRPr="00F60C6B" w:rsidRDefault="00F60C6B" w:rsidP="00F60C6B">
            <w:pPr>
              <w:tabs>
                <w:tab w:val="left" w:pos="503"/>
              </w:tabs>
              <w:spacing w:before="205"/>
              <w:ind w:hanging="102"/>
              <w:rPr>
                <w:sz w:val="28"/>
                <w:szCs w:val="28"/>
                <w:lang w:val="ru-RU"/>
              </w:rPr>
            </w:pPr>
          </w:p>
        </w:tc>
      </w:tr>
      <w:tr w:rsidR="00F60C6B" w:rsidRPr="00F60C6B" w:rsidTr="007E4E76">
        <w:trPr>
          <w:trHeight w:val="142"/>
        </w:trPr>
        <w:tc>
          <w:tcPr>
            <w:tcW w:w="428" w:type="dxa"/>
          </w:tcPr>
          <w:p w:rsidR="00F60C6B" w:rsidRPr="00F60C6B" w:rsidRDefault="00F60C6B" w:rsidP="00F60C6B">
            <w:pPr>
              <w:tabs>
                <w:tab w:val="left" w:pos="503"/>
              </w:tabs>
              <w:spacing w:before="205"/>
              <w:ind w:hanging="102"/>
              <w:rPr>
                <w:sz w:val="28"/>
                <w:szCs w:val="28"/>
                <w:lang w:val="ru-RU"/>
              </w:rPr>
            </w:pPr>
            <w:r w:rsidRPr="00F60C6B">
              <w:rPr>
                <w:sz w:val="28"/>
                <w:szCs w:val="28"/>
                <w:lang w:val="ru-RU"/>
              </w:rPr>
              <w:t>1</w:t>
            </w:r>
          </w:p>
        </w:tc>
        <w:tc>
          <w:tcPr>
            <w:tcW w:w="1665" w:type="dxa"/>
          </w:tcPr>
          <w:p w:rsidR="00F60C6B" w:rsidRPr="00F60C6B" w:rsidRDefault="00F60C6B" w:rsidP="00F60C6B">
            <w:pPr>
              <w:tabs>
                <w:tab w:val="left" w:pos="503"/>
              </w:tabs>
              <w:spacing w:before="205"/>
              <w:ind w:hanging="102"/>
              <w:rPr>
                <w:sz w:val="28"/>
                <w:szCs w:val="28"/>
              </w:rPr>
            </w:pPr>
            <w:proofErr w:type="spellStart"/>
            <w:r w:rsidRPr="00F60C6B">
              <w:rPr>
                <w:sz w:val="28"/>
                <w:szCs w:val="28"/>
              </w:rPr>
              <w:t>Начального</w:t>
            </w:r>
            <w:proofErr w:type="spellEnd"/>
            <w:r w:rsidRPr="00F60C6B">
              <w:rPr>
                <w:sz w:val="28"/>
                <w:szCs w:val="28"/>
                <w:lang w:val="ru-RU"/>
              </w:rPr>
              <w:t xml:space="preserve"> </w:t>
            </w:r>
            <w:proofErr w:type="spellStart"/>
            <w:r w:rsidRPr="00F60C6B">
              <w:rPr>
                <w:sz w:val="28"/>
                <w:szCs w:val="28"/>
              </w:rPr>
              <w:t>общего</w:t>
            </w:r>
            <w:proofErr w:type="spellEnd"/>
            <w:r w:rsidRPr="00F60C6B">
              <w:rPr>
                <w:sz w:val="28"/>
                <w:szCs w:val="28"/>
                <w:lang w:val="ru-RU"/>
              </w:rPr>
              <w:t xml:space="preserve"> </w:t>
            </w:r>
            <w:proofErr w:type="spellStart"/>
            <w:r w:rsidRPr="00F60C6B">
              <w:rPr>
                <w:sz w:val="28"/>
                <w:szCs w:val="28"/>
              </w:rPr>
              <w:t>образования</w:t>
            </w:r>
            <w:proofErr w:type="spellEnd"/>
          </w:p>
        </w:tc>
        <w:tc>
          <w:tcPr>
            <w:tcW w:w="2079" w:type="dxa"/>
          </w:tcPr>
          <w:p w:rsidR="00F60C6B" w:rsidRPr="00F60C6B" w:rsidRDefault="00F60C6B" w:rsidP="00F60C6B">
            <w:pPr>
              <w:tabs>
                <w:tab w:val="left" w:pos="503"/>
              </w:tabs>
              <w:spacing w:before="205"/>
              <w:ind w:hanging="102"/>
              <w:rPr>
                <w:sz w:val="28"/>
                <w:szCs w:val="28"/>
              </w:rPr>
            </w:pPr>
            <w:proofErr w:type="spellStart"/>
            <w:r w:rsidRPr="00F60C6B">
              <w:rPr>
                <w:sz w:val="28"/>
                <w:szCs w:val="28"/>
              </w:rPr>
              <w:t>Общеобразовательный</w:t>
            </w:r>
            <w:proofErr w:type="spellEnd"/>
          </w:p>
        </w:tc>
        <w:tc>
          <w:tcPr>
            <w:tcW w:w="1132" w:type="dxa"/>
          </w:tcPr>
          <w:p w:rsidR="00F60C6B" w:rsidRPr="00F60C6B" w:rsidRDefault="00F60C6B" w:rsidP="00F60C6B">
            <w:pPr>
              <w:tabs>
                <w:tab w:val="left" w:pos="503"/>
              </w:tabs>
              <w:spacing w:before="205"/>
              <w:ind w:hanging="102"/>
              <w:rPr>
                <w:sz w:val="28"/>
                <w:szCs w:val="28"/>
              </w:rPr>
            </w:pPr>
            <w:r w:rsidRPr="00F60C6B">
              <w:rPr>
                <w:sz w:val="28"/>
                <w:szCs w:val="28"/>
              </w:rPr>
              <w:t>1-4</w:t>
            </w:r>
          </w:p>
        </w:tc>
        <w:tc>
          <w:tcPr>
            <w:tcW w:w="868" w:type="dxa"/>
          </w:tcPr>
          <w:p w:rsidR="00F60C6B" w:rsidRPr="00F60C6B" w:rsidRDefault="00F60C6B" w:rsidP="00F60C6B">
            <w:pPr>
              <w:tabs>
                <w:tab w:val="left" w:pos="503"/>
              </w:tabs>
              <w:spacing w:before="205"/>
              <w:ind w:hanging="102"/>
              <w:rPr>
                <w:sz w:val="28"/>
                <w:szCs w:val="28"/>
                <w:lang w:val="ru-RU"/>
              </w:rPr>
            </w:pPr>
            <w:r w:rsidRPr="00F60C6B">
              <w:rPr>
                <w:sz w:val="28"/>
                <w:szCs w:val="28"/>
                <w:lang w:val="ru-RU"/>
              </w:rPr>
              <w:t>10</w:t>
            </w:r>
          </w:p>
        </w:tc>
        <w:tc>
          <w:tcPr>
            <w:tcW w:w="868" w:type="dxa"/>
          </w:tcPr>
          <w:p w:rsidR="00F60C6B" w:rsidRPr="00F60C6B" w:rsidRDefault="00F60C6B" w:rsidP="00F60C6B">
            <w:pPr>
              <w:tabs>
                <w:tab w:val="left" w:pos="503"/>
              </w:tabs>
              <w:spacing w:before="205"/>
              <w:ind w:hanging="102"/>
              <w:rPr>
                <w:sz w:val="28"/>
                <w:szCs w:val="28"/>
                <w:lang w:val="ru-RU"/>
              </w:rPr>
            </w:pPr>
            <w:r w:rsidRPr="00F60C6B">
              <w:rPr>
                <w:sz w:val="28"/>
                <w:szCs w:val="28"/>
                <w:lang w:val="ru-RU"/>
              </w:rPr>
              <w:t>9</w:t>
            </w:r>
          </w:p>
        </w:tc>
        <w:tc>
          <w:tcPr>
            <w:tcW w:w="869" w:type="dxa"/>
          </w:tcPr>
          <w:p w:rsidR="00F60C6B" w:rsidRPr="00F60C6B" w:rsidRDefault="00F60C6B" w:rsidP="00F60C6B">
            <w:pPr>
              <w:tabs>
                <w:tab w:val="left" w:pos="503"/>
              </w:tabs>
              <w:spacing w:before="205"/>
              <w:ind w:hanging="102"/>
              <w:rPr>
                <w:sz w:val="28"/>
                <w:szCs w:val="28"/>
                <w:lang w:val="ru-RU"/>
              </w:rPr>
            </w:pPr>
          </w:p>
        </w:tc>
        <w:tc>
          <w:tcPr>
            <w:tcW w:w="868" w:type="dxa"/>
          </w:tcPr>
          <w:p w:rsidR="00F60C6B" w:rsidRPr="00F60C6B" w:rsidRDefault="00F60C6B" w:rsidP="00F60C6B">
            <w:pPr>
              <w:tabs>
                <w:tab w:val="left" w:pos="503"/>
              </w:tabs>
              <w:spacing w:before="205"/>
              <w:ind w:hanging="102"/>
              <w:rPr>
                <w:sz w:val="28"/>
                <w:szCs w:val="28"/>
                <w:lang w:val="ru-RU"/>
              </w:rPr>
            </w:pPr>
          </w:p>
        </w:tc>
        <w:tc>
          <w:tcPr>
            <w:tcW w:w="868" w:type="dxa"/>
          </w:tcPr>
          <w:p w:rsidR="00F60C6B" w:rsidRPr="00F60C6B" w:rsidRDefault="00F60C6B" w:rsidP="00F60C6B">
            <w:pPr>
              <w:tabs>
                <w:tab w:val="left" w:pos="503"/>
              </w:tabs>
              <w:spacing w:before="205"/>
              <w:ind w:hanging="102"/>
              <w:rPr>
                <w:sz w:val="28"/>
                <w:szCs w:val="28"/>
                <w:lang w:val="ru-RU"/>
              </w:rPr>
            </w:pPr>
          </w:p>
        </w:tc>
      </w:tr>
      <w:tr w:rsidR="00F60C6B" w:rsidRPr="00F60C6B" w:rsidTr="007E4E76">
        <w:trPr>
          <w:trHeight w:val="142"/>
        </w:trPr>
        <w:tc>
          <w:tcPr>
            <w:tcW w:w="5304" w:type="dxa"/>
            <w:gridSpan w:val="4"/>
          </w:tcPr>
          <w:p w:rsidR="00F60C6B" w:rsidRPr="00F60C6B" w:rsidRDefault="00F60C6B" w:rsidP="00F60C6B">
            <w:pPr>
              <w:tabs>
                <w:tab w:val="left" w:pos="503"/>
              </w:tabs>
              <w:spacing w:before="205"/>
              <w:ind w:hanging="102"/>
              <w:rPr>
                <w:sz w:val="28"/>
                <w:szCs w:val="28"/>
              </w:rPr>
            </w:pPr>
            <w:r w:rsidRPr="00F60C6B">
              <w:rPr>
                <w:sz w:val="28"/>
                <w:szCs w:val="28"/>
              </w:rPr>
              <w:t xml:space="preserve">ИТОГО </w:t>
            </w:r>
            <w:proofErr w:type="spellStart"/>
            <w:r w:rsidRPr="00F60C6B">
              <w:rPr>
                <w:sz w:val="28"/>
                <w:szCs w:val="28"/>
              </w:rPr>
              <w:t>обучающихся</w:t>
            </w:r>
            <w:proofErr w:type="spellEnd"/>
            <w:r w:rsidRPr="00F60C6B">
              <w:rPr>
                <w:sz w:val="28"/>
                <w:szCs w:val="28"/>
                <w:lang w:val="ru-RU"/>
              </w:rPr>
              <w:t>/воспитанников</w:t>
            </w:r>
            <w:r w:rsidRPr="00F60C6B">
              <w:rPr>
                <w:sz w:val="28"/>
                <w:szCs w:val="28"/>
              </w:rPr>
              <w:t>:</w:t>
            </w:r>
          </w:p>
        </w:tc>
        <w:tc>
          <w:tcPr>
            <w:tcW w:w="868" w:type="dxa"/>
          </w:tcPr>
          <w:p w:rsidR="00F60C6B" w:rsidRPr="00F60C6B" w:rsidRDefault="00F60C6B" w:rsidP="00F60C6B">
            <w:pPr>
              <w:tabs>
                <w:tab w:val="left" w:pos="503"/>
              </w:tabs>
              <w:spacing w:before="205"/>
              <w:ind w:hanging="102"/>
              <w:rPr>
                <w:sz w:val="28"/>
                <w:szCs w:val="28"/>
                <w:lang w:val="ru-RU"/>
              </w:rPr>
            </w:pPr>
            <w:r w:rsidRPr="00F60C6B">
              <w:rPr>
                <w:sz w:val="28"/>
                <w:szCs w:val="28"/>
                <w:lang w:val="ru-RU"/>
              </w:rPr>
              <w:t>10</w:t>
            </w:r>
          </w:p>
        </w:tc>
        <w:tc>
          <w:tcPr>
            <w:tcW w:w="868" w:type="dxa"/>
          </w:tcPr>
          <w:p w:rsidR="00F60C6B" w:rsidRPr="00F60C6B" w:rsidRDefault="00F60C6B" w:rsidP="00F60C6B">
            <w:pPr>
              <w:tabs>
                <w:tab w:val="left" w:pos="503"/>
              </w:tabs>
              <w:spacing w:before="205"/>
              <w:ind w:hanging="102"/>
              <w:rPr>
                <w:sz w:val="28"/>
                <w:szCs w:val="28"/>
                <w:lang w:val="ru-RU"/>
              </w:rPr>
            </w:pPr>
            <w:r w:rsidRPr="00F60C6B">
              <w:rPr>
                <w:sz w:val="28"/>
                <w:szCs w:val="28"/>
                <w:lang w:val="ru-RU"/>
              </w:rPr>
              <w:t>9</w:t>
            </w:r>
          </w:p>
        </w:tc>
        <w:tc>
          <w:tcPr>
            <w:tcW w:w="869" w:type="dxa"/>
          </w:tcPr>
          <w:p w:rsidR="00F60C6B" w:rsidRPr="00F60C6B" w:rsidRDefault="00F60C6B" w:rsidP="00F60C6B">
            <w:pPr>
              <w:tabs>
                <w:tab w:val="left" w:pos="503"/>
              </w:tabs>
              <w:spacing w:before="205"/>
              <w:ind w:hanging="102"/>
              <w:rPr>
                <w:sz w:val="28"/>
                <w:szCs w:val="28"/>
                <w:lang w:val="ru-RU"/>
              </w:rPr>
            </w:pPr>
          </w:p>
        </w:tc>
        <w:tc>
          <w:tcPr>
            <w:tcW w:w="868" w:type="dxa"/>
          </w:tcPr>
          <w:p w:rsidR="00F60C6B" w:rsidRPr="00F60C6B" w:rsidRDefault="00F60C6B" w:rsidP="00F60C6B">
            <w:pPr>
              <w:tabs>
                <w:tab w:val="left" w:pos="503"/>
              </w:tabs>
              <w:spacing w:before="205"/>
              <w:ind w:hanging="102"/>
              <w:rPr>
                <w:sz w:val="28"/>
                <w:szCs w:val="28"/>
                <w:lang w:val="ru-RU"/>
              </w:rPr>
            </w:pPr>
          </w:p>
        </w:tc>
        <w:tc>
          <w:tcPr>
            <w:tcW w:w="868" w:type="dxa"/>
          </w:tcPr>
          <w:p w:rsidR="00F60C6B" w:rsidRPr="00F60C6B" w:rsidRDefault="00F60C6B" w:rsidP="00F60C6B">
            <w:pPr>
              <w:tabs>
                <w:tab w:val="left" w:pos="503"/>
              </w:tabs>
              <w:spacing w:before="205"/>
              <w:ind w:hanging="102"/>
              <w:rPr>
                <w:sz w:val="28"/>
                <w:szCs w:val="28"/>
                <w:lang w:val="ru-RU"/>
              </w:rPr>
            </w:pPr>
          </w:p>
        </w:tc>
      </w:tr>
    </w:tbl>
    <w:p w:rsidR="00F60C6B" w:rsidRDefault="00F60C6B" w:rsidP="00F60C6B">
      <w:pPr>
        <w:tabs>
          <w:tab w:val="left" w:pos="503"/>
        </w:tabs>
        <w:spacing w:before="205"/>
        <w:ind w:hanging="102"/>
        <w:rPr>
          <w:sz w:val="28"/>
          <w:szCs w:val="28"/>
          <w:lang w:val="ru-RU"/>
        </w:rPr>
      </w:pPr>
      <w:r w:rsidRPr="0060171C">
        <w:rPr>
          <w:sz w:val="28"/>
          <w:szCs w:val="28"/>
          <w:lang w:val="ru-RU"/>
        </w:rPr>
        <w:t xml:space="preserve">Таким образом, контингент </w:t>
      </w:r>
      <w:proofErr w:type="gramStart"/>
      <w:r w:rsidRPr="0060171C">
        <w:rPr>
          <w:sz w:val="28"/>
          <w:szCs w:val="28"/>
          <w:lang w:val="ru-RU"/>
        </w:rPr>
        <w:t>обучающихся</w:t>
      </w:r>
      <w:proofErr w:type="gramEnd"/>
      <w:r w:rsidRPr="0060171C">
        <w:rPr>
          <w:sz w:val="28"/>
          <w:szCs w:val="28"/>
          <w:lang w:val="ru-RU"/>
        </w:rPr>
        <w:t xml:space="preserve"> школы </w:t>
      </w:r>
      <w:r>
        <w:rPr>
          <w:sz w:val="28"/>
          <w:szCs w:val="28"/>
          <w:lang w:val="ru-RU"/>
        </w:rPr>
        <w:t xml:space="preserve">снижается. </w:t>
      </w:r>
    </w:p>
    <w:p w:rsidR="00817805" w:rsidRPr="005B58E7" w:rsidRDefault="00817805" w:rsidP="00817805">
      <w:pPr>
        <w:autoSpaceDE w:val="0"/>
        <w:autoSpaceDN w:val="0"/>
        <w:adjustRightInd w:val="0"/>
        <w:jc w:val="both"/>
        <w:rPr>
          <w:lang w:val="ru-RU"/>
        </w:rPr>
      </w:pPr>
    </w:p>
    <w:p w:rsidR="00EE33C0" w:rsidRPr="00797649" w:rsidRDefault="00EE33C0" w:rsidP="00EE33C0">
      <w:pPr>
        <w:autoSpaceDE w:val="0"/>
        <w:autoSpaceDN w:val="0"/>
        <w:adjustRightInd w:val="0"/>
        <w:jc w:val="center"/>
        <w:rPr>
          <w:b/>
          <w:sz w:val="28"/>
          <w:szCs w:val="28"/>
          <w:lang w:val="ru-RU"/>
        </w:rPr>
      </w:pPr>
      <w:r w:rsidRPr="00797649">
        <w:rPr>
          <w:b/>
          <w:sz w:val="28"/>
          <w:szCs w:val="28"/>
          <w:lang w:val="ru-RU"/>
        </w:rPr>
        <w:t>Содержание и качество подготовки воспитанников структурного подра</w:t>
      </w:r>
      <w:r w:rsidRPr="00797649">
        <w:rPr>
          <w:b/>
          <w:sz w:val="28"/>
          <w:szCs w:val="28"/>
          <w:lang w:val="ru-RU"/>
        </w:rPr>
        <w:t>з</w:t>
      </w:r>
      <w:r w:rsidRPr="00797649">
        <w:rPr>
          <w:b/>
          <w:sz w:val="28"/>
          <w:szCs w:val="28"/>
          <w:lang w:val="ru-RU"/>
        </w:rPr>
        <w:t>деления «Новониколаевский детский сад «Радуга»</w:t>
      </w:r>
    </w:p>
    <w:p w:rsidR="00C646E4" w:rsidRPr="00C646E4" w:rsidRDefault="00C646E4" w:rsidP="00C646E4">
      <w:pPr>
        <w:widowControl/>
        <w:jc w:val="both"/>
        <w:rPr>
          <w:sz w:val="28"/>
          <w:szCs w:val="24"/>
          <w:lang w:val="ru-RU" w:eastAsia="ru-RU"/>
        </w:rPr>
      </w:pPr>
      <w:r w:rsidRPr="00C646E4">
        <w:rPr>
          <w:sz w:val="28"/>
          <w:szCs w:val="24"/>
          <w:lang w:val="ru-RU" w:eastAsia="ru-RU"/>
        </w:rPr>
        <w:t>Детский сад посещает 32 воспитанника  в возрасте от 2 до 7 лет.</w:t>
      </w:r>
    </w:p>
    <w:p w:rsidR="00C646E4" w:rsidRPr="00C646E4" w:rsidRDefault="00C646E4" w:rsidP="00C646E4">
      <w:pPr>
        <w:widowControl/>
        <w:jc w:val="both"/>
        <w:textAlignment w:val="baseline"/>
        <w:rPr>
          <w:sz w:val="28"/>
          <w:szCs w:val="24"/>
          <w:lang w:val="ru-RU" w:eastAsia="ru-RU"/>
        </w:rPr>
      </w:pPr>
      <w:r w:rsidRPr="00C646E4">
        <w:rPr>
          <w:bCs/>
          <w:sz w:val="28"/>
          <w:szCs w:val="24"/>
          <w:lang w:val="ru-RU" w:eastAsia="ru-RU"/>
        </w:rPr>
        <w:t xml:space="preserve">Из них </w:t>
      </w:r>
      <w:r w:rsidRPr="00C646E4">
        <w:rPr>
          <w:sz w:val="28"/>
          <w:szCs w:val="24"/>
          <w:lang w:val="ru-RU" w:eastAsia="ru-RU"/>
        </w:rPr>
        <w:t xml:space="preserve">мальчиков (13 чел.) - 41%,   девочек (19 чел.) - 59 %.           </w:t>
      </w:r>
    </w:p>
    <w:p w:rsidR="00C646E4" w:rsidRPr="00C646E4" w:rsidRDefault="00C646E4" w:rsidP="00C646E4">
      <w:pPr>
        <w:widowControl/>
        <w:jc w:val="both"/>
        <w:textAlignment w:val="baseline"/>
        <w:rPr>
          <w:sz w:val="28"/>
          <w:szCs w:val="24"/>
          <w:lang w:val="ru-RU" w:eastAsia="ru-RU"/>
        </w:rPr>
      </w:pPr>
      <w:r w:rsidRPr="00C646E4">
        <w:rPr>
          <w:bCs/>
          <w:sz w:val="28"/>
          <w:szCs w:val="24"/>
          <w:lang w:val="ru-RU" w:eastAsia="ru-RU"/>
        </w:rPr>
        <w:t>Социальный состав</w:t>
      </w:r>
      <w:r w:rsidRPr="00C646E4">
        <w:rPr>
          <w:sz w:val="28"/>
          <w:szCs w:val="24"/>
          <w:lang w:val="ru-RU" w:eastAsia="ru-RU"/>
        </w:rPr>
        <w:t xml:space="preserve"> семей пользующихся услугами ДОУ:</w:t>
      </w:r>
    </w:p>
    <w:p w:rsidR="00C646E4" w:rsidRPr="00C646E4" w:rsidRDefault="00C646E4" w:rsidP="00C646E4">
      <w:pPr>
        <w:widowControl/>
        <w:tabs>
          <w:tab w:val="left" w:pos="7260"/>
        </w:tabs>
        <w:ind w:left="-540"/>
        <w:jc w:val="both"/>
        <w:rPr>
          <w:sz w:val="28"/>
          <w:szCs w:val="24"/>
          <w:lang w:val="ru-RU" w:eastAsia="ru-RU"/>
        </w:rPr>
      </w:pPr>
      <w:r w:rsidRPr="00C646E4">
        <w:rPr>
          <w:bCs/>
          <w:sz w:val="28"/>
          <w:szCs w:val="24"/>
          <w:lang w:val="ru-RU" w:eastAsia="ru-RU"/>
        </w:rPr>
        <w:t xml:space="preserve">       - </w:t>
      </w:r>
      <w:r w:rsidRPr="00C646E4">
        <w:rPr>
          <w:sz w:val="28"/>
          <w:szCs w:val="24"/>
          <w:lang w:val="ru-RU" w:eastAsia="ru-RU"/>
        </w:rPr>
        <w:t xml:space="preserve">служащие – 6 %, рабочие – 33 %,  другие – 61 %.  </w:t>
      </w:r>
    </w:p>
    <w:p w:rsidR="00C646E4" w:rsidRPr="00C646E4" w:rsidRDefault="00C646E4" w:rsidP="00C646E4">
      <w:pPr>
        <w:widowControl/>
        <w:tabs>
          <w:tab w:val="left" w:pos="7260"/>
        </w:tabs>
        <w:ind w:left="-540"/>
        <w:jc w:val="both"/>
        <w:rPr>
          <w:sz w:val="28"/>
          <w:szCs w:val="24"/>
          <w:lang w:val="ru-RU" w:eastAsia="ru-RU"/>
        </w:rPr>
      </w:pPr>
      <w:r w:rsidRPr="00C646E4">
        <w:rPr>
          <w:sz w:val="28"/>
          <w:szCs w:val="24"/>
          <w:lang w:val="ru-RU" w:eastAsia="ru-RU"/>
        </w:rPr>
        <w:t xml:space="preserve">       Качественная характеристика семей: полная семья – 74%; неполная семья – 26% </w:t>
      </w:r>
    </w:p>
    <w:p w:rsidR="00C646E4" w:rsidRPr="00C646E4" w:rsidRDefault="00C646E4" w:rsidP="00C646E4">
      <w:pPr>
        <w:widowControl/>
        <w:jc w:val="both"/>
        <w:rPr>
          <w:sz w:val="28"/>
          <w:szCs w:val="24"/>
          <w:lang w:val="ru-RU" w:eastAsia="ru-RU"/>
        </w:rPr>
      </w:pPr>
      <w:r w:rsidRPr="00C646E4">
        <w:rPr>
          <w:sz w:val="28"/>
          <w:szCs w:val="24"/>
          <w:lang w:val="ru-RU" w:eastAsia="ru-RU"/>
        </w:rPr>
        <w:t xml:space="preserve">         Количество групп - 2. Все группы общеразвивающей направленности.</w:t>
      </w:r>
    </w:p>
    <w:p w:rsidR="00C646E4" w:rsidRPr="00C646E4" w:rsidRDefault="00C646E4" w:rsidP="00C646E4">
      <w:pPr>
        <w:widowControl/>
        <w:jc w:val="both"/>
        <w:textAlignment w:val="baseline"/>
        <w:rPr>
          <w:sz w:val="28"/>
          <w:szCs w:val="24"/>
          <w:lang w:val="ru-RU" w:eastAsia="ru-RU"/>
        </w:rPr>
      </w:pPr>
      <w:r w:rsidRPr="00C646E4">
        <w:rPr>
          <w:sz w:val="28"/>
          <w:szCs w:val="24"/>
          <w:lang w:val="ru-RU" w:eastAsia="ru-RU"/>
        </w:rPr>
        <w:t xml:space="preserve">Принцип комплектования групп: </w:t>
      </w:r>
    </w:p>
    <w:p w:rsidR="00C646E4" w:rsidRPr="00C646E4" w:rsidRDefault="00C646E4" w:rsidP="00C646E4">
      <w:pPr>
        <w:widowControl/>
        <w:numPr>
          <w:ilvl w:val="0"/>
          <w:numId w:val="37"/>
        </w:numPr>
        <w:jc w:val="both"/>
        <w:textAlignment w:val="baseline"/>
        <w:rPr>
          <w:sz w:val="28"/>
          <w:szCs w:val="24"/>
          <w:lang w:val="ru-RU" w:eastAsia="ru-RU"/>
        </w:rPr>
      </w:pPr>
      <w:r w:rsidRPr="00C646E4">
        <w:rPr>
          <w:sz w:val="28"/>
          <w:szCs w:val="24"/>
          <w:lang w:val="ru-RU" w:eastAsia="ru-RU"/>
        </w:rPr>
        <w:t xml:space="preserve">младшая/средняя – 2-5 лет; </w:t>
      </w:r>
    </w:p>
    <w:p w:rsidR="00C646E4" w:rsidRPr="00C646E4" w:rsidRDefault="00C646E4" w:rsidP="00C646E4">
      <w:pPr>
        <w:widowControl/>
        <w:numPr>
          <w:ilvl w:val="0"/>
          <w:numId w:val="37"/>
        </w:numPr>
        <w:jc w:val="both"/>
        <w:textAlignment w:val="baseline"/>
        <w:rPr>
          <w:sz w:val="28"/>
          <w:szCs w:val="24"/>
          <w:lang w:val="ru-RU" w:eastAsia="ru-RU"/>
        </w:rPr>
      </w:pPr>
      <w:r w:rsidRPr="00C646E4">
        <w:rPr>
          <w:sz w:val="28"/>
          <w:szCs w:val="24"/>
          <w:lang w:val="ru-RU" w:eastAsia="ru-RU"/>
        </w:rPr>
        <w:t>старшая/подготовительная - 5-7лет.</w:t>
      </w:r>
    </w:p>
    <w:p w:rsidR="00C646E4" w:rsidRPr="00C646E4" w:rsidRDefault="00C646E4" w:rsidP="00C646E4">
      <w:pPr>
        <w:widowControl/>
        <w:jc w:val="both"/>
        <w:textAlignment w:val="baseline"/>
        <w:rPr>
          <w:sz w:val="28"/>
          <w:szCs w:val="24"/>
          <w:lang w:val="ru-RU" w:eastAsia="ru-RU"/>
        </w:rPr>
      </w:pPr>
      <w:r w:rsidRPr="00C646E4">
        <w:rPr>
          <w:sz w:val="28"/>
          <w:szCs w:val="24"/>
          <w:lang w:val="ru-RU" w:eastAsia="ru-RU"/>
        </w:rPr>
        <w:t>Количественный состав групп: младшая/средняя – 18  воспитанников; старшая/ подготов</w:t>
      </w:r>
      <w:r w:rsidRPr="00C646E4">
        <w:rPr>
          <w:sz w:val="28"/>
          <w:szCs w:val="24"/>
          <w:lang w:val="ru-RU" w:eastAsia="ru-RU"/>
        </w:rPr>
        <w:t>и</w:t>
      </w:r>
      <w:r w:rsidRPr="00C646E4">
        <w:rPr>
          <w:sz w:val="28"/>
          <w:szCs w:val="24"/>
          <w:lang w:val="ru-RU" w:eastAsia="ru-RU"/>
        </w:rPr>
        <w:t>тельная - 14 воспитанников.</w:t>
      </w:r>
    </w:p>
    <w:p w:rsidR="00C646E4" w:rsidRPr="00C646E4" w:rsidRDefault="00C646E4" w:rsidP="00C646E4">
      <w:pPr>
        <w:autoSpaceDE w:val="0"/>
        <w:autoSpaceDN w:val="0"/>
        <w:adjustRightInd w:val="0"/>
        <w:ind w:firstLine="709"/>
        <w:jc w:val="both"/>
        <w:rPr>
          <w:rFonts w:eastAsia="Calibri"/>
          <w:sz w:val="28"/>
          <w:szCs w:val="24"/>
          <w:lang w:val="ru-RU" w:eastAsia="ru-RU"/>
        </w:rPr>
      </w:pPr>
      <w:r w:rsidRPr="00C646E4">
        <w:rPr>
          <w:rFonts w:eastAsia="Calibri"/>
          <w:b/>
          <w:sz w:val="28"/>
          <w:szCs w:val="24"/>
          <w:lang w:val="ru-RU" w:eastAsia="ru-RU"/>
        </w:rPr>
        <w:t>Наполняемость по группам в соответствии с возрастом составляет</w:t>
      </w:r>
      <w:r w:rsidRPr="00C646E4">
        <w:rPr>
          <w:rFonts w:eastAsia="Calibri"/>
          <w:sz w:val="28"/>
          <w:szCs w:val="24"/>
          <w:lang w:val="ru-RU" w:eastAsia="ru-RU"/>
        </w:rPr>
        <w:t>:</w:t>
      </w:r>
    </w:p>
    <w:p w:rsidR="00C646E4" w:rsidRPr="00C646E4" w:rsidRDefault="00C646E4" w:rsidP="00C646E4">
      <w:pPr>
        <w:widowControl/>
        <w:jc w:val="both"/>
        <w:rPr>
          <w:rFonts w:eastAsia="Calibri"/>
          <w:sz w:val="28"/>
          <w:szCs w:val="24"/>
          <w:lang w:val="ru-RU" w:eastAsia="ru-RU"/>
        </w:rPr>
      </w:pPr>
      <w:r w:rsidRPr="00C646E4">
        <w:rPr>
          <w:rFonts w:eastAsia="Calibri"/>
          <w:sz w:val="28"/>
          <w:szCs w:val="24"/>
          <w:lang w:val="ru-RU" w:eastAsia="ru-RU"/>
        </w:rPr>
        <w:t>дети от 2 до 3 лет – 2 детей</w:t>
      </w:r>
    </w:p>
    <w:p w:rsidR="00C646E4" w:rsidRPr="00C646E4" w:rsidRDefault="00C646E4" w:rsidP="00C646E4">
      <w:pPr>
        <w:widowControl/>
        <w:jc w:val="both"/>
        <w:rPr>
          <w:rFonts w:eastAsia="Calibri"/>
          <w:sz w:val="28"/>
          <w:szCs w:val="24"/>
          <w:lang w:val="ru-RU" w:eastAsia="ru-RU"/>
        </w:rPr>
      </w:pPr>
      <w:r w:rsidRPr="00C646E4">
        <w:rPr>
          <w:rFonts w:eastAsia="Calibri"/>
          <w:sz w:val="28"/>
          <w:szCs w:val="24"/>
          <w:lang w:val="ru-RU" w:eastAsia="ru-RU"/>
        </w:rPr>
        <w:lastRenderedPageBreak/>
        <w:t>дети от 3 до 4 лет – 7 детей</w:t>
      </w:r>
    </w:p>
    <w:p w:rsidR="00C646E4" w:rsidRPr="00C646E4" w:rsidRDefault="00C646E4" w:rsidP="00C646E4">
      <w:pPr>
        <w:widowControl/>
        <w:jc w:val="both"/>
        <w:rPr>
          <w:rFonts w:eastAsia="Calibri"/>
          <w:sz w:val="28"/>
          <w:szCs w:val="24"/>
          <w:lang w:val="ru-RU" w:eastAsia="ru-RU"/>
        </w:rPr>
      </w:pPr>
      <w:r w:rsidRPr="00C646E4">
        <w:rPr>
          <w:rFonts w:eastAsia="Calibri"/>
          <w:sz w:val="28"/>
          <w:szCs w:val="24"/>
          <w:lang w:val="ru-RU" w:eastAsia="ru-RU"/>
        </w:rPr>
        <w:t xml:space="preserve">дети от 4 до 5 лет - 9 детей </w:t>
      </w:r>
    </w:p>
    <w:p w:rsidR="00C646E4" w:rsidRPr="00C646E4" w:rsidRDefault="00C646E4" w:rsidP="00C646E4">
      <w:pPr>
        <w:widowControl/>
        <w:jc w:val="both"/>
        <w:rPr>
          <w:rFonts w:eastAsia="Calibri"/>
          <w:sz w:val="28"/>
          <w:szCs w:val="24"/>
          <w:lang w:val="ru-RU" w:eastAsia="ru-RU"/>
        </w:rPr>
      </w:pPr>
      <w:r w:rsidRPr="00C646E4">
        <w:rPr>
          <w:rFonts w:eastAsia="Calibri"/>
          <w:sz w:val="28"/>
          <w:szCs w:val="24"/>
          <w:lang w:val="ru-RU" w:eastAsia="ru-RU"/>
        </w:rPr>
        <w:t>дети от 5 до 6 лет - 6 детей</w:t>
      </w:r>
    </w:p>
    <w:p w:rsidR="00C646E4" w:rsidRPr="00C646E4" w:rsidRDefault="00C646E4" w:rsidP="00C646E4">
      <w:pPr>
        <w:widowControl/>
        <w:jc w:val="both"/>
        <w:rPr>
          <w:rFonts w:eastAsia="Calibri"/>
          <w:sz w:val="28"/>
          <w:szCs w:val="24"/>
          <w:lang w:val="ru-RU" w:eastAsia="ru-RU"/>
        </w:rPr>
      </w:pPr>
      <w:r w:rsidRPr="00C646E4">
        <w:rPr>
          <w:rFonts w:eastAsia="Calibri"/>
          <w:sz w:val="28"/>
          <w:szCs w:val="24"/>
          <w:lang w:val="ru-RU" w:eastAsia="ru-RU"/>
        </w:rPr>
        <w:t xml:space="preserve">дети от 6 до 7 лет - 8 детей </w:t>
      </w:r>
    </w:p>
    <w:p w:rsidR="00797649" w:rsidRPr="00797649" w:rsidRDefault="00797649" w:rsidP="00797649">
      <w:pPr>
        <w:widowControl/>
        <w:ind w:firstLine="709"/>
        <w:jc w:val="both"/>
        <w:rPr>
          <w:sz w:val="28"/>
          <w:szCs w:val="28"/>
          <w:lang w:val="ru-RU" w:eastAsia="ru-RU"/>
        </w:rPr>
      </w:pPr>
      <w:r w:rsidRPr="00C646E4">
        <w:rPr>
          <w:color w:val="000000" w:themeColor="text1"/>
          <w:sz w:val="28"/>
          <w:szCs w:val="28"/>
          <w:lang w:val="ru-RU" w:eastAsia="ru-RU"/>
        </w:rPr>
        <w:t>Режим непосредственно-</w:t>
      </w:r>
      <w:r w:rsidRPr="00797649">
        <w:rPr>
          <w:sz w:val="28"/>
          <w:szCs w:val="28"/>
          <w:lang w:val="ru-RU" w:eastAsia="ru-RU"/>
        </w:rPr>
        <w:t>образовательной деятельности и работы групп установлен с учетом возраста детей, реализуемой программы дошкольного о</w:t>
      </w:r>
      <w:r w:rsidRPr="00797649">
        <w:rPr>
          <w:sz w:val="28"/>
          <w:szCs w:val="28"/>
          <w:lang w:val="ru-RU" w:eastAsia="ru-RU"/>
        </w:rPr>
        <w:t>б</w:t>
      </w:r>
      <w:r w:rsidRPr="00797649">
        <w:rPr>
          <w:sz w:val="28"/>
          <w:szCs w:val="28"/>
          <w:lang w:val="ru-RU" w:eastAsia="ru-RU"/>
        </w:rPr>
        <w:t xml:space="preserve">разования, </w:t>
      </w:r>
      <w:proofErr w:type="spellStart"/>
      <w:r w:rsidRPr="00797649">
        <w:rPr>
          <w:sz w:val="28"/>
          <w:szCs w:val="28"/>
          <w:lang w:val="ru-RU" w:eastAsia="ru-RU"/>
        </w:rPr>
        <w:t>СанПин</w:t>
      </w:r>
      <w:proofErr w:type="spellEnd"/>
    </w:p>
    <w:p w:rsidR="00CD361F" w:rsidRPr="00797649" w:rsidRDefault="00CD361F" w:rsidP="00CD361F">
      <w:pPr>
        <w:pStyle w:val="a3"/>
        <w:ind w:firstLine="709"/>
        <w:jc w:val="both"/>
        <w:rPr>
          <w:b/>
          <w:lang w:val="ru-RU"/>
        </w:rPr>
      </w:pPr>
      <w:r w:rsidRPr="00797649">
        <w:rPr>
          <w:b/>
          <w:lang w:val="ru-RU"/>
        </w:rPr>
        <w:t>Режим непосредственно-образовательной деятельности и работы групп установлен с учетом возраста детей, реализуемой программы д</w:t>
      </w:r>
      <w:r w:rsidRPr="00797649">
        <w:rPr>
          <w:b/>
          <w:lang w:val="ru-RU"/>
        </w:rPr>
        <w:t>о</w:t>
      </w:r>
      <w:r w:rsidRPr="00797649">
        <w:rPr>
          <w:b/>
          <w:lang w:val="ru-RU"/>
        </w:rPr>
        <w:t xml:space="preserve">школьного образования, </w:t>
      </w:r>
      <w:proofErr w:type="spellStart"/>
      <w:r w:rsidRPr="00797649">
        <w:rPr>
          <w:b/>
          <w:lang w:val="ru-RU"/>
        </w:rPr>
        <w:t>СанПин</w:t>
      </w:r>
      <w:proofErr w:type="spellEnd"/>
    </w:p>
    <w:p w:rsidR="00C646E4" w:rsidRPr="00C646E4" w:rsidRDefault="00C646E4" w:rsidP="00C646E4">
      <w:pPr>
        <w:autoSpaceDE w:val="0"/>
        <w:autoSpaceDN w:val="0"/>
        <w:adjustRightInd w:val="0"/>
        <w:ind w:firstLine="709"/>
        <w:jc w:val="both"/>
        <w:rPr>
          <w:sz w:val="28"/>
          <w:szCs w:val="28"/>
          <w:lang w:val="ru-RU"/>
        </w:rPr>
      </w:pPr>
      <w:r w:rsidRPr="00C646E4">
        <w:rPr>
          <w:sz w:val="28"/>
          <w:szCs w:val="28"/>
          <w:lang w:val="ru-RU"/>
        </w:rPr>
        <w:t>Режим непосредственно-образовательной деятельности и работы групп установлен с учетом возраста детей, реализуемой программы дошкольного о</w:t>
      </w:r>
      <w:r w:rsidRPr="00C646E4">
        <w:rPr>
          <w:sz w:val="28"/>
          <w:szCs w:val="28"/>
          <w:lang w:val="ru-RU"/>
        </w:rPr>
        <w:t>б</w:t>
      </w:r>
      <w:r w:rsidRPr="00C646E4">
        <w:rPr>
          <w:sz w:val="28"/>
          <w:szCs w:val="28"/>
          <w:lang w:val="ru-RU"/>
        </w:rPr>
        <w:t xml:space="preserve">разования, </w:t>
      </w:r>
      <w:proofErr w:type="spellStart"/>
      <w:r w:rsidRPr="00C646E4">
        <w:rPr>
          <w:sz w:val="28"/>
          <w:szCs w:val="28"/>
          <w:lang w:val="ru-RU"/>
        </w:rPr>
        <w:t>СанПин</w:t>
      </w:r>
      <w:proofErr w:type="spellEnd"/>
    </w:p>
    <w:p w:rsidR="00C646E4" w:rsidRPr="00C646E4" w:rsidRDefault="00C646E4" w:rsidP="00C646E4">
      <w:pPr>
        <w:autoSpaceDE w:val="0"/>
        <w:autoSpaceDN w:val="0"/>
        <w:adjustRightInd w:val="0"/>
        <w:ind w:firstLine="709"/>
        <w:jc w:val="both"/>
        <w:rPr>
          <w:sz w:val="28"/>
          <w:szCs w:val="28"/>
          <w:lang w:val="ru-RU"/>
        </w:rPr>
      </w:pPr>
      <w:r w:rsidRPr="00C646E4">
        <w:rPr>
          <w:sz w:val="28"/>
          <w:szCs w:val="28"/>
          <w:lang w:val="ru-RU"/>
        </w:rPr>
        <w:t>Проектная мощность детского сада – 55 детей (3 группы).</w:t>
      </w:r>
    </w:p>
    <w:p w:rsidR="00C646E4" w:rsidRPr="00C646E4" w:rsidRDefault="00C646E4" w:rsidP="00C646E4">
      <w:pPr>
        <w:autoSpaceDE w:val="0"/>
        <w:autoSpaceDN w:val="0"/>
        <w:adjustRightInd w:val="0"/>
        <w:ind w:firstLine="709"/>
        <w:jc w:val="both"/>
        <w:rPr>
          <w:sz w:val="28"/>
          <w:szCs w:val="28"/>
          <w:lang w:val="ru-RU"/>
        </w:rPr>
      </w:pPr>
      <w:r w:rsidRPr="00C646E4">
        <w:rPr>
          <w:sz w:val="28"/>
          <w:szCs w:val="28"/>
          <w:lang w:val="ru-RU"/>
        </w:rPr>
        <w:t xml:space="preserve">         Режим работы: 10-ти часовое пребывание детей с 7.30 до 17.30, п</w:t>
      </w:r>
      <w:r w:rsidRPr="00C646E4">
        <w:rPr>
          <w:sz w:val="28"/>
          <w:szCs w:val="28"/>
          <w:lang w:val="ru-RU"/>
        </w:rPr>
        <w:t>я</w:t>
      </w:r>
      <w:r w:rsidRPr="00C646E4">
        <w:rPr>
          <w:sz w:val="28"/>
          <w:szCs w:val="28"/>
          <w:lang w:val="ru-RU"/>
        </w:rPr>
        <w:t>тидневная рабочая неделя, выходные дни – суббота, воскресенье, праздничные дни.</w:t>
      </w:r>
    </w:p>
    <w:p w:rsidR="00C646E4" w:rsidRPr="00C646E4" w:rsidRDefault="00C646E4" w:rsidP="00C646E4">
      <w:pPr>
        <w:autoSpaceDE w:val="0"/>
        <w:autoSpaceDN w:val="0"/>
        <w:adjustRightInd w:val="0"/>
        <w:ind w:firstLine="709"/>
        <w:jc w:val="both"/>
        <w:rPr>
          <w:sz w:val="28"/>
          <w:szCs w:val="28"/>
          <w:lang w:val="ru-RU"/>
        </w:rPr>
      </w:pPr>
      <w:r w:rsidRPr="00C646E4">
        <w:rPr>
          <w:sz w:val="28"/>
          <w:szCs w:val="28"/>
          <w:lang w:val="ru-RU"/>
        </w:rPr>
        <w:t>Прием детей в детский сад осуществляется на основании путевки ком</w:t>
      </w:r>
      <w:r w:rsidRPr="00C646E4">
        <w:rPr>
          <w:sz w:val="28"/>
          <w:szCs w:val="28"/>
          <w:lang w:val="ru-RU"/>
        </w:rPr>
        <w:t>и</w:t>
      </w:r>
      <w:r w:rsidRPr="00C646E4">
        <w:rPr>
          <w:sz w:val="28"/>
          <w:szCs w:val="28"/>
          <w:lang w:val="ru-RU"/>
        </w:rPr>
        <w:t>тета по образованию Рубцовского района, медицинского заключения, заявл</w:t>
      </w:r>
      <w:r w:rsidRPr="00C646E4">
        <w:rPr>
          <w:sz w:val="28"/>
          <w:szCs w:val="28"/>
          <w:lang w:val="ru-RU"/>
        </w:rPr>
        <w:t>е</w:t>
      </w:r>
      <w:r w:rsidRPr="00C646E4">
        <w:rPr>
          <w:sz w:val="28"/>
          <w:szCs w:val="28"/>
          <w:lang w:val="ru-RU"/>
        </w:rPr>
        <w:t>ния и д</w:t>
      </w:r>
      <w:r w:rsidRPr="00C646E4">
        <w:rPr>
          <w:sz w:val="28"/>
          <w:szCs w:val="28"/>
          <w:lang w:val="ru-RU"/>
        </w:rPr>
        <w:t>о</w:t>
      </w:r>
      <w:r w:rsidRPr="00C646E4">
        <w:rPr>
          <w:sz w:val="28"/>
          <w:szCs w:val="28"/>
          <w:lang w:val="ru-RU"/>
        </w:rPr>
        <w:t>кументов, удостоверяющих личность одного из родителей (законных представ</w:t>
      </w:r>
      <w:r w:rsidRPr="00C646E4">
        <w:rPr>
          <w:sz w:val="28"/>
          <w:szCs w:val="28"/>
          <w:lang w:val="ru-RU"/>
        </w:rPr>
        <w:t>и</w:t>
      </w:r>
      <w:r w:rsidRPr="00C646E4">
        <w:rPr>
          <w:sz w:val="28"/>
          <w:szCs w:val="28"/>
          <w:lang w:val="ru-RU"/>
        </w:rPr>
        <w:t>телей).</w:t>
      </w:r>
    </w:p>
    <w:p w:rsidR="00C646E4" w:rsidRDefault="00C646E4" w:rsidP="00D67E67">
      <w:pPr>
        <w:autoSpaceDE w:val="0"/>
        <w:autoSpaceDN w:val="0"/>
        <w:adjustRightInd w:val="0"/>
        <w:ind w:firstLine="709"/>
        <w:jc w:val="both"/>
        <w:rPr>
          <w:sz w:val="28"/>
          <w:szCs w:val="28"/>
          <w:lang w:val="ru-RU"/>
        </w:rPr>
      </w:pPr>
      <w:r w:rsidRPr="00C646E4">
        <w:rPr>
          <w:sz w:val="28"/>
          <w:szCs w:val="28"/>
          <w:lang w:val="ru-RU"/>
        </w:rPr>
        <w:t xml:space="preserve">Контингент воспитанников в группы общеразвивающей направленности формируется в соответствии с их возрастом. </w:t>
      </w:r>
    </w:p>
    <w:p w:rsidR="00D67E67" w:rsidRPr="00D67E67" w:rsidRDefault="00D67E67" w:rsidP="00D67E67">
      <w:pPr>
        <w:pStyle w:val="a3"/>
        <w:spacing w:before="10"/>
        <w:ind w:firstLine="606"/>
        <w:jc w:val="both"/>
        <w:rPr>
          <w:color w:val="000000"/>
          <w:lang w:val="ru-RU"/>
        </w:rPr>
      </w:pPr>
      <w:r w:rsidRPr="00D67E67">
        <w:rPr>
          <w:color w:val="000000"/>
          <w:lang w:val="ru-RU"/>
        </w:rPr>
        <w:t>Образовательная деятельность в детском саду регламентируется осно</w:t>
      </w:r>
      <w:r w:rsidRPr="00D67E67">
        <w:rPr>
          <w:color w:val="000000"/>
          <w:lang w:val="ru-RU"/>
        </w:rPr>
        <w:t>в</w:t>
      </w:r>
      <w:r w:rsidRPr="00D67E67">
        <w:rPr>
          <w:color w:val="000000"/>
          <w:lang w:val="ru-RU"/>
        </w:rPr>
        <w:t>ной образовательной программой дошкольного образования, годовым планом работы, учебным планом, расписанием образовательной деятельности. Реал</w:t>
      </w:r>
      <w:r w:rsidRPr="00D67E67">
        <w:rPr>
          <w:color w:val="000000"/>
          <w:lang w:val="ru-RU"/>
        </w:rPr>
        <w:t>и</w:t>
      </w:r>
      <w:r w:rsidRPr="00D67E67">
        <w:rPr>
          <w:color w:val="000000"/>
          <w:lang w:val="ru-RU"/>
        </w:rPr>
        <w:t>зация основной образовательной программы осуществляется в соответствии с Федеральными Государственными Образовательными Стандартами дошкол</w:t>
      </w:r>
      <w:r w:rsidRPr="00D67E67">
        <w:rPr>
          <w:color w:val="000000"/>
          <w:lang w:val="ru-RU"/>
        </w:rPr>
        <w:t>ь</w:t>
      </w:r>
      <w:r w:rsidRPr="00D67E67">
        <w:rPr>
          <w:color w:val="000000"/>
          <w:lang w:val="ru-RU"/>
        </w:rPr>
        <w:t xml:space="preserve">ного образования (ФГОС </w:t>
      </w:r>
      <w:proofErr w:type="gramStart"/>
      <w:r w:rsidRPr="00D67E67">
        <w:rPr>
          <w:color w:val="000000"/>
          <w:lang w:val="ru-RU"/>
        </w:rPr>
        <w:t>ДО</w:t>
      </w:r>
      <w:proofErr w:type="gramEnd"/>
      <w:r w:rsidRPr="00D67E67">
        <w:rPr>
          <w:color w:val="000000"/>
          <w:lang w:val="ru-RU"/>
        </w:rPr>
        <w:t>). Содержание образовательной деятельности в</w:t>
      </w:r>
      <w:r w:rsidRPr="00D67E67">
        <w:rPr>
          <w:color w:val="000000"/>
          <w:lang w:val="ru-RU"/>
        </w:rPr>
        <w:t>ы</w:t>
      </w:r>
      <w:r w:rsidRPr="00D67E67">
        <w:rPr>
          <w:color w:val="000000"/>
          <w:lang w:val="ru-RU"/>
        </w:rPr>
        <w:t>строено в соответствии с Федеральной Образовательной Программой д</w:t>
      </w:r>
      <w:r w:rsidRPr="00D67E67">
        <w:rPr>
          <w:color w:val="000000"/>
          <w:lang w:val="ru-RU"/>
        </w:rPr>
        <w:t>о</w:t>
      </w:r>
      <w:r w:rsidRPr="00D67E67">
        <w:rPr>
          <w:color w:val="000000"/>
          <w:lang w:val="ru-RU"/>
        </w:rPr>
        <w:t xml:space="preserve">школьного образования (ФОП </w:t>
      </w:r>
      <w:proofErr w:type="gramStart"/>
      <w:r w:rsidRPr="00D67E67">
        <w:rPr>
          <w:color w:val="000000"/>
          <w:lang w:val="ru-RU"/>
        </w:rPr>
        <w:t>ДО</w:t>
      </w:r>
      <w:proofErr w:type="gramEnd"/>
      <w:r w:rsidRPr="00D67E67">
        <w:rPr>
          <w:color w:val="000000"/>
          <w:lang w:val="ru-RU"/>
        </w:rPr>
        <w:t>). Ведущая цель программы – разносторо</w:t>
      </w:r>
      <w:r w:rsidRPr="00D67E67">
        <w:rPr>
          <w:color w:val="000000"/>
          <w:lang w:val="ru-RU"/>
        </w:rPr>
        <w:t>н</w:t>
      </w:r>
      <w:r w:rsidRPr="00D67E67">
        <w:rPr>
          <w:color w:val="000000"/>
          <w:lang w:val="ru-RU"/>
        </w:rPr>
        <w:t>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w:t>
      </w:r>
      <w:r w:rsidRPr="00D67E67">
        <w:rPr>
          <w:color w:val="000000"/>
          <w:lang w:val="ru-RU"/>
        </w:rPr>
        <w:t>е</w:t>
      </w:r>
      <w:r w:rsidRPr="00D67E67">
        <w:rPr>
          <w:color w:val="000000"/>
          <w:lang w:val="ru-RU"/>
        </w:rPr>
        <w:t>ских и национально-культурных традиций.</w:t>
      </w:r>
    </w:p>
    <w:p w:rsidR="00D67E67" w:rsidRPr="00D67E67" w:rsidRDefault="00D67E67" w:rsidP="00D67E67">
      <w:pPr>
        <w:pStyle w:val="a3"/>
        <w:spacing w:before="10"/>
        <w:ind w:firstLine="606"/>
        <w:jc w:val="both"/>
        <w:rPr>
          <w:color w:val="000000"/>
          <w:lang w:val="ru-RU"/>
        </w:rPr>
      </w:pPr>
      <w:r w:rsidRPr="00D67E67">
        <w:rPr>
          <w:color w:val="000000"/>
          <w:lang w:val="ru-RU"/>
        </w:rPr>
        <w:t>В основу организации образовательной деятельности определен ко</w:t>
      </w:r>
      <w:r w:rsidRPr="00D67E67">
        <w:rPr>
          <w:color w:val="000000"/>
          <w:lang w:val="ru-RU"/>
        </w:rPr>
        <w:t>м</w:t>
      </w:r>
      <w:r w:rsidRPr="00D67E67">
        <w:rPr>
          <w:color w:val="000000"/>
          <w:lang w:val="ru-RU"/>
        </w:rPr>
        <w:t>плексно-тематический принцип с ведущей игровой деятельностью. Решение программных задач осуществляется в разных формах совместной деятельн</w:t>
      </w:r>
      <w:r w:rsidRPr="00D67E67">
        <w:rPr>
          <w:color w:val="000000"/>
          <w:lang w:val="ru-RU"/>
        </w:rPr>
        <w:t>о</w:t>
      </w:r>
      <w:r w:rsidRPr="00D67E67">
        <w:rPr>
          <w:color w:val="000000"/>
          <w:lang w:val="ru-RU"/>
        </w:rPr>
        <w:t>сти взрослых и детей, а также совместной деятельности детей.</w:t>
      </w:r>
    </w:p>
    <w:p w:rsidR="00D67E67" w:rsidRPr="00D67E67" w:rsidRDefault="00D67E67" w:rsidP="00D67E67">
      <w:pPr>
        <w:pStyle w:val="a3"/>
        <w:spacing w:before="10"/>
        <w:ind w:firstLine="606"/>
        <w:jc w:val="both"/>
        <w:rPr>
          <w:color w:val="000000"/>
          <w:lang w:val="ru-RU"/>
        </w:rPr>
      </w:pPr>
      <w:r w:rsidRPr="00D67E67">
        <w:rPr>
          <w:color w:val="000000"/>
          <w:lang w:val="ru-RU"/>
        </w:rPr>
        <w:t>Образовательная деятельность в детском саду строится, прежде всего, на индивидуальном подходе к детям, создании благоприятного микроклимата в группе на основе интересного диалогического общения. Содержание образ</w:t>
      </w:r>
      <w:r w:rsidRPr="00D67E67">
        <w:rPr>
          <w:color w:val="000000"/>
          <w:lang w:val="ru-RU"/>
        </w:rPr>
        <w:t>о</w:t>
      </w:r>
      <w:r w:rsidRPr="00D67E67">
        <w:rPr>
          <w:color w:val="000000"/>
          <w:lang w:val="ru-RU"/>
        </w:rPr>
        <w:t>вательной деятельности включает совокупность образовательных областей, кот</w:t>
      </w:r>
      <w:r w:rsidRPr="00D67E67">
        <w:rPr>
          <w:color w:val="000000"/>
          <w:lang w:val="ru-RU"/>
        </w:rPr>
        <w:t>о</w:t>
      </w:r>
      <w:r w:rsidRPr="00D67E67">
        <w:rPr>
          <w:color w:val="000000"/>
          <w:lang w:val="ru-RU"/>
        </w:rPr>
        <w:t>рые обеспечивают разностороннее развитие детей с учетом их возрастных и и</w:t>
      </w:r>
      <w:r w:rsidRPr="00D67E67">
        <w:rPr>
          <w:color w:val="000000"/>
          <w:lang w:val="ru-RU"/>
        </w:rPr>
        <w:t>н</w:t>
      </w:r>
      <w:r w:rsidRPr="00D67E67">
        <w:rPr>
          <w:color w:val="000000"/>
          <w:lang w:val="ru-RU"/>
        </w:rPr>
        <w:t xml:space="preserve">дивидуальных особенностей. </w:t>
      </w:r>
    </w:p>
    <w:p w:rsidR="00D67E67" w:rsidRPr="00D67E67" w:rsidRDefault="00D67E67" w:rsidP="00D67E67">
      <w:pPr>
        <w:pStyle w:val="a3"/>
        <w:spacing w:before="10"/>
        <w:ind w:firstLine="606"/>
        <w:jc w:val="both"/>
        <w:rPr>
          <w:color w:val="000000"/>
          <w:lang w:val="ru-RU"/>
        </w:rPr>
      </w:pPr>
      <w:r w:rsidRPr="00D67E67">
        <w:rPr>
          <w:color w:val="000000"/>
          <w:lang w:val="ru-RU"/>
        </w:rPr>
        <w:lastRenderedPageBreak/>
        <w:t>Реализация каждого направления предполагает решение специфических задач во всех видах детской деятельности, имеющих место в режиме дня д</w:t>
      </w:r>
      <w:r w:rsidRPr="00D67E67">
        <w:rPr>
          <w:color w:val="000000"/>
          <w:lang w:val="ru-RU"/>
        </w:rPr>
        <w:t>о</w:t>
      </w:r>
      <w:r w:rsidRPr="00D67E67">
        <w:rPr>
          <w:color w:val="000000"/>
          <w:lang w:val="ru-RU"/>
        </w:rPr>
        <w:t>школьного учреждения: режимные моменты, игровая деятельность; специал</w:t>
      </w:r>
      <w:r w:rsidRPr="00D67E67">
        <w:rPr>
          <w:color w:val="000000"/>
          <w:lang w:val="ru-RU"/>
        </w:rPr>
        <w:t>ь</w:t>
      </w:r>
      <w:r w:rsidRPr="00D67E67">
        <w:rPr>
          <w:color w:val="000000"/>
          <w:lang w:val="ru-RU"/>
        </w:rPr>
        <w:t>но организованные традиционные и интегрированные занятия; индивидуал</w:t>
      </w:r>
      <w:r w:rsidRPr="00D67E67">
        <w:rPr>
          <w:color w:val="000000"/>
          <w:lang w:val="ru-RU"/>
        </w:rPr>
        <w:t>ь</w:t>
      </w:r>
      <w:r w:rsidRPr="00D67E67">
        <w:rPr>
          <w:color w:val="000000"/>
          <w:lang w:val="ru-RU"/>
        </w:rPr>
        <w:t>ная и подгрупповая работа; самостоятельная деятельность; опыты и экспер</w:t>
      </w:r>
      <w:r w:rsidRPr="00D67E67">
        <w:rPr>
          <w:color w:val="000000"/>
          <w:lang w:val="ru-RU"/>
        </w:rPr>
        <w:t>и</w:t>
      </w:r>
      <w:r w:rsidRPr="00D67E67">
        <w:rPr>
          <w:color w:val="000000"/>
          <w:lang w:val="ru-RU"/>
        </w:rPr>
        <w:t>ментир</w:t>
      </w:r>
      <w:r w:rsidRPr="00D67E67">
        <w:rPr>
          <w:color w:val="000000"/>
          <w:lang w:val="ru-RU"/>
        </w:rPr>
        <w:t>о</w:t>
      </w:r>
      <w:r w:rsidRPr="00D67E67">
        <w:rPr>
          <w:color w:val="000000"/>
          <w:lang w:val="ru-RU"/>
        </w:rPr>
        <w:t>вание.</w:t>
      </w:r>
    </w:p>
    <w:p w:rsidR="00D67E67" w:rsidRPr="00D67E67" w:rsidRDefault="00D67E67" w:rsidP="00D67E67">
      <w:pPr>
        <w:pStyle w:val="a3"/>
        <w:spacing w:before="10"/>
        <w:jc w:val="both"/>
        <w:rPr>
          <w:color w:val="000000"/>
          <w:lang w:val="ru-RU"/>
        </w:rPr>
      </w:pPr>
      <w:r w:rsidRPr="00D67E67">
        <w:rPr>
          <w:color w:val="000000"/>
          <w:lang w:val="ru-RU"/>
        </w:rPr>
        <w:t xml:space="preserve">           Согласно приоритетному направлению детского сада особое место о</w:t>
      </w:r>
      <w:r w:rsidRPr="00D67E67">
        <w:rPr>
          <w:color w:val="000000"/>
          <w:lang w:val="ru-RU"/>
        </w:rPr>
        <w:t>т</w:t>
      </w:r>
      <w:r w:rsidRPr="00D67E67">
        <w:rPr>
          <w:color w:val="000000"/>
          <w:lang w:val="ru-RU"/>
        </w:rPr>
        <w:t xml:space="preserve">водится </w:t>
      </w:r>
      <w:proofErr w:type="spellStart"/>
      <w:r w:rsidRPr="00D67E67">
        <w:rPr>
          <w:color w:val="000000"/>
          <w:lang w:val="ru-RU"/>
        </w:rPr>
        <w:t>здоровьесберегающей</w:t>
      </w:r>
      <w:proofErr w:type="spellEnd"/>
      <w:r w:rsidRPr="00D67E67">
        <w:rPr>
          <w:color w:val="000000"/>
          <w:lang w:val="ru-RU"/>
        </w:rPr>
        <w:t xml:space="preserve"> деятельности, которая обеспечивает напра</w:t>
      </w:r>
      <w:r w:rsidRPr="00D67E67">
        <w:rPr>
          <w:color w:val="000000"/>
          <w:lang w:val="ru-RU"/>
        </w:rPr>
        <w:t>в</w:t>
      </w:r>
      <w:r w:rsidRPr="00D67E67">
        <w:rPr>
          <w:color w:val="000000"/>
          <w:lang w:val="ru-RU"/>
        </w:rPr>
        <w:t>ленность образовательного процесса. Реализация образовательных задач ос</w:t>
      </w:r>
      <w:r w:rsidRPr="00D67E67">
        <w:rPr>
          <w:color w:val="000000"/>
          <w:lang w:val="ru-RU"/>
        </w:rPr>
        <w:t>у</w:t>
      </w:r>
      <w:r w:rsidRPr="00D67E67">
        <w:rPr>
          <w:color w:val="000000"/>
          <w:lang w:val="ru-RU"/>
        </w:rPr>
        <w:t>щест</w:t>
      </w:r>
      <w:r w:rsidRPr="00D67E67">
        <w:rPr>
          <w:color w:val="000000"/>
          <w:lang w:val="ru-RU"/>
        </w:rPr>
        <w:t>в</w:t>
      </w:r>
      <w:r w:rsidRPr="00D67E67">
        <w:rPr>
          <w:color w:val="000000"/>
          <w:lang w:val="ru-RU"/>
        </w:rPr>
        <w:t>ляется в тесной взаимосвязи с оздоровительными задачами. В процессе образ</w:t>
      </w:r>
      <w:r w:rsidRPr="00D67E67">
        <w:rPr>
          <w:color w:val="000000"/>
          <w:lang w:val="ru-RU"/>
        </w:rPr>
        <w:t>о</w:t>
      </w:r>
      <w:r w:rsidRPr="00D67E67">
        <w:rPr>
          <w:color w:val="000000"/>
          <w:lang w:val="ru-RU"/>
        </w:rPr>
        <w:t xml:space="preserve">вательной деятельности используются элементы </w:t>
      </w:r>
      <w:proofErr w:type="spellStart"/>
      <w:r w:rsidRPr="00D67E67">
        <w:rPr>
          <w:color w:val="000000"/>
          <w:lang w:val="ru-RU"/>
        </w:rPr>
        <w:t>здоровьесбергающих</w:t>
      </w:r>
      <w:proofErr w:type="spellEnd"/>
      <w:r w:rsidRPr="00D67E67">
        <w:rPr>
          <w:color w:val="000000"/>
          <w:lang w:val="ru-RU"/>
        </w:rPr>
        <w:t xml:space="preserve"> технологий, что способствует воспитанию интереса ребенка к процессу об</w:t>
      </w:r>
      <w:r w:rsidRPr="00D67E67">
        <w:rPr>
          <w:color w:val="000000"/>
          <w:lang w:val="ru-RU"/>
        </w:rPr>
        <w:t>у</w:t>
      </w:r>
      <w:r w:rsidRPr="00D67E67">
        <w:rPr>
          <w:color w:val="000000"/>
          <w:lang w:val="ru-RU"/>
        </w:rPr>
        <w:t>чения, п</w:t>
      </w:r>
      <w:r w:rsidRPr="00D67E67">
        <w:rPr>
          <w:color w:val="000000"/>
          <w:lang w:val="ru-RU"/>
        </w:rPr>
        <w:t>о</w:t>
      </w:r>
      <w:r w:rsidRPr="00D67E67">
        <w:rPr>
          <w:color w:val="000000"/>
          <w:lang w:val="ru-RU"/>
        </w:rPr>
        <w:t>вышает познавательную активность, улучшает психоэмоциональное самочувствие и здоровье ребенка. В детском саду применяется комплекс средств и мероприятий, направленных на укрепление психофизического и психологического здоровья детей, развития физических качеств:</w:t>
      </w:r>
    </w:p>
    <w:p w:rsidR="00D67E67" w:rsidRPr="00D67E67" w:rsidRDefault="00D67E67" w:rsidP="00D67E67">
      <w:pPr>
        <w:pStyle w:val="a3"/>
        <w:spacing w:before="10"/>
        <w:jc w:val="both"/>
        <w:rPr>
          <w:color w:val="000000"/>
          <w:lang w:val="ru-RU"/>
        </w:rPr>
      </w:pPr>
      <w:proofErr w:type="gramStart"/>
      <w:r w:rsidRPr="00D67E67">
        <w:rPr>
          <w:color w:val="000000"/>
          <w:lang w:val="ru-RU"/>
        </w:rPr>
        <w:t>- Обеспечение здорового образа жизни (сбалансированное питание, соблюд</w:t>
      </w:r>
      <w:r w:rsidRPr="00D67E67">
        <w:rPr>
          <w:color w:val="000000"/>
          <w:lang w:val="ru-RU"/>
        </w:rPr>
        <w:t>е</w:t>
      </w:r>
      <w:r w:rsidRPr="00D67E67">
        <w:rPr>
          <w:color w:val="000000"/>
          <w:lang w:val="ru-RU"/>
        </w:rPr>
        <w:t>ние нагрузки, физические нагрузки, гимнастика: утренняя, дыхательная, арт</w:t>
      </w:r>
      <w:r w:rsidRPr="00D67E67">
        <w:rPr>
          <w:color w:val="000000"/>
          <w:lang w:val="ru-RU"/>
        </w:rPr>
        <w:t>и</w:t>
      </w:r>
      <w:r w:rsidRPr="00D67E67">
        <w:rPr>
          <w:color w:val="000000"/>
          <w:lang w:val="ru-RU"/>
        </w:rPr>
        <w:t>кул</w:t>
      </w:r>
      <w:r w:rsidRPr="00D67E67">
        <w:rPr>
          <w:color w:val="000000"/>
          <w:lang w:val="ru-RU"/>
        </w:rPr>
        <w:t>я</w:t>
      </w:r>
      <w:r w:rsidRPr="00D67E67">
        <w:rPr>
          <w:color w:val="000000"/>
          <w:lang w:val="ru-RU"/>
        </w:rPr>
        <w:t>ционная, для глаз).</w:t>
      </w:r>
      <w:proofErr w:type="gramEnd"/>
    </w:p>
    <w:p w:rsidR="00D67E67" w:rsidRPr="00D67E67" w:rsidRDefault="00D67E67" w:rsidP="00D67E67">
      <w:pPr>
        <w:pStyle w:val="a3"/>
        <w:spacing w:before="10"/>
        <w:jc w:val="both"/>
        <w:rPr>
          <w:color w:val="000000"/>
          <w:lang w:val="ru-RU"/>
        </w:rPr>
      </w:pPr>
      <w:r w:rsidRPr="00D67E67">
        <w:rPr>
          <w:color w:val="000000"/>
          <w:lang w:val="ru-RU"/>
        </w:rPr>
        <w:t>- Самостоятельная двигательная активность, образовательная деятельность по физической культуре.</w:t>
      </w:r>
    </w:p>
    <w:p w:rsidR="00D67E67" w:rsidRPr="00D67E67" w:rsidRDefault="00D67E67" w:rsidP="00D67E67">
      <w:pPr>
        <w:pStyle w:val="a3"/>
        <w:spacing w:before="10"/>
        <w:jc w:val="both"/>
        <w:rPr>
          <w:color w:val="000000"/>
          <w:lang w:val="ru-RU"/>
        </w:rPr>
      </w:pPr>
      <w:r w:rsidRPr="00D67E67">
        <w:rPr>
          <w:color w:val="000000"/>
          <w:lang w:val="ru-RU"/>
        </w:rPr>
        <w:t>- Гигиенические и водные процедуры, закаливание.</w:t>
      </w:r>
    </w:p>
    <w:p w:rsidR="00D67E67" w:rsidRPr="00D67E67" w:rsidRDefault="00D67E67" w:rsidP="00D67E67">
      <w:pPr>
        <w:pStyle w:val="a3"/>
        <w:spacing w:before="10"/>
        <w:jc w:val="both"/>
        <w:rPr>
          <w:color w:val="000000"/>
          <w:lang w:val="ru-RU"/>
        </w:rPr>
      </w:pPr>
      <w:r w:rsidRPr="00D67E67">
        <w:rPr>
          <w:color w:val="000000"/>
          <w:lang w:val="ru-RU"/>
        </w:rPr>
        <w:t>- Активный отдых (спортивные развлечения, досуги, дни здоровья, совмес</w:t>
      </w:r>
      <w:r w:rsidRPr="00D67E67">
        <w:rPr>
          <w:color w:val="000000"/>
          <w:lang w:val="ru-RU"/>
        </w:rPr>
        <w:t>т</w:t>
      </w:r>
      <w:r w:rsidRPr="00D67E67">
        <w:rPr>
          <w:color w:val="000000"/>
          <w:lang w:val="ru-RU"/>
        </w:rPr>
        <w:t>ные праздники и образовательная деятельность по физической культуре).</w:t>
      </w:r>
    </w:p>
    <w:p w:rsidR="00D67E67" w:rsidRPr="00D67E67" w:rsidRDefault="00D67E67" w:rsidP="00D67E67">
      <w:pPr>
        <w:pStyle w:val="a3"/>
        <w:spacing w:before="10"/>
        <w:jc w:val="both"/>
        <w:rPr>
          <w:color w:val="000000"/>
          <w:lang w:val="ru-RU"/>
        </w:rPr>
      </w:pPr>
      <w:r w:rsidRPr="00D67E67">
        <w:rPr>
          <w:color w:val="000000"/>
          <w:lang w:val="ru-RU"/>
        </w:rPr>
        <w:t>- Световоздушные ванны (проветривание помещений, прогулки на свежем воздухе, прием детей на улице, обеспечение температурного режима).</w:t>
      </w:r>
    </w:p>
    <w:p w:rsidR="00D67E67" w:rsidRPr="00D67E67" w:rsidRDefault="00D67E67" w:rsidP="00D67E67">
      <w:pPr>
        <w:pStyle w:val="a3"/>
        <w:spacing w:before="10"/>
        <w:jc w:val="both"/>
        <w:rPr>
          <w:color w:val="000000"/>
          <w:lang w:val="ru-RU"/>
        </w:rPr>
      </w:pPr>
      <w:r w:rsidRPr="00D67E67">
        <w:rPr>
          <w:color w:val="000000"/>
          <w:lang w:val="ru-RU"/>
        </w:rPr>
        <w:t>- Музыкальная терапия (музыкальное сопровождение режимных моментов, утренней гимнастики, праздники, развлечения, использование музыкальных и</w:t>
      </w:r>
      <w:r w:rsidRPr="00D67E67">
        <w:rPr>
          <w:color w:val="000000"/>
          <w:lang w:val="ru-RU"/>
        </w:rPr>
        <w:t>г</w:t>
      </w:r>
      <w:r w:rsidRPr="00D67E67">
        <w:rPr>
          <w:color w:val="000000"/>
          <w:lang w:val="ru-RU"/>
        </w:rPr>
        <w:t>рушек и инструментов в совместной деятельности).</w:t>
      </w:r>
    </w:p>
    <w:p w:rsidR="00D67E67" w:rsidRPr="00D67E67" w:rsidRDefault="00D67E67" w:rsidP="00D67E67">
      <w:pPr>
        <w:pStyle w:val="a3"/>
        <w:spacing w:before="10"/>
        <w:jc w:val="both"/>
        <w:rPr>
          <w:color w:val="000000"/>
          <w:lang w:val="ru-RU"/>
        </w:rPr>
      </w:pPr>
      <w:r w:rsidRPr="00D67E67">
        <w:rPr>
          <w:color w:val="000000"/>
          <w:lang w:val="ru-RU"/>
        </w:rPr>
        <w:t xml:space="preserve">- </w:t>
      </w:r>
      <w:proofErr w:type="spellStart"/>
      <w:r w:rsidRPr="00D67E67">
        <w:rPr>
          <w:color w:val="000000"/>
          <w:lang w:val="ru-RU"/>
        </w:rPr>
        <w:t>Психогимнастика</w:t>
      </w:r>
      <w:proofErr w:type="spellEnd"/>
      <w:r w:rsidRPr="00D67E67">
        <w:rPr>
          <w:color w:val="000000"/>
          <w:lang w:val="ru-RU"/>
        </w:rPr>
        <w:t xml:space="preserve"> (игры и упражнения на развитие эмоциональной сферы, снятие отрицательных эмоций, индивидуальная работа с детьми).</w:t>
      </w:r>
    </w:p>
    <w:p w:rsidR="00D67E67" w:rsidRPr="00D67E67" w:rsidRDefault="00D67E67" w:rsidP="00D67E67">
      <w:pPr>
        <w:pStyle w:val="a3"/>
        <w:spacing w:before="10"/>
        <w:jc w:val="both"/>
        <w:rPr>
          <w:color w:val="000000"/>
          <w:lang w:val="ru-RU"/>
        </w:rPr>
      </w:pPr>
      <w:r w:rsidRPr="00D67E67">
        <w:rPr>
          <w:color w:val="000000"/>
          <w:lang w:val="ru-RU"/>
        </w:rPr>
        <w:t xml:space="preserve">         Все дети осмотрены, определены: </w:t>
      </w:r>
      <w:proofErr w:type="spellStart"/>
      <w:proofErr w:type="gramStart"/>
      <w:r w:rsidRPr="00D67E67">
        <w:rPr>
          <w:color w:val="000000"/>
          <w:lang w:val="ru-RU"/>
        </w:rPr>
        <w:t>весо</w:t>
      </w:r>
      <w:proofErr w:type="spellEnd"/>
      <w:r w:rsidRPr="00D67E67">
        <w:rPr>
          <w:color w:val="000000"/>
          <w:lang w:val="ru-RU"/>
        </w:rPr>
        <w:t>-ростовой</w:t>
      </w:r>
      <w:proofErr w:type="gramEnd"/>
      <w:r w:rsidRPr="00D67E67">
        <w:rPr>
          <w:color w:val="000000"/>
          <w:lang w:val="ru-RU"/>
        </w:rPr>
        <w:t xml:space="preserve"> показатель, группы зд</w:t>
      </w:r>
      <w:r w:rsidRPr="00D67E67">
        <w:rPr>
          <w:color w:val="000000"/>
          <w:lang w:val="ru-RU"/>
        </w:rPr>
        <w:t>о</w:t>
      </w:r>
      <w:r w:rsidRPr="00D67E67">
        <w:rPr>
          <w:color w:val="000000"/>
          <w:lang w:val="ru-RU"/>
        </w:rPr>
        <w:t>ровья, физической подготовленности. Два раза в течение учебного года в де</w:t>
      </w:r>
      <w:r w:rsidRPr="00D67E67">
        <w:rPr>
          <w:color w:val="000000"/>
          <w:lang w:val="ru-RU"/>
        </w:rPr>
        <w:t>т</w:t>
      </w:r>
      <w:r w:rsidRPr="00D67E67">
        <w:rPr>
          <w:color w:val="000000"/>
          <w:lang w:val="ru-RU"/>
        </w:rPr>
        <w:t>ском саду проводилась педагогическая диагностика, позволяющая учитывать индивидуальное развитие каждого ребенка и помогающая воспитателям в планиров</w:t>
      </w:r>
      <w:r w:rsidRPr="00D67E67">
        <w:rPr>
          <w:color w:val="000000"/>
          <w:lang w:val="ru-RU"/>
        </w:rPr>
        <w:t>а</w:t>
      </w:r>
      <w:r w:rsidRPr="00D67E67">
        <w:rPr>
          <w:color w:val="000000"/>
          <w:lang w:val="ru-RU"/>
        </w:rPr>
        <w:t xml:space="preserve">нии и организации образовательной деятельности. </w:t>
      </w:r>
    </w:p>
    <w:p w:rsidR="00D67E67" w:rsidRPr="00D67E67" w:rsidRDefault="00D67E67" w:rsidP="00D67E67">
      <w:pPr>
        <w:pStyle w:val="a3"/>
        <w:spacing w:before="10"/>
        <w:jc w:val="both"/>
        <w:rPr>
          <w:color w:val="000000"/>
          <w:lang w:val="ru-RU"/>
        </w:rPr>
      </w:pPr>
      <w:r w:rsidRPr="00D67E67">
        <w:rPr>
          <w:color w:val="000000"/>
          <w:lang w:val="ru-RU"/>
        </w:rPr>
        <w:t>Отношения с социальными учреждениями.</w:t>
      </w:r>
    </w:p>
    <w:p w:rsidR="00D67E67" w:rsidRPr="00D67E67" w:rsidRDefault="00D67E67" w:rsidP="00D67E67">
      <w:pPr>
        <w:pStyle w:val="a3"/>
        <w:spacing w:before="10"/>
        <w:jc w:val="both"/>
        <w:rPr>
          <w:color w:val="000000"/>
          <w:lang w:val="ru-RU"/>
        </w:rPr>
      </w:pPr>
      <w:r w:rsidRPr="00D67E67">
        <w:rPr>
          <w:color w:val="000000"/>
          <w:lang w:val="ru-RU"/>
        </w:rPr>
        <w:t>Детский сад  поддерживает прочные отношения с социальными учреждени</w:t>
      </w:r>
      <w:r w:rsidRPr="00D67E67">
        <w:rPr>
          <w:color w:val="000000"/>
          <w:lang w:val="ru-RU"/>
        </w:rPr>
        <w:t>я</w:t>
      </w:r>
      <w:r w:rsidRPr="00D67E67">
        <w:rPr>
          <w:color w:val="000000"/>
          <w:lang w:val="ru-RU"/>
        </w:rPr>
        <w:t>ми:</w:t>
      </w:r>
    </w:p>
    <w:p w:rsidR="00D67E67" w:rsidRPr="00D67E67" w:rsidRDefault="00D67E67" w:rsidP="00D67E67">
      <w:pPr>
        <w:pStyle w:val="a3"/>
        <w:spacing w:before="10"/>
        <w:jc w:val="both"/>
        <w:rPr>
          <w:color w:val="000000"/>
          <w:lang w:val="ru-RU"/>
        </w:rPr>
      </w:pPr>
      <w:r w:rsidRPr="00D67E67">
        <w:rPr>
          <w:color w:val="000000"/>
          <w:lang w:val="ru-RU"/>
        </w:rPr>
        <w:t>- сельская библиотека;</w:t>
      </w:r>
    </w:p>
    <w:p w:rsidR="00D67E67" w:rsidRPr="00D67E67" w:rsidRDefault="00D67E67" w:rsidP="00D67E67">
      <w:pPr>
        <w:pStyle w:val="a3"/>
        <w:spacing w:before="10"/>
        <w:jc w:val="both"/>
        <w:rPr>
          <w:color w:val="000000"/>
          <w:lang w:val="ru-RU"/>
        </w:rPr>
      </w:pPr>
      <w:r w:rsidRPr="00D67E67">
        <w:rPr>
          <w:color w:val="000000"/>
          <w:lang w:val="ru-RU"/>
        </w:rPr>
        <w:t>- сельский дом культуры;</w:t>
      </w:r>
    </w:p>
    <w:p w:rsidR="00D67E67" w:rsidRPr="00D67E67" w:rsidRDefault="00D67E67" w:rsidP="00D67E67">
      <w:pPr>
        <w:pStyle w:val="a3"/>
        <w:spacing w:before="10"/>
        <w:jc w:val="both"/>
        <w:rPr>
          <w:color w:val="000000"/>
          <w:lang w:val="ru-RU"/>
        </w:rPr>
      </w:pPr>
      <w:r w:rsidRPr="00D67E67">
        <w:rPr>
          <w:color w:val="000000"/>
          <w:lang w:val="ru-RU"/>
        </w:rPr>
        <w:t>- МБОУ «Новониколаевская СОШ»;</w:t>
      </w:r>
    </w:p>
    <w:p w:rsidR="00D67E67" w:rsidRPr="00D67E67" w:rsidRDefault="00D67E67" w:rsidP="00D67E67">
      <w:pPr>
        <w:pStyle w:val="a3"/>
        <w:spacing w:before="10"/>
        <w:jc w:val="both"/>
        <w:rPr>
          <w:color w:val="000000"/>
          <w:lang w:val="ru-RU"/>
        </w:rPr>
      </w:pPr>
      <w:r w:rsidRPr="00D67E67">
        <w:rPr>
          <w:color w:val="000000"/>
          <w:lang w:val="ru-RU"/>
        </w:rPr>
        <w:t xml:space="preserve">Вопрос преемственности детского сада и школы решается через обеспечение </w:t>
      </w:r>
      <w:r w:rsidRPr="00D67E67">
        <w:rPr>
          <w:color w:val="000000"/>
          <w:lang w:val="ru-RU"/>
        </w:rPr>
        <w:lastRenderedPageBreak/>
        <w:t>содержательного единства образовательной деятельности. Детский сад ос</w:t>
      </w:r>
      <w:r w:rsidRPr="00D67E67">
        <w:rPr>
          <w:color w:val="000000"/>
          <w:lang w:val="ru-RU"/>
        </w:rPr>
        <w:t>у</w:t>
      </w:r>
      <w:r w:rsidRPr="00D67E67">
        <w:rPr>
          <w:color w:val="000000"/>
          <w:lang w:val="ru-RU"/>
        </w:rPr>
        <w:t>ществляет сотрудничество с МБОУ «Новониколаевская СОШ».  Права и об</w:t>
      </w:r>
      <w:r w:rsidRPr="00D67E67">
        <w:rPr>
          <w:color w:val="000000"/>
          <w:lang w:val="ru-RU"/>
        </w:rPr>
        <w:t>я</w:t>
      </w:r>
      <w:r w:rsidRPr="00D67E67">
        <w:rPr>
          <w:color w:val="000000"/>
          <w:lang w:val="ru-RU"/>
        </w:rPr>
        <w:t>занности регулируются договором. Совместно со школой был разработан план мероприятий, предусматривающий тесный контакт воспитателей и уч</w:t>
      </w:r>
      <w:r w:rsidRPr="00D67E67">
        <w:rPr>
          <w:color w:val="000000"/>
          <w:lang w:val="ru-RU"/>
        </w:rPr>
        <w:t>и</w:t>
      </w:r>
      <w:r w:rsidRPr="00D67E67">
        <w:rPr>
          <w:color w:val="000000"/>
          <w:lang w:val="ru-RU"/>
        </w:rPr>
        <w:t>телей начальных классов, воспитанников дошкольного учреждения и учен</w:t>
      </w:r>
      <w:r w:rsidRPr="00D67E67">
        <w:rPr>
          <w:color w:val="000000"/>
          <w:lang w:val="ru-RU"/>
        </w:rPr>
        <w:t>и</w:t>
      </w:r>
      <w:r w:rsidRPr="00D67E67">
        <w:rPr>
          <w:color w:val="000000"/>
          <w:lang w:val="ru-RU"/>
        </w:rPr>
        <w:t>ков первого класса.</w:t>
      </w:r>
    </w:p>
    <w:p w:rsidR="00D67E67" w:rsidRPr="00D67E67" w:rsidRDefault="00D67E67" w:rsidP="00D67E67">
      <w:pPr>
        <w:pStyle w:val="a3"/>
        <w:spacing w:before="10"/>
        <w:jc w:val="both"/>
        <w:rPr>
          <w:color w:val="000000"/>
          <w:lang w:val="ru-RU"/>
        </w:rPr>
      </w:pPr>
      <w:r w:rsidRPr="00D67E67">
        <w:rPr>
          <w:color w:val="000000"/>
          <w:lang w:val="ru-RU"/>
        </w:rPr>
        <w:t>Детским садом  ведется работа по преемственности с МБОУ «Новониколае</w:t>
      </w:r>
      <w:r w:rsidRPr="00D67E67">
        <w:rPr>
          <w:color w:val="000000"/>
          <w:lang w:val="ru-RU"/>
        </w:rPr>
        <w:t>в</w:t>
      </w:r>
      <w:r w:rsidRPr="00D67E67">
        <w:rPr>
          <w:color w:val="000000"/>
          <w:lang w:val="ru-RU"/>
        </w:rPr>
        <w:t>ская СОШ» и по обеспечению успешной адаптации и социализации выпус</w:t>
      </w:r>
      <w:r w:rsidRPr="00D67E67">
        <w:rPr>
          <w:color w:val="000000"/>
          <w:lang w:val="ru-RU"/>
        </w:rPr>
        <w:t>к</w:t>
      </w:r>
      <w:r w:rsidRPr="00D67E67">
        <w:rPr>
          <w:color w:val="000000"/>
          <w:lang w:val="ru-RU"/>
        </w:rPr>
        <w:t>ников детского сада. Важным аспектом совместной деятельности детского с</w:t>
      </w:r>
      <w:r w:rsidRPr="00D67E67">
        <w:rPr>
          <w:color w:val="000000"/>
          <w:lang w:val="ru-RU"/>
        </w:rPr>
        <w:t>а</w:t>
      </w:r>
      <w:r w:rsidRPr="00D67E67">
        <w:rPr>
          <w:color w:val="000000"/>
          <w:lang w:val="ru-RU"/>
        </w:rPr>
        <w:t>да и МБОУ является формирование у дошкольников положительного отнош</w:t>
      </w:r>
      <w:r w:rsidRPr="00D67E67">
        <w:rPr>
          <w:color w:val="000000"/>
          <w:lang w:val="ru-RU"/>
        </w:rPr>
        <w:t>е</w:t>
      </w:r>
      <w:r w:rsidRPr="00D67E67">
        <w:rPr>
          <w:color w:val="000000"/>
          <w:lang w:val="ru-RU"/>
        </w:rPr>
        <w:t>ния к школе, как мотивационного компонента готовности к школе. Это ос</w:t>
      </w:r>
      <w:r w:rsidRPr="00D67E67">
        <w:rPr>
          <w:color w:val="000000"/>
          <w:lang w:val="ru-RU"/>
        </w:rPr>
        <w:t>у</w:t>
      </w:r>
      <w:r w:rsidRPr="00D67E67">
        <w:rPr>
          <w:color w:val="000000"/>
          <w:lang w:val="ru-RU"/>
        </w:rPr>
        <w:t>ществляе</w:t>
      </w:r>
      <w:r w:rsidRPr="00D67E67">
        <w:rPr>
          <w:color w:val="000000"/>
          <w:lang w:val="ru-RU"/>
        </w:rPr>
        <w:t>т</w:t>
      </w:r>
      <w:r w:rsidRPr="00D67E67">
        <w:rPr>
          <w:color w:val="000000"/>
          <w:lang w:val="ru-RU"/>
        </w:rPr>
        <w:t>ся посредством организации совместных мероприятий и экскурсий со школой, встреч с учителями начальных классов, бывшими выпускниками детского сада, организация праздников, посвящённых выпуску в школу и т.д. Методическую работу координируют совместные родительские собрания, п</w:t>
      </w:r>
      <w:r w:rsidRPr="00D67E67">
        <w:rPr>
          <w:color w:val="000000"/>
          <w:lang w:val="ru-RU"/>
        </w:rPr>
        <w:t>е</w:t>
      </w:r>
      <w:r w:rsidRPr="00D67E67">
        <w:rPr>
          <w:color w:val="000000"/>
          <w:lang w:val="ru-RU"/>
        </w:rPr>
        <w:t>дагогические советы, участниками которых являются учителя, воспитатели, социальные педагоги и педагоги-психологи.</w:t>
      </w:r>
    </w:p>
    <w:p w:rsidR="00D67E67" w:rsidRDefault="00D67E67" w:rsidP="00D67E67">
      <w:pPr>
        <w:pStyle w:val="a3"/>
        <w:spacing w:before="10"/>
        <w:ind w:left="0"/>
        <w:jc w:val="both"/>
        <w:rPr>
          <w:color w:val="000000"/>
          <w:lang w:val="ru-RU"/>
        </w:rPr>
      </w:pPr>
      <w:r w:rsidRPr="00D67E67">
        <w:rPr>
          <w:color w:val="000000"/>
          <w:lang w:val="ru-RU"/>
        </w:rPr>
        <w:t>На основании Федерального государственного образовательного стандарта дошкольного образования, утвержденного Приказом Министерства образов</w:t>
      </w:r>
      <w:r w:rsidRPr="00D67E67">
        <w:rPr>
          <w:color w:val="000000"/>
          <w:lang w:val="ru-RU"/>
        </w:rPr>
        <w:t>а</w:t>
      </w:r>
      <w:r w:rsidRPr="00D67E67">
        <w:rPr>
          <w:color w:val="000000"/>
          <w:lang w:val="ru-RU"/>
        </w:rPr>
        <w:t>ния и науки Российской Федерации от 17.10.2013 № 1155, в целях оценки э</w:t>
      </w:r>
      <w:r w:rsidRPr="00D67E67">
        <w:rPr>
          <w:color w:val="000000"/>
          <w:lang w:val="ru-RU"/>
        </w:rPr>
        <w:t>ф</w:t>
      </w:r>
      <w:r w:rsidRPr="00D67E67">
        <w:rPr>
          <w:color w:val="000000"/>
          <w:lang w:val="ru-RU"/>
        </w:rPr>
        <w:t>фективности педагогических действий и лежащей в основе их дальнейшего планирования проводилась оценка индивидуального развития детей.</w:t>
      </w:r>
    </w:p>
    <w:p w:rsidR="00D67E67" w:rsidRDefault="00D67E67" w:rsidP="00D67E67">
      <w:pPr>
        <w:pStyle w:val="a3"/>
        <w:spacing w:before="10"/>
        <w:ind w:left="0"/>
        <w:jc w:val="right"/>
        <w:rPr>
          <w:rFonts w:ascii="Cambria"/>
          <w:lang w:val="ru-RU"/>
        </w:rPr>
      </w:pPr>
    </w:p>
    <w:p w:rsidR="00F63937" w:rsidRPr="00797649" w:rsidRDefault="00F63937" w:rsidP="00D67E67">
      <w:pPr>
        <w:pStyle w:val="a3"/>
        <w:spacing w:before="10"/>
        <w:ind w:left="0"/>
        <w:jc w:val="right"/>
        <w:rPr>
          <w:rFonts w:ascii="Cambria"/>
          <w:lang w:val="ru-RU"/>
        </w:rPr>
      </w:pPr>
      <w:r w:rsidRPr="00797649">
        <w:rPr>
          <w:rFonts w:ascii="Cambria"/>
          <w:lang w:val="ru-RU"/>
        </w:rPr>
        <w:t>Таблица</w:t>
      </w:r>
      <w:r w:rsidRPr="00797649">
        <w:rPr>
          <w:rFonts w:ascii="Cambria"/>
          <w:lang w:val="ru-RU"/>
        </w:rPr>
        <w:t xml:space="preserve"> </w:t>
      </w:r>
      <w:r w:rsidR="00411CC3">
        <w:rPr>
          <w:rFonts w:ascii="Cambria"/>
          <w:lang w:val="ru-RU"/>
        </w:rPr>
        <w:t>8</w:t>
      </w:r>
    </w:p>
    <w:p w:rsidR="00C646E4" w:rsidRPr="00C646E4" w:rsidRDefault="00C646E4" w:rsidP="00C646E4">
      <w:pPr>
        <w:jc w:val="center"/>
        <w:rPr>
          <w:b/>
          <w:sz w:val="28"/>
          <w:szCs w:val="28"/>
          <w:lang w:val="ru-RU"/>
        </w:rPr>
      </w:pPr>
      <w:r w:rsidRPr="00C646E4">
        <w:rPr>
          <w:b/>
          <w:sz w:val="28"/>
          <w:szCs w:val="28"/>
          <w:lang w:val="ru-RU"/>
        </w:rPr>
        <w:t xml:space="preserve">Итоги, проведённого мониторинга </w:t>
      </w:r>
    </w:p>
    <w:p w:rsidR="00C646E4" w:rsidRPr="00C646E4" w:rsidRDefault="00C646E4" w:rsidP="00C646E4">
      <w:pPr>
        <w:jc w:val="center"/>
        <w:rPr>
          <w:b/>
          <w:sz w:val="28"/>
          <w:szCs w:val="28"/>
          <w:lang w:val="ru-RU"/>
        </w:rPr>
      </w:pPr>
      <w:proofErr w:type="gramStart"/>
      <w:r w:rsidRPr="00C646E4">
        <w:rPr>
          <w:b/>
          <w:sz w:val="28"/>
          <w:szCs w:val="28"/>
          <w:lang w:val="ru-RU"/>
        </w:rPr>
        <w:t>на конец</w:t>
      </w:r>
      <w:proofErr w:type="gramEnd"/>
      <w:r w:rsidRPr="00C646E4">
        <w:rPr>
          <w:b/>
          <w:sz w:val="28"/>
          <w:szCs w:val="28"/>
          <w:lang w:val="ru-RU"/>
        </w:rPr>
        <w:t xml:space="preserve"> 2022-2023 учебного года  </w:t>
      </w:r>
    </w:p>
    <w:p w:rsidR="00C646E4" w:rsidRPr="00C646E4" w:rsidRDefault="00C646E4" w:rsidP="00C646E4">
      <w:pPr>
        <w:rPr>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255"/>
        <w:gridCol w:w="1107"/>
        <w:gridCol w:w="1255"/>
        <w:gridCol w:w="1107"/>
        <w:gridCol w:w="1255"/>
        <w:gridCol w:w="1107"/>
      </w:tblGrid>
      <w:tr w:rsidR="00C646E4" w:rsidRPr="00C646E4" w:rsidTr="00384D91">
        <w:tc>
          <w:tcPr>
            <w:tcW w:w="9571" w:type="dxa"/>
            <w:gridSpan w:val="7"/>
            <w:tcBorders>
              <w:top w:val="single" w:sz="4" w:space="0" w:color="auto"/>
              <w:left w:val="single" w:sz="4" w:space="0" w:color="auto"/>
              <w:bottom w:val="single" w:sz="4" w:space="0" w:color="auto"/>
              <w:right w:val="single" w:sz="4" w:space="0" w:color="auto"/>
            </w:tcBorders>
          </w:tcPr>
          <w:p w:rsidR="00C646E4" w:rsidRPr="00C646E4" w:rsidRDefault="00C646E4" w:rsidP="00384D91">
            <w:pPr>
              <w:rPr>
                <w:sz w:val="28"/>
                <w:szCs w:val="28"/>
              </w:rPr>
            </w:pPr>
            <w:proofErr w:type="spellStart"/>
            <w:r w:rsidRPr="00C646E4">
              <w:rPr>
                <w:sz w:val="28"/>
                <w:szCs w:val="28"/>
              </w:rPr>
              <w:t>Дата</w:t>
            </w:r>
            <w:proofErr w:type="spellEnd"/>
            <w:r w:rsidRPr="00C646E4">
              <w:rPr>
                <w:sz w:val="28"/>
                <w:szCs w:val="28"/>
              </w:rPr>
              <w:t xml:space="preserve"> </w:t>
            </w:r>
            <w:proofErr w:type="spellStart"/>
            <w:r w:rsidRPr="00C646E4">
              <w:rPr>
                <w:sz w:val="28"/>
                <w:szCs w:val="28"/>
              </w:rPr>
              <w:t>проведения</w:t>
            </w:r>
            <w:proofErr w:type="spellEnd"/>
            <w:r w:rsidRPr="00C646E4">
              <w:rPr>
                <w:sz w:val="28"/>
                <w:szCs w:val="28"/>
              </w:rPr>
              <w:t xml:space="preserve">: </w:t>
            </w:r>
            <w:r w:rsidRPr="00C646E4">
              <w:rPr>
                <w:b/>
                <w:bCs/>
                <w:sz w:val="28"/>
                <w:szCs w:val="28"/>
              </w:rPr>
              <w:t xml:space="preserve">2022-2023 </w:t>
            </w:r>
            <w:proofErr w:type="spellStart"/>
            <w:r w:rsidRPr="00C646E4">
              <w:rPr>
                <w:b/>
                <w:bCs/>
                <w:sz w:val="28"/>
                <w:szCs w:val="28"/>
              </w:rPr>
              <w:t>учебный</w:t>
            </w:r>
            <w:proofErr w:type="spellEnd"/>
            <w:r w:rsidRPr="00C646E4">
              <w:rPr>
                <w:b/>
                <w:bCs/>
                <w:sz w:val="28"/>
                <w:szCs w:val="28"/>
              </w:rPr>
              <w:t xml:space="preserve"> </w:t>
            </w:r>
            <w:proofErr w:type="spellStart"/>
            <w:r w:rsidRPr="00C646E4">
              <w:rPr>
                <w:b/>
                <w:bCs/>
                <w:sz w:val="28"/>
                <w:szCs w:val="28"/>
              </w:rPr>
              <w:t>год</w:t>
            </w:r>
            <w:proofErr w:type="spellEnd"/>
          </w:p>
        </w:tc>
      </w:tr>
      <w:tr w:rsidR="00C646E4" w:rsidRPr="00C646E4" w:rsidTr="00384D91">
        <w:tc>
          <w:tcPr>
            <w:tcW w:w="2485" w:type="dxa"/>
            <w:vMerge w:val="restart"/>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color w:val="000000"/>
                <w:sz w:val="28"/>
                <w:szCs w:val="28"/>
              </w:rPr>
            </w:pPr>
            <w:proofErr w:type="spellStart"/>
            <w:r w:rsidRPr="00C646E4">
              <w:rPr>
                <w:b/>
                <w:bCs/>
                <w:color w:val="000000"/>
                <w:sz w:val="28"/>
                <w:szCs w:val="28"/>
              </w:rPr>
              <w:t>Образовательные</w:t>
            </w:r>
            <w:proofErr w:type="spellEnd"/>
            <w:r w:rsidRPr="00C646E4">
              <w:rPr>
                <w:b/>
                <w:bCs/>
                <w:color w:val="000000"/>
                <w:sz w:val="28"/>
                <w:szCs w:val="28"/>
              </w:rPr>
              <w:t xml:space="preserve"> </w:t>
            </w:r>
            <w:proofErr w:type="spellStart"/>
            <w:r w:rsidRPr="00C646E4">
              <w:rPr>
                <w:b/>
                <w:bCs/>
                <w:color w:val="000000"/>
                <w:sz w:val="28"/>
                <w:szCs w:val="28"/>
              </w:rPr>
              <w:t>области</w:t>
            </w:r>
            <w:proofErr w:type="spellEnd"/>
          </w:p>
        </w:tc>
        <w:tc>
          <w:tcPr>
            <w:tcW w:w="7086" w:type="dxa"/>
            <w:gridSpan w:val="6"/>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color w:val="000000"/>
                <w:sz w:val="28"/>
                <w:szCs w:val="28"/>
              </w:rPr>
            </w:pPr>
            <w:proofErr w:type="spellStart"/>
            <w:r w:rsidRPr="00C646E4">
              <w:rPr>
                <w:b/>
                <w:bCs/>
                <w:color w:val="000000"/>
                <w:sz w:val="28"/>
                <w:szCs w:val="28"/>
              </w:rPr>
              <w:t>Уровни</w:t>
            </w:r>
            <w:proofErr w:type="spellEnd"/>
            <w:r w:rsidRPr="00C646E4">
              <w:rPr>
                <w:b/>
                <w:bCs/>
                <w:color w:val="000000"/>
                <w:sz w:val="28"/>
                <w:szCs w:val="28"/>
              </w:rPr>
              <w:t xml:space="preserve"> </w:t>
            </w:r>
            <w:proofErr w:type="spellStart"/>
            <w:r w:rsidRPr="00C646E4">
              <w:rPr>
                <w:b/>
                <w:bCs/>
                <w:color w:val="000000"/>
                <w:sz w:val="28"/>
                <w:szCs w:val="28"/>
              </w:rPr>
              <w:t>усвоения</w:t>
            </w:r>
            <w:proofErr w:type="spellEnd"/>
            <w:r w:rsidRPr="00C646E4">
              <w:rPr>
                <w:b/>
                <w:bCs/>
                <w:color w:val="000000"/>
                <w:sz w:val="28"/>
                <w:szCs w:val="28"/>
              </w:rPr>
              <w:t xml:space="preserve"> </w:t>
            </w:r>
            <w:proofErr w:type="spellStart"/>
            <w:r w:rsidRPr="00C646E4">
              <w:rPr>
                <w:b/>
                <w:bCs/>
                <w:color w:val="000000"/>
                <w:sz w:val="28"/>
                <w:szCs w:val="28"/>
              </w:rPr>
              <w:t>образовательных</w:t>
            </w:r>
            <w:proofErr w:type="spellEnd"/>
            <w:r w:rsidRPr="00C646E4">
              <w:rPr>
                <w:b/>
                <w:bCs/>
                <w:color w:val="000000"/>
                <w:sz w:val="28"/>
                <w:szCs w:val="28"/>
              </w:rPr>
              <w:t xml:space="preserve"> </w:t>
            </w:r>
            <w:proofErr w:type="spellStart"/>
            <w:r w:rsidRPr="00C646E4">
              <w:rPr>
                <w:b/>
                <w:bCs/>
                <w:color w:val="000000"/>
                <w:sz w:val="28"/>
                <w:szCs w:val="28"/>
              </w:rPr>
              <w:t>областей</w:t>
            </w:r>
            <w:proofErr w:type="spellEnd"/>
          </w:p>
        </w:tc>
      </w:tr>
      <w:tr w:rsidR="00C646E4" w:rsidRPr="00C646E4" w:rsidTr="00384D91">
        <w:tc>
          <w:tcPr>
            <w:tcW w:w="2485" w:type="dxa"/>
            <w:vMerge/>
            <w:tcBorders>
              <w:top w:val="single" w:sz="4" w:space="0" w:color="auto"/>
              <w:left w:val="single" w:sz="4" w:space="0" w:color="auto"/>
              <w:bottom w:val="single" w:sz="4" w:space="0" w:color="auto"/>
              <w:right w:val="single" w:sz="4" w:space="0" w:color="auto"/>
            </w:tcBorders>
          </w:tcPr>
          <w:p w:rsidR="00C646E4" w:rsidRPr="00C646E4" w:rsidRDefault="00C646E4" w:rsidP="00384D91">
            <w:pPr>
              <w:rPr>
                <w:sz w:val="28"/>
                <w:szCs w:val="28"/>
              </w:rPr>
            </w:pPr>
          </w:p>
        </w:tc>
        <w:tc>
          <w:tcPr>
            <w:tcW w:w="2362" w:type="dxa"/>
            <w:gridSpan w:val="2"/>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sz w:val="28"/>
                <w:szCs w:val="28"/>
              </w:rPr>
            </w:pPr>
            <w:proofErr w:type="spellStart"/>
            <w:r w:rsidRPr="00C646E4">
              <w:rPr>
                <w:b/>
                <w:bCs/>
                <w:sz w:val="28"/>
                <w:szCs w:val="28"/>
              </w:rPr>
              <w:t>Высокий</w:t>
            </w:r>
            <w:proofErr w:type="spellEnd"/>
            <w:r w:rsidRPr="00C646E4">
              <w:rPr>
                <w:b/>
                <w:bCs/>
                <w:sz w:val="28"/>
                <w:szCs w:val="28"/>
              </w:rPr>
              <w:t xml:space="preserve"> </w:t>
            </w:r>
            <w:proofErr w:type="spellStart"/>
            <w:r w:rsidRPr="00C646E4">
              <w:rPr>
                <w:b/>
                <w:bCs/>
                <w:sz w:val="28"/>
                <w:szCs w:val="28"/>
              </w:rPr>
              <w:t>уровень</w:t>
            </w:r>
            <w:proofErr w:type="spellEnd"/>
          </w:p>
        </w:tc>
        <w:tc>
          <w:tcPr>
            <w:tcW w:w="2362" w:type="dxa"/>
            <w:gridSpan w:val="2"/>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sz w:val="28"/>
                <w:szCs w:val="28"/>
              </w:rPr>
            </w:pPr>
            <w:proofErr w:type="spellStart"/>
            <w:r w:rsidRPr="00C646E4">
              <w:rPr>
                <w:b/>
                <w:bCs/>
                <w:sz w:val="28"/>
                <w:szCs w:val="28"/>
              </w:rPr>
              <w:t>Средний</w:t>
            </w:r>
            <w:proofErr w:type="spellEnd"/>
            <w:r w:rsidRPr="00C646E4">
              <w:rPr>
                <w:b/>
                <w:bCs/>
                <w:sz w:val="28"/>
                <w:szCs w:val="28"/>
              </w:rPr>
              <w:t xml:space="preserve"> </w:t>
            </w:r>
            <w:proofErr w:type="spellStart"/>
            <w:r w:rsidRPr="00C646E4">
              <w:rPr>
                <w:b/>
                <w:bCs/>
                <w:sz w:val="28"/>
                <w:szCs w:val="28"/>
              </w:rPr>
              <w:t>уровень</w:t>
            </w:r>
            <w:proofErr w:type="spellEnd"/>
          </w:p>
        </w:tc>
        <w:tc>
          <w:tcPr>
            <w:tcW w:w="2362" w:type="dxa"/>
            <w:gridSpan w:val="2"/>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sz w:val="28"/>
                <w:szCs w:val="28"/>
              </w:rPr>
            </w:pPr>
            <w:proofErr w:type="spellStart"/>
            <w:r w:rsidRPr="00C646E4">
              <w:rPr>
                <w:b/>
                <w:bCs/>
                <w:sz w:val="28"/>
                <w:szCs w:val="28"/>
              </w:rPr>
              <w:t>Низкий</w:t>
            </w:r>
            <w:proofErr w:type="spellEnd"/>
            <w:r w:rsidRPr="00C646E4">
              <w:rPr>
                <w:b/>
                <w:bCs/>
                <w:sz w:val="28"/>
                <w:szCs w:val="28"/>
              </w:rPr>
              <w:t xml:space="preserve"> </w:t>
            </w:r>
            <w:proofErr w:type="spellStart"/>
            <w:r w:rsidRPr="00C646E4">
              <w:rPr>
                <w:b/>
                <w:bCs/>
                <w:sz w:val="28"/>
                <w:szCs w:val="28"/>
              </w:rPr>
              <w:t>уровень</w:t>
            </w:r>
            <w:proofErr w:type="spellEnd"/>
          </w:p>
        </w:tc>
      </w:tr>
      <w:tr w:rsidR="00C646E4" w:rsidRPr="00C646E4" w:rsidTr="00384D91">
        <w:tc>
          <w:tcPr>
            <w:tcW w:w="2485" w:type="dxa"/>
            <w:vMerge/>
            <w:tcBorders>
              <w:top w:val="single" w:sz="4" w:space="0" w:color="auto"/>
              <w:left w:val="single" w:sz="4" w:space="0" w:color="auto"/>
              <w:bottom w:val="single" w:sz="4" w:space="0" w:color="auto"/>
              <w:right w:val="single" w:sz="4" w:space="0" w:color="auto"/>
            </w:tcBorders>
          </w:tcPr>
          <w:p w:rsidR="00C646E4" w:rsidRPr="00C646E4" w:rsidRDefault="00C646E4" w:rsidP="00384D91">
            <w:pPr>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sz w:val="28"/>
                <w:szCs w:val="28"/>
              </w:rPr>
            </w:pPr>
            <w:proofErr w:type="spellStart"/>
            <w:r w:rsidRPr="00C646E4">
              <w:rPr>
                <w:b/>
                <w:bCs/>
                <w:sz w:val="28"/>
                <w:szCs w:val="28"/>
              </w:rPr>
              <w:t>Начало</w:t>
            </w:r>
            <w:proofErr w:type="spellEnd"/>
            <w:r w:rsidRPr="00C646E4">
              <w:rPr>
                <w:b/>
                <w:bCs/>
                <w:sz w:val="28"/>
                <w:szCs w:val="28"/>
              </w:rPr>
              <w:t xml:space="preserve"> </w:t>
            </w:r>
            <w:proofErr w:type="spellStart"/>
            <w:r w:rsidRPr="00C646E4">
              <w:rPr>
                <w:b/>
                <w:bCs/>
                <w:sz w:val="28"/>
                <w:szCs w:val="28"/>
              </w:rPr>
              <w:t>года</w:t>
            </w:r>
            <w:proofErr w:type="spellEnd"/>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sz w:val="28"/>
                <w:szCs w:val="28"/>
              </w:rPr>
            </w:pPr>
            <w:proofErr w:type="spellStart"/>
            <w:r w:rsidRPr="00C646E4">
              <w:rPr>
                <w:b/>
                <w:bCs/>
                <w:sz w:val="28"/>
                <w:szCs w:val="28"/>
              </w:rPr>
              <w:t>Конец</w:t>
            </w:r>
            <w:proofErr w:type="spellEnd"/>
            <w:r w:rsidRPr="00C646E4">
              <w:rPr>
                <w:b/>
                <w:bCs/>
                <w:sz w:val="28"/>
                <w:szCs w:val="28"/>
              </w:rPr>
              <w:t xml:space="preserve"> </w:t>
            </w:r>
            <w:proofErr w:type="spellStart"/>
            <w:r w:rsidRPr="00C646E4">
              <w:rPr>
                <w:b/>
                <w:bCs/>
                <w:sz w:val="28"/>
                <w:szCs w:val="28"/>
              </w:rPr>
              <w:t>года</w:t>
            </w:r>
            <w:proofErr w:type="spellEnd"/>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sz w:val="28"/>
                <w:szCs w:val="28"/>
              </w:rPr>
            </w:pPr>
            <w:proofErr w:type="spellStart"/>
            <w:r w:rsidRPr="00C646E4">
              <w:rPr>
                <w:b/>
                <w:bCs/>
                <w:sz w:val="28"/>
                <w:szCs w:val="28"/>
              </w:rPr>
              <w:t>Начало</w:t>
            </w:r>
            <w:proofErr w:type="spellEnd"/>
            <w:r w:rsidRPr="00C646E4">
              <w:rPr>
                <w:b/>
                <w:bCs/>
                <w:sz w:val="28"/>
                <w:szCs w:val="28"/>
              </w:rPr>
              <w:t xml:space="preserve"> </w:t>
            </w:r>
            <w:proofErr w:type="spellStart"/>
            <w:r w:rsidRPr="00C646E4">
              <w:rPr>
                <w:b/>
                <w:bCs/>
                <w:sz w:val="28"/>
                <w:szCs w:val="28"/>
              </w:rPr>
              <w:t>года</w:t>
            </w:r>
            <w:proofErr w:type="spellEnd"/>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sz w:val="28"/>
                <w:szCs w:val="28"/>
              </w:rPr>
            </w:pPr>
            <w:proofErr w:type="spellStart"/>
            <w:r w:rsidRPr="00C646E4">
              <w:rPr>
                <w:b/>
                <w:bCs/>
                <w:sz w:val="28"/>
                <w:szCs w:val="28"/>
              </w:rPr>
              <w:t>Конец</w:t>
            </w:r>
            <w:proofErr w:type="spellEnd"/>
            <w:r w:rsidRPr="00C646E4">
              <w:rPr>
                <w:b/>
                <w:bCs/>
                <w:sz w:val="28"/>
                <w:szCs w:val="28"/>
              </w:rPr>
              <w:t xml:space="preserve"> </w:t>
            </w:r>
            <w:proofErr w:type="spellStart"/>
            <w:r w:rsidRPr="00C646E4">
              <w:rPr>
                <w:b/>
                <w:bCs/>
                <w:sz w:val="28"/>
                <w:szCs w:val="28"/>
              </w:rPr>
              <w:t>года</w:t>
            </w:r>
            <w:proofErr w:type="spellEnd"/>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sz w:val="28"/>
                <w:szCs w:val="28"/>
              </w:rPr>
            </w:pPr>
            <w:proofErr w:type="spellStart"/>
            <w:r w:rsidRPr="00C646E4">
              <w:rPr>
                <w:b/>
                <w:bCs/>
                <w:sz w:val="28"/>
                <w:szCs w:val="28"/>
              </w:rPr>
              <w:t>Начало</w:t>
            </w:r>
            <w:proofErr w:type="spellEnd"/>
            <w:r w:rsidRPr="00C646E4">
              <w:rPr>
                <w:b/>
                <w:bCs/>
                <w:sz w:val="28"/>
                <w:szCs w:val="28"/>
              </w:rPr>
              <w:t xml:space="preserve"> </w:t>
            </w:r>
            <w:proofErr w:type="spellStart"/>
            <w:r w:rsidRPr="00C646E4">
              <w:rPr>
                <w:b/>
                <w:bCs/>
                <w:sz w:val="28"/>
                <w:szCs w:val="28"/>
              </w:rPr>
              <w:t>года</w:t>
            </w:r>
            <w:proofErr w:type="spellEnd"/>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sz w:val="28"/>
                <w:szCs w:val="28"/>
              </w:rPr>
            </w:pPr>
            <w:proofErr w:type="spellStart"/>
            <w:r w:rsidRPr="00C646E4">
              <w:rPr>
                <w:b/>
                <w:bCs/>
                <w:sz w:val="28"/>
                <w:szCs w:val="28"/>
              </w:rPr>
              <w:t>Конец</w:t>
            </w:r>
            <w:proofErr w:type="spellEnd"/>
            <w:r w:rsidRPr="00C646E4">
              <w:rPr>
                <w:b/>
                <w:bCs/>
                <w:sz w:val="28"/>
                <w:szCs w:val="28"/>
              </w:rPr>
              <w:t xml:space="preserve"> </w:t>
            </w:r>
            <w:proofErr w:type="spellStart"/>
            <w:r w:rsidRPr="00C646E4">
              <w:rPr>
                <w:b/>
                <w:bCs/>
                <w:sz w:val="28"/>
                <w:szCs w:val="28"/>
              </w:rPr>
              <w:t>года</w:t>
            </w:r>
            <w:proofErr w:type="spellEnd"/>
          </w:p>
        </w:tc>
      </w:tr>
      <w:tr w:rsidR="00C646E4" w:rsidRPr="00C646E4" w:rsidTr="00384D91">
        <w:tc>
          <w:tcPr>
            <w:tcW w:w="248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rPr>
                <w:sz w:val="28"/>
                <w:szCs w:val="28"/>
              </w:rPr>
            </w:pPr>
          </w:p>
          <w:p w:rsidR="00C646E4" w:rsidRPr="00C646E4" w:rsidRDefault="00C646E4" w:rsidP="00384D91">
            <w:pPr>
              <w:rPr>
                <w:sz w:val="28"/>
                <w:szCs w:val="28"/>
              </w:rPr>
            </w:pPr>
            <w:proofErr w:type="spellStart"/>
            <w:r w:rsidRPr="00C646E4">
              <w:rPr>
                <w:sz w:val="28"/>
                <w:szCs w:val="28"/>
              </w:rPr>
              <w:t>Речевое</w:t>
            </w:r>
            <w:proofErr w:type="spellEnd"/>
            <w:r w:rsidRPr="00C646E4">
              <w:rPr>
                <w:sz w:val="28"/>
                <w:szCs w:val="28"/>
              </w:rPr>
              <w:t xml:space="preserve"> </w:t>
            </w:r>
            <w:proofErr w:type="spellStart"/>
            <w:r w:rsidRPr="00C646E4">
              <w:rPr>
                <w:sz w:val="28"/>
                <w:szCs w:val="28"/>
              </w:rPr>
              <w:t>развитие</w:t>
            </w:r>
            <w:proofErr w:type="spellEnd"/>
          </w:p>
          <w:p w:rsidR="00C646E4" w:rsidRPr="00C646E4" w:rsidRDefault="00C646E4" w:rsidP="00384D91">
            <w:pPr>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9%</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51%</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55%</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40%</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36%</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9%</w:t>
            </w:r>
          </w:p>
        </w:tc>
      </w:tr>
      <w:tr w:rsidR="00C646E4" w:rsidRPr="00C646E4" w:rsidTr="00384D91">
        <w:tc>
          <w:tcPr>
            <w:tcW w:w="248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rPr>
                <w:sz w:val="28"/>
                <w:szCs w:val="28"/>
              </w:rPr>
            </w:pPr>
            <w:proofErr w:type="spellStart"/>
            <w:r w:rsidRPr="00C646E4">
              <w:rPr>
                <w:sz w:val="28"/>
                <w:szCs w:val="28"/>
              </w:rPr>
              <w:t>Познавательное</w:t>
            </w:r>
            <w:proofErr w:type="spellEnd"/>
            <w:r w:rsidRPr="00C646E4">
              <w:rPr>
                <w:sz w:val="28"/>
                <w:szCs w:val="28"/>
              </w:rPr>
              <w:t xml:space="preserve"> </w:t>
            </w:r>
            <w:proofErr w:type="spellStart"/>
            <w:r w:rsidRPr="00C646E4">
              <w:rPr>
                <w:sz w:val="28"/>
                <w:szCs w:val="28"/>
              </w:rPr>
              <w:t>развитие</w:t>
            </w:r>
            <w:proofErr w:type="spellEnd"/>
          </w:p>
          <w:p w:rsidR="00C646E4" w:rsidRPr="00C646E4" w:rsidRDefault="00C646E4" w:rsidP="00384D91">
            <w:pPr>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13%</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48%</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60%</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45%</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27%</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sz w:val="28"/>
                <w:szCs w:val="28"/>
              </w:rPr>
            </w:pPr>
          </w:p>
          <w:p w:rsidR="00C646E4" w:rsidRPr="00C646E4" w:rsidRDefault="00C646E4" w:rsidP="00384D91">
            <w:pPr>
              <w:jc w:val="center"/>
              <w:rPr>
                <w:b/>
                <w:bCs/>
                <w:sz w:val="28"/>
                <w:szCs w:val="28"/>
              </w:rPr>
            </w:pPr>
            <w:r w:rsidRPr="00C646E4">
              <w:rPr>
                <w:b/>
                <w:bCs/>
                <w:sz w:val="28"/>
                <w:szCs w:val="28"/>
              </w:rPr>
              <w:t>7%</w:t>
            </w:r>
          </w:p>
        </w:tc>
      </w:tr>
      <w:tr w:rsidR="00C646E4" w:rsidRPr="00C646E4" w:rsidTr="00384D91">
        <w:tc>
          <w:tcPr>
            <w:tcW w:w="248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rPr>
                <w:sz w:val="28"/>
                <w:szCs w:val="28"/>
              </w:rPr>
            </w:pPr>
            <w:proofErr w:type="spellStart"/>
            <w:r w:rsidRPr="00C646E4">
              <w:rPr>
                <w:sz w:val="28"/>
                <w:szCs w:val="28"/>
              </w:rPr>
              <w:t>Художественно-эстетическое</w:t>
            </w:r>
            <w:proofErr w:type="spellEnd"/>
            <w:r w:rsidRPr="00C646E4">
              <w:rPr>
                <w:sz w:val="28"/>
                <w:szCs w:val="28"/>
              </w:rPr>
              <w:t xml:space="preserve"> </w:t>
            </w:r>
            <w:proofErr w:type="spellStart"/>
            <w:r w:rsidRPr="00C646E4">
              <w:rPr>
                <w:sz w:val="28"/>
                <w:szCs w:val="28"/>
              </w:rPr>
              <w:t>развитие</w:t>
            </w:r>
            <w:proofErr w:type="spellEnd"/>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8%</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41%</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44%</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52%</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46%</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7%</w:t>
            </w:r>
          </w:p>
        </w:tc>
      </w:tr>
      <w:tr w:rsidR="00C646E4" w:rsidRPr="00C646E4" w:rsidTr="00384D91">
        <w:tc>
          <w:tcPr>
            <w:tcW w:w="248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rPr>
                <w:sz w:val="28"/>
                <w:szCs w:val="28"/>
              </w:rPr>
            </w:pPr>
            <w:proofErr w:type="spellStart"/>
            <w:r w:rsidRPr="00C646E4">
              <w:rPr>
                <w:sz w:val="28"/>
                <w:szCs w:val="28"/>
              </w:rPr>
              <w:t>Социально-</w:t>
            </w:r>
            <w:r w:rsidRPr="00C646E4">
              <w:rPr>
                <w:sz w:val="28"/>
                <w:szCs w:val="28"/>
              </w:rPr>
              <w:lastRenderedPageBreak/>
              <w:t>коммуникативное</w:t>
            </w:r>
            <w:proofErr w:type="spellEnd"/>
            <w:r w:rsidRPr="00C646E4">
              <w:rPr>
                <w:sz w:val="28"/>
                <w:szCs w:val="28"/>
              </w:rPr>
              <w:t xml:space="preserve"> </w:t>
            </w:r>
            <w:proofErr w:type="spellStart"/>
            <w:r w:rsidRPr="00C646E4">
              <w:rPr>
                <w:sz w:val="28"/>
                <w:szCs w:val="28"/>
              </w:rPr>
              <w:t>развитие</w:t>
            </w:r>
            <w:proofErr w:type="spellEnd"/>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lastRenderedPageBreak/>
              <w:t>16%</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lastRenderedPageBreak/>
              <w:t>52%</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lastRenderedPageBreak/>
              <w:t>55%</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lastRenderedPageBreak/>
              <w:t>41%</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lastRenderedPageBreak/>
              <w:t>29%</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lastRenderedPageBreak/>
              <w:t>7%</w:t>
            </w:r>
          </w:p>
        </w:tc>
      </w:tr>
      <w:tr w:rsidR="00C646E4" w:rsidRPr="00C646E4" w:rsidTr="00384D91">
        <w:tc>
          <w:tcPr>
            <w:tcW w:w="248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rPr>
                <w:sz w:val="28"/>
                <w:szCs w:val="28"/>
              </w:rPr>
            </w:pPr>
            <w:proofErr w:type="spellStart"/>
            <w:r w:rsidRPr="00C646E4">
              <w:rPr>
                <w:sz w:val="28"/>
                <w:szCs w:val="28"/>
              </w:rPr>
              <w:lastRenderedPageBreak/>
              <w:t>Физическое</w:t>
            </w:r>
            <w:proofErr w:type="spellEnd"/>
            <w:r w:rsidRPr="00C646E4">
              <w:rPr>
                <w:sz w:val="28"/>
                <w:szCs w:val="28"/>
              </w:rPr>
              <w:t xml:space="preserve"> </w:t>
            </w:r>
            <w:proofErr w:type="spellStart"/>
            <w:r w:rsidRPr="00C646E4">
              <w:rPr>
                <w:sz w:val="28"/>
                <w:szCs w:val="28"/>
              </w:rPr>
              <w:t>развитие</w:t>
            </w:r>
            <w:proofErr w:type="spellEnd"/>
          </w:p>
          <w:p w:rsidR="00C646E4" w:rsidRPr="00C646E4" w:rsidRDefault="00C646E4" w:rsidP="00384D91">
            <w:pPr>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12%</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59%</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56%</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41%</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32%</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w:t>
            </w:r>
          </w:p>
        </w:tc>
      </w:tr>
      <w:tr w:rsidR="00C646E4" w:rsidRPr="00C646E4" w:rsidTr="00384D91">
        <w:tc>
          <w:tcPr>
            <w:tcW w:w="248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rPr>
                <w:sz w:val="28"/>
                <w:szCs w:val="28"/>
              </w:rPr>
            </w:pPr>
            <w:proofErr w:type="spellStart"/>
            <w:r w:rsidRPr="00C646E4">
              <w:rPr>
                <w:sz w:val="28"/>
                <w:szCs w:val="28"/>
              </w:rPr>
              <w:t>Музыкальное</w:t>
            </w:r>
            <w:proofErr w:type="spellEnd"/>
            <w:r w:rsidRPr="00C646E4">
              <w:rPr>
                <w:sz w:val="28"/>
                <w:szCs w:val="28"/>
              </w:rPr>
              <w:t xml:space="preserve"> </w:t>
            </w:r>
            <w:proofErr w:type="spellStart"/>
            <w:r w:rsidRPr="00C646E4">
              <w:rPr>
                <w:sz w:val="28"/>
                <w:szCs w:val="28"/>
              </w:rPr>
              <w:t>развитие</w:t>
            </w:r>
            <w:proofErr w:type="spellEnd"/>
          </w:p>
          <w:p w:rsidR="00C646E4" w:rsidRPr="00C646E4" w:rsidRDefault="00C646E4" w:rsidP="00384D91">
            <w:pPr>
              <w:rPr>
                <w:sz w:val="28"/>
                <w:szCs w:val="28"/>
              </w:rPr>
            </w:pP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3%</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28%</w:t>
            </w:r>
          </w:p>
          <w:p w:rsidR="00C646E4" w:rsidRPr="00C646E4" w:rsidRDefault="00C646E4" w:rsidP="00384D91">
            <w:pPr>
              <w:jc w:val="center"/>
              <w:rPr>
                <w:b/>
                <w:bCs/>
                <w:i/>
                <w:iCs/>
                <w:sz w:val="28"/>
                <w:szCs w:val="28"/>
              </w:rPr>
            </w:pP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51%</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63%</w:t>
            </w:r>
          </w:p>
        </w:tc>
        <w:tc>
          <w:tcPr>
            <w:tcW w:w="1255"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i/>
                <w:iCs/>
                <w:sz w:val="28"/>
                <w:szCs w:val="28"/>
              </w:rPr>
            </w:pPr>
          </w:p>
          <w:p w:rsidR="00C646E4" w:rsidRPr="00C646E4" w:rsidRDefault="00C646E4" w:rsidP="00384D91">
            <w:pPr>
              <w:jc w:val="center"/>
              <w:rPr>
                <w:i/>
                <w:iCs/>
                <w:sz w:val="28"/>
                <w:szCs w:val="28"/>
              </w:rPr>
            </w:pPr>
            <w:r w:rsidRPr="00C646E4">
              <w:rPr>
                <w:i/>
                <w:iCs/>
                <w:sz w:val="28"/>
                <w:szCs w:val="28"/>
              </w:rPr>
              <w:t>46%</w:t>
            </w:r>
          </w:p>
        </w:tc>
        <w:tc>
          <w:tcPr>
            <w:tcW w:w="1107" w:type="dxa"/>
            <w:tcBorders>
              <w:top w:val="single" w:sz="4" w:space="0" w:color="auto"/>
              <w:left w:val="single" w:sz="4" w:space="0" w:color="auto"/>
              <w:bottom w:val="single" w:sz="4" w:space="0" w:color="auto"/>
              <w:right w:val="single" w:sz="4" w:space="0" w:color="auto"/>
            </w:tcBorders>
          </w:tcPr>
          <w:p w:rsidR="00C646E4" w:rsidRPr="00C646E4" w:rsidRDefault="00C646E4" w:rsidP="00384D91">
            <w:pPr>
              <w:jc w:val="center"/>
              <w:rPr>
                <w:b/>
                <w:bCs/>
                <w:i/>
                <w:iCs/>
                <w:sz w:val="28"/>
                <w:szCs w:val="28"/>
              </w:rPr>
            </w:pPr>
          </w:p>
          <w:p w:rsidR="00C646E4" w:rsidRPr="00C646E4" w:rsidRDefault="00C646E4" w:rsidP="00384D91">
            <w:pPr>
              <w:jc w:val="center"/>
              <w:rPr>
                <w:b/>
                <w:bCs/>
                <w:i/>
                <w:iCs/>
                <w:sz w:val="28"/>
                <w:szCs w:val="28"/>
              </w:rPr>
            </w:pPr>
            <w:r w:rsidRPr="00C646E4">
              <w:rPr>
                <w:b/>
                <w:bCs/>
                <w:i/>
                <w:iCs/>
                <w:sz w:val="28"/>
                <w:szCs w:val="28"/>
              </w:rPr>
              <w:t>9%</w:t>
            </w:r>
          </w:p>
        </w:tc>
      </w:tr>
    </w:tbl>
    <w:p w:rsidR="00C646E4" w:rsidRPr="00C646E4" w:rsidRDefault="00C646E4" w:rsidP="00C646E4">
      <w:pPr>
        <w:rPr>
          <w:sz w:val="28"/>
          <w:szCs w:val="28"/>
        </w:rPr>
      </w:pPr>
    </w:p>
    <w:p w:rsidR="00C646E4" w:rsidRDefault="00C646E4" w:rsidP="00C646E4">
      <w:pPr>
        <w:ind w:firstLine="709"/>
        <w:jc w:val="both"/>
        <w:rPr>
          <w:sz w:val="28"/>
          <w:szCs w:val="28"/>
          <w:lang w:val="ru-RU"/>
        </w:rPr>
      </w:pPr>
      <w:r w:rsidRPr="00C646E4">
        <w:rPr>
          <w:sz w:val="28"/>
          <w:szCs w:val="28"/>
          <w:lang w:val="ru-RU"/>
        </w:rPr>
        <w:t xml:space="preserve">Результатом осуществления </w:t>
      </w:r>
      <w:proofErr w:type="spellStart"/>
      <w:r w:rsidRPr="00C646E4">
        <w:rPr>
          <w:sz w:val="28"/>
          <w:szCs w:val="28"/>
          <w:lang w:val="ru-RU"/>
        </w:rPr>
        <w:t>воспитательно</w:t>
      </w:r>
      <w:proofErr w:type="spellEnd"/>
      <w:r w:rsidRPr="00C646E4">
        <w:rPr>
          <w:sz w:val="28"/>
          <w:szCs w:val="28"/>
          <w:lang w:val="ru-RU"/>
        </w:rPr>
        <w:t>-образовательного процесса явилась качественная подготовка детей к обучению  в школе. Готовность д</w:t>
      </w:r>
      <w:r w:rsidRPr="00C646E4">
        <w:rPr>
          <w:sz w:val="28"/>
          <w:szCs w:val="28"/>
          <w:lang w:val="ru-RU"/>
        </w:rPr>
        <w:t>о</w:t>
      </w:r>
      <w:r w:rsidRPr="00C646E4">
        <w:rPr>
          <w:sz w:val="28"/>
          <w:szCs w:val="28"/>
          <w:lang w:val="ru-RU"/>
        </w:rPr>
        <w:t>школьника к обучению в школе характеризует достигнутый уровень психол</w:t>
      </w:r>
      <w:r w:rsidRPr="00C646E4">
        <w:rPr>
          <w:sz w:val="28"/>
          <w:szCs w:val="28"/>
          <w:lang w:val="ru-RU"/>
        </w:rPr>
        <w:t>о</w:t>
      </w:r>
      <w:r w:rsidRPr="00C646E4">
        <w:rPr>
          <w:sz w:val="28"/>
          <w:szCs w:val="28"/>
          <w:lang w:val="ru-RU"/>
        </w:rPr>
        <w:t>гического развития накануне поступления в школу.</w:t>
      </w:r>
    </w:p>
    <w:p w:rsidR="00411CC3" w:rsidRPr="00711352" w:rsidRDefault="00411CC3" w:rsidP="00411CC3">
      <w:pPr>
        <w:jc w:val="right"/>
        <w:rPr>
          <w:sz w:val="28"/>
          <w:szCs w:val="28"/>
          <w:lang w:val="ru-RU"/>
        </w:rPr>
      </w:pPr>
      <w:r w:rsidRPr="00711352">
        <w:rPr>
          <w:sz w:val="28"/>
          <w:szCs w:val="28"/>
          <w:lang w:val="ru-RU"/>
        </w:rPr>
        <w:t xml:space="preserve">Таблица </w:t>
      </w:r>
      <w:r>
        <w:rPr>
          <w:sz w:val="28"/>
          <w:szCs w:val="28"/>
          <w:lang w:val="ru-RU"/>
        </w:rPr>
        <w:t>9</w:t>
      </w:r>
    </w:p>
    <w:p w:rsidR="00411CC3" w:rsidRPr="00C646E4" w:rsidRDefault="00411CC3" w:rsidP="00C646E4">
      <w:pPr>
        <w:ind w:firstLine="709"/>
        <w:jc w:val="both"/>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7"/>
        <w:gridCol w:w="3084"/>
      </w:tblGrid>
      <w:tr w:rsidR="00C646E4" w:rsidRPr="00C646E4" w:rsidTr="00384D91">
        <w:tc>
          <w:tcPr>
            <w:tcW w:w="6487" w:type="dxa"/>
          </w:tcPr>
          <w:p w:rsidR="00C646E4" w:rsidRPr="00C646E4" w:rsidRDefault="00C646E4" w:rsidP="00384D91">
            <w:pPr>
              <w:rPr>
                <w:sz w:val="28"/>
                <w:szCs w:val="28"/>
              </w:rPr>
            </w:pPr>
            <w:proofErr w:type="spellStart"/>
            <w:r w:rsidRPr="00C646E4">
              <w:rPr>
                <w:sz w:val="28"/>
                <w:szCs w:val="28"/>
              </w:rPr>
              <w:t>Параметры</w:t>
            </w:r>
            <w:proofErr w:type="spellEnd"/>
            <w:r w:rsidRPr="00C646E4">
              <w:rPr>
                <w:sz w:val="28"/>
                <w:szCs w:val="28"/>
              </w:rPr>
              <w:t xml:space="preserve"> </w:t>
            </w:r>
            <w:proofErr w:type="spellStart"/>
            <w:r w:rsidRPr="00C646E4">
              <w:rPr>
                <w:sz w:val="28"/>
                <w:szCs w:val="28"/>
              </w:rPr>
              <w:t>диагностики</w:t>
            </w:r>
            <w:proofErr w:type="spellEnd"/>
          </w:p>
        </w:tc>
        <w:tc>
          <w:tcPr>
            <w:tcW w:w="3084" w:type="dxa"/>
          </w:tcPr>
          <w:p w:rsidR="00C646E4" w:rsidRPr="00C646E4" w:rsidRDefault="00C646E4" w:rsidP="00384D91">
            <w:pPr>
              <w:jc w:val="center"/>
              <w:rPr>
                <w:sz w:val="28"/>
                <w:szCs w:val="28"/>
              </w:rPr>
            </w:pPr>
            <w:r w:rsidRPr="00C646E4">
              <w:rPr>
                <w:sz w:val="28"/>
                <w:szCs w:val="28"/>
              </w:rPr>
              <w:t>%</w:t>
            </w:r>
          </w:p>
        </w:tc>
      </w:tr>
      <w:tr w:rsidR="00C646E4" w:rsidRPr="00C646E4" w:rsidTr="00384D91">
        <w:tc>
          <w:tcPr>
            <w:tcW w:w="6487" w:type="dxa"/>
          </w:tcPr>
          <w:p w:rsidR="00C646E4" w:rsidRPr="00C646E4" w:rsidRDefault="00C646E4" w:rsidP="00384D91">
            <w:pPr>
              <w:rPr>
                <w:sz w:val="28"/>
                <w:szCs w:val="28"/>
              </w:rPr>
            </w:pPr>
            <w:proofErr w:type="spellStart"/>
            <w:r w:rsidRPr="00C646E4">
              <w:rPr>
                <w:sz w:val="28"/>
                <w:szCs w:val="28"/>
              </w:rPr>
              <w:t>Количество</w:t>
            </w:r>
            <w:proofErr w:type="spellEnd"/>
            <w:r w:rsidRPr="00C646E4">
              <w:rPr>
                <w:sz w:val="28"/>
                <w:szCs w:val="28"/>
              </w:rPr>
              <w:t xml:space="preserve"> </w:t>
            </w:r>
            <w:proofErr w:type="spellStart"/>
            <w:r w:rsidRPr="00C646E4">
              <w:rPr>
                <w:sz w:val="28"/>
                <w:szCs w:val="28"/>
              </w:rPr>
              <w:t>выпускников</w:t>
            </w:r>
            <w:proofErr w:type="spellEnd"/>
          </w:p>
        </w:tc>
        <w:tc>
          <w:tcPr>
            <w:tcW w:w="3084" w:type="dxa"/>
          </w:tcPr>
          <w:p w:rsidR="00C646E4" w:rsidRPr="00C646E4" w:rsidRDefault="00C646E4" w:rsidP="00384D91">
            <w:pPr>
              <w:jc w:val="center"/>
              <w:rPr>
                <w:sz w:val="28"/>
                <w:szCs w:val="28"/>
              </w:rPr>
            </w:pPr>
            <w:r w:rsidRPr="00C646E4">
              <w:rPr>
                <w:sz w:val="28"/>
                <w:szCs w:val="28"/>
              </w:rPr>
              <w:t>8</w:t>
            </w:r>
          </w:p>
        </w:tc>
      </w:tr>
      <w:tr w:rsidR="00C646E4" w:rsidRPr="00C646E4" w:rsidTr="00384D91">
        <w:tc>
          <w:tcPr>
            <w:tcW w:w="6487" w:type="dxa"/>
          </w:tcPr>
          <w:p w:rsidR="00C646E4" w:rsidRPr="00C646E4" w:rsidRDefault="00C646E4" w:rsidP="00384D91">
            <w:pPr>
              <w:rPr>
                <w:sz w:val="28"/>
                <w:szCs w:val="28"/>
                <w:lang w:val="ru-RU"/>
              </w:rPr>
            </w:pPr>
            <w:r w:rsidRPr="00C646E4">
              <w:rPr>
                <w:sz w:val="28"/>
                <w:szCs w:val="28"/>
                <w:lang w:val="ru-RU"/>
              </w:rPr>
              <w:t xml:space="preserve">Уровни освоения программного материала </w:t>
            </w:r>
            <w:proofErr w:type="gramStart"/>
            <w:r w:rsidRPr="00C646E4">
              <w:rPr>
                <w:sz w:val="28"/>
                <w:szCs w:val="28"/>
                <w:lang w:val="ru-RU"/>
              </w:rPr>
              <w:t>в</w:t>
            </w:r>
            <w:proofErr w:type="gramEnd"/>
            <w:r w:rsidRPr="00C646E4">
              <w:rPr>
                <w:sz w:val="28"/>
                <w:szCs w:val="28"/>
                <w:lang w:val="ru-RU"/>
              </w:rPr>
              <w:t xml:space="preserve"> %</w:t>
            </w:r>
          </w:p>
        </w:tc>
        <w:tc>
          <w:tcPr>
            <w:tcW w:w="3084" w:type="dxa"/>
          </w:tcPr>
          <w:p w:rsidR="00C646E4" w:rsidRPr="00C646E4" w:rsidRDefault="00C646E4" w:rsidP="00384D91">
            <w:pPr>
              <w:jc w:val="center"/>
              <w:rPr>
                <w:sz w:val="28"/>
                <w:szCs w:val="28"/>
                <w:lang w:val="ru-RU"/>
              </w:rPr>
            </w:pPr>
          </w:p>
        </w:tc>
      </w:tr>
      <w:tr w:rsidR="00C646E4" w:rsidRPr="00C646E4" w:rsidTr="00384D91">
        <w:tc>
          <w:tcPr>
            <w:tcW w:w="6487" w:type="dxa"/>
          </w:tcPr>
          <w:p w:rsidR="00C646E4" w:rsidRPr="00C646E4" w:rsidRDefault="00C646E4" w:rsidP="00384D91">
            <w:pPr>
              <w:rPr>
                <w:sz w:val="28"/>
                <w:szCs w:val="28"/>
              </w:rPr>
            </w:pPr>
            <w:r w:rsidRPr="00C646E4">
              <w:rPr>
                <w:sz w:val="28"/>
                <w:szCs w:val="28"/>
              </w:rPr>
              <w:t xml:space="preserve">- </w:t>
            </w:r>
            <w:proofErr w:type="spellStart"/>
            <w:r w:rsidRPr="00C646E4">
              <w:rPr>
                <w:sz w:val="28"/>
                <w:szCs w:val="28"/>
              </w:rPr>
              <w:t>высокий</w:t>
            </w:r>
            <w:proofErr w:type="spellEnd"/>
          </w:p>
        </w:tc>
        <w:tc>
          <w:tcPr>
            <w:tcW w:w="3084" w:type="dxa"/>
          </w:tcPr>
          <w:p w:rsidR="00C646E4" w:rsidRPr="00C646E4" w:rsidRDefault="00C646E4" w:rsidP="00384D91">
            <w:pPr>
              <w:jc w:val="center"/>
              <w:rPr>
                <w:sz w:val="28"/>
                <w:szCs w:val="28"/>
              </w:rPr>
            </w:pPr>
            <w:r w:rsidRPr="00C646E4">
              <w:rPr>
                <w:sz w:val="28"/>
                <w:szCs w:val="28"/>
              </w:rPr>
              <w:t>6-75%</w:t>
            </w:r>
          </w:p>
        </w:tc>
      </w:tr>
      <w:tr w:rsidR="00C646E4" w:rsidRPr="00C646E4" w:rsidTr="00384D91">
        <w:tc>
          <w:tcPr>
            <w:tcW w:w="6487" w:type="dxa"/>
          </w:tcPr>
          <w:p w:rsidR="00C646E4" w:rsidRPr="00C646E4" w:rsidRDefault="00C646E4" w:rsidP="00384D91">
            <w:pPr>
              <w:rPr>
                <w:sz w:val="28"/>
                <w:szCs w:val="28"/>
              </w:rPr>
            </w:pPr>
            <w:r w:rsidRPr="00C646E4">
              <w:rPr>
                <w:sz w:val="28"/>
                <w:szCs w:val="28"/>
              </w:rPr>
              <w:t xml:space="preserve">- </w:t>
            </w:r>
            <w:proofErr w:type="spellStart"/>
            <w:r w:rsidRPr="00C646E4">
              <w:rPr>
                <w:sz w:val="28"/>
                <w:szCs w:val="28"/>
              </w:rPr>
              <w:t>средний</w:t>
            </w:r>
            <w:proofErr w:type="spellEnd"/>
          </w:p>
        </w:tc>
        <w:tc>
          <w:tcPr>
            <w:tcW w:w="3084" w:type="dxa"/>
          </w:tcPr>
          <w:p w:rsidR="00C646E4" w:rsidRPr="00C646E4" w:rsidRDefault="00C646E4" w:rsidP="00384D91">
            <w:pPr>
              <w:jc w:val="center"/>
              <w:rPr>
                <w:sz w:val="28"/>
                <w:szCs w:val="28"/>
              </w:rPr>
            </w:pPr>
            <w:r w:rsidRPr="00C646E4">
              <w:rPr>
                <w:sz w:val="28"/>
                <w:szCs w:val="28"/>
              </w:rPr>
              <w:t>2-25%</w:t>
            </w:r>
          </w:p>
        </w:tc>
      </w:tr>
      <w:tr w:rsidR="00C646E4" w:rsidRPr="00C646E4" w:rsidTr="00384D91">
        <w:tc>
          <w:tcPr>
            <w:tcW w:w="6487" w:type="dxa"/>
          </w:tcPr>
          <w:p w:rsidR="00C646E4" w:rsidRPr="00C646E4" w:rsidRDefault="00C646E4" w:rsidP="00384D91">
            <w:pPr>
              <w:rPr>
                <w:sz w:val="28"/>
                <w:szCs w:val="28"/>
              </w:rPr>
            </w:pPr>
            <w:r w:rsidRPr="00C646E4">
              <w:rPr>
                <w:sz w:val="28"/>
                <w:szCs w:val="28"/>
              </w:rPr>
              <w:t xml:space="preserve">- </w:t>
            </w:r>
            <w:proofErr w:type="spellStart"/>
            <w:r w:rsidRPr="00C646E4">
              <w:rPr>
                <w:sz w:val="28"/>
                <w:szCs w:val="28"/>
              </w:rPr>
              <w:t>ниже</w:t>
            </w:r>
            <w:proofErr w:type="spellEnd"/>
            <w:r w:rsidRPr="00C646E4">
              <w:rPr>
                <w:sz w:val="28"/>
                <w:szCs w:val="28"/>
              </w:rPr>
              <w:t xml:space="preserve"> </w:t>
            </w:r>
            <w:proofErr w:type="spellStart"/>
            <w:r w:rsidRPr="00C646E4">
              <w:rPr>
                <w:sz w:val="28"/>
                <w:szCs w:val="28"/>
              </w:rPr>
              <w:t>среднего</w:t>
            </w:r>
            <w:proofErr w:type="spellEnd"/>
          </w:p>
        </w:tc>
        <w:tc>
          <w:tcPr>
            <w:tcW w:w="3084" w:type="dxa"/>
          </w:tcPr>
          <w:p w:rsidR="00C646E4" w:rsidRPr="00C646E4" w:rsidRDefault="00C646E4" w:rsidP="00384D91">
            <w:pPr>
              <w:jc w:val="center"/>
              <w:rPr>
                <w:sz w:val="28"/>
                <w:szCs w:val="28"/>
              </w:rPr>
            </w:pPr>
            <w:r w:rsidRPr="00C646E4">
              <w:rPr>
                <w:sz w:val="28"/>
                <w:szCs w:val="28"/>
              </w:rPr>
              <w:t>0</w:t>
            </w:r>
          </w:p>
        </w:tc>
      </w:tr>
    </w:tbl>
    <w:p w:rsidR="00C646E4" w:rsidRPr="00C646E4" w:rsidRDefault="00C646E4" w:rsidP="00C646E4">
      <w:pPr>
        <w:ind w:firstLine="709"/>
        <w:rPr>
          <w:sz w:val="28"/>
          <w:szCs w:val="28"/>
        </w:rPr>
      </w:pPr>
    </w:p>
    <w:p w:rsidR="00C646E4" w:rsidRPr="00C646E4" w:rsidRDefault="00C646E4" w:rsidP="00C646E4">
      <w:pPr>
        <w:ind w:firstLine="709"/>
        <w:jc w:val="both"/>
        <w:rPr>
          <w:sz w:val="28"/>
          <w:szCs w:val="28"/>
          <w:lang w:val="ru-RU"/>
        </w:rPr>
      </w:pPr>
      <w:r w:rsidRPr="00C646E4">
        <w:rPr>
          <w:sz w:val="28"/>
          <w:szCs w:val="28"/>
          <w:lang w:val="ru-RU"/>
        </w:rPr>
        <w:t>Итоги педагогического анализа показывают отсутствие детей с низким уровнем развития и значительное преобладание детей с высоким уровнем, что говорит об эффективности педагогического процесса в детском саду.</w:t>
      </w:r>
    </w:p>
    <w:p w:rsidR="00C646E4" w:rsidRPr="00C646E4" w:rsidRDefault="00C646E4" w:rsidP="00C646E4">
      <w:pPr>
        <w:ind w:firstLine="709"/>
        <w:jc w:val="both"/>
        <w:rPr>
          <w:sz w:val="28"/>
          <w:szCs w:val="28"/>
          <w:lang w:val="ru-RU"/>
        </w:rPr>
      </w:pPr>
      <w:r w:rsidRPr="00C646E4">
        <w:rPr>
          <w:sz w:val="28"/>
          <w:szCs w:val="28"/>
          <w:lang w:val="ru-RU"/>
        </w:rPr>
        <w:t>Хорошие результаты достигнуты благодаря использованию в работе м</w:t>
      </w:r>
      <w:r w:rsidRPr="00C646E4">
        <w:rPr>
          <w:sz w:val="28"/>
          <w:szCs w:val="28"/>
          <w:lang w:val="ru-RU"/>
        </w:rPr>
        <w:t>е</w:t>
      </w:r>
      <w:r w:rsidRPr="00C646E4">
        <w:rPr>
          <w:sz w:val="28"/>
          <w:szCs w:val="28"/>
          <w:lang w:val="ru-RU"/>
        </w:rPr>
        <w:t>тодов, способствующих развитию самостоятельности, познавательных интер</w:t>
      </w:r>
      <w:r w:rsidRPr="00C646E4">
        <w:rPr>
          <w:sz w:val="28"/>
          <w:szCs w:val="28"/>
          <w:lang w:val="ru-RU"/>
        </w:rPr>
        <w:t>е</w:t>
      </w:r>
      <w:r w:rsidRPr="00C646E4">
        <w:rPr>
          <w:sz w:val="28"/>
          <w:szCs w:val="28"/>
          <w:lang w:val="ru-RU"/>
        </w:rPr>
        <w:t>сов у детей, созданию проблемно-поисковых ситуаций и обогащенной пре</w:t>
      </w:r>
      <w:r w:rsidRPr="00C646E4">
        <w:rPr>
          <w:sz w:val="28"/>
          <w:szCs w:val="28"/>
          <w:lang w:val="ru-RU"/>
        </w:rPr>
        <w:t>д</w:t>
      </w:r>
      <w:r w:rsidRPr="00C646E4">
        <w:rPr>
          <w:sz w:val="28"/>
          <w:szCs w:val="28"/>
          <w:lang w:val="ru-RU"/>
        </w:rPr>
        <w:t xml:space="preserve">метно-развивающей среды.   </w:t>
      </w:r>
    </w:p>
    <w:p w:rsidR="00C646E4" w:rsidRPr="00C646E4" w:rsidRDefault="00C646E4" w:rsidP="00C646E4">
      <w:pPr>
        <w:ind w:firstLine="709"/>
        <w:jc w:val="both"/>
        <w:rPr>
          <w:sz w:val="28"/>
          <w:szCs w:val="28"/>
          <w:lang w:val="ru-RU"/>
        </w:rPr>
      </w:pPr>
      <w:r w:rsidRPr="00C646E4">
        <w:rPr>
          <w:sz w:val="28"/>
          <w:szCs w:val="28"/>
          <w:lang w:val="ru-RU"/>
        </w:rPr>
        <w:t>Основная общеобразовательная программа дошкольного образования детского сада реализуется в полном объеме.</w:t>
      </w:r>
    </w:p>
    <w:p w:rsidR="00384D91" w:rsidRPr="00384D91" w:rsidRDefault="00384D91" w:rsidP="00384D91">
      <w:pPr>
        <w:widowControl/>
        <w:ind w:firstLine="709"/>
        <w:jc w:val="both"/>
        <w:rPr>
          <w:sz w:val="28"/>
          <w:szCs w:val="28"/>
          <w:lang w:val="ru-RU" w:eastAsia="ru-RU"/>
        </w:rPr>
      </w:pPr>
      <w:r w:rsidRPr="00384D91">
        <w:rPr>
          <w:sz w:val="28"/>
          <w:szCs w:val="28"/>
          <w:lang w:val="ru-RU" w:eastAsia="ru-RU"/>
        </w:rPr>
        <w:t>Работа коллектива структурного подразделения «Новониколаевский де</w:t>
      </w:r>
      <w:r w:rsidRPr="00384D91">
        <w:rPr>
          <w:sz w:val="28"/>
          <w:szCs w:val="28"/>
          <w:lang w:val="ru-RU" w:eastAsia="ru-RU"/>
        </w:rPr>
        <w:t>т</w:t>
      </w:r>
      <w:r w:rsidRPr="00384D91">
        <w:rPr>
          <w:sz w:val="28"/>
          <w:szCs w:val="28"/>
          <w:lang w:val="ru-RU" w:eastAsia="ru-RU"/>
        </w:rPr>
        <w:t>ский сад «Радуга» МБОУ «Новониколаевская СОШ» в 2023 году была напра</w:t>
      </w:r>
      <w:r w:rsidRPr="00384D91">
        <w:rPr>
          <w:sz w:val="28"/>
          <w:szCs w:val="28"/>
          <w:lang w:val="ru-RU" w:eastAsia="ru-RU"/>
        </w:rPr>
        <w:t>в</w:t>
      </w:r>
      <w:r w:rsidRPr="00384D91">
        <w:rPr>
          <w:sz w:val="28"/>
          <w:szCs w:val="28"/>
          <w:lang w:val="ru-RU" w:eastAsia="ru-RU"/>
        </w:rPr>
        <w:t>лена на решение следующих з</w:t>
      </w:r>
      <w:r w:rsidRPr="00384D91">
        <w:rPr>
          <w:sz w:val="28"/>
          <w:szCs w:val="28"/>
          <w:lang w:val="ru-RU" w:eastAsia="ru-RU"/>
        </w:rPr>
        <w:t>а</w:t>
      </w:r>
      <w:r w:rsidRPr="00384D91">
        <w:rPr>
          <w:sz w:val="28"/>
          <w:szCs w:val="28"/>
          <w:lang w:val="ru-RU" w:eastAsia="ru-RU"/>
        </w:rPr>
        <w:t>дач:</w:t>
      </w:r>
    </w:p>
    <w:p w:rsidR="00384D91" w:rsidRPr="00384D91" w:rsidRDefault="00384D91" w:rsidP="00384D91">
      <w:pPr>
        <w:widowControl/>
        <w:ind w:firstLine="709"/>
        <w:jc w:val="both"/>
        <w:rPr>
          <w:sz w:val="28"/>
          <w:szCs w:val="28"/>
          <w:lang w:val="ru-RU" w:eastAsia="ru-RU"/>
        </w:rPr>
      </w:pPr>
    </w:p>
    <w:p w:rsidR="00384D91" w:rsidRPr="00384D91" w:rsidRDefault="00384D91" w:rsidP="00384D91">
      <w:pPr>
        <w:widowControl/>
        <w:numPr>
          <w:ilvl w:val="0"/>
          <w:numId w:val="43"/>
        </w:numPr>
        <w:spacing w:line="276" w:lineRule="auto"/>
        <w:ind w:left="0" w:firstLine="709"/>
        <w:jc w:val="both"/>
        <w:rPr>
          <w:rFonts w:eastAsia="Calibri"/>
          <w:sz w:val="28"/>
          <w:szCs w:val="28"/>
          <w:lang w:val="ru-RU" w:eastAsia="ru-RU"/>
        </w:rPr>
      </w:pPr>
      <w:r w:rsidRPr="00384D91">
        <w:rPr>
          <w:rFonts w:eastAsia="Calibri"/>
          <w:bCs/>
          <w:sz w:val="28"/>
          <w:szCs w:val="28"/>
          <w:lang w:val="ru-RU" w:eastAsia="ru-RU"/>
        </w:rPr>
        <w:t>Укреплять физическое здоровье детей через создание условий для систематического оздоровления организма,</w:t>
      </w:r>
      <w:r w:rsidRPr="00384D91">
        <w:rPr>
          <w:rFonts w:eastAsia="Calibri"/>
          <w:b/>
          <w:bCs/>
          <w:sz w:val="28"/>
          <w:szCs w:val="28"/>
          <w:lang w:val="ru-RU" w:eastAsia="ru-RU"/>
        </w:rPr>
        <w:t xml:space="preserve"> </w:t>
      </w:r>
      <w:r w:rsidRPr="00384D91">
        <w:rPr>
          <w:rFonts w:eastAsia="Calibri"/>
          <w:sz w:val="28"/>
          <w:szCs w:val="28"/>
          <w:lang w:val="ru-RU" w:eastAsia="ru-RU"/>
        </w:rPr>
        <w:t>реализация парциальной програ</w:t>
      </w:r>
      <w:r w:rsidRPr="00384D91">
        <w:rPr>
          <w:rFonts w:eastAsia="Calibri"/>
          <w:sz w:val="28"/>
          <w:szCs w:val="28"/>
          <w:lang w:val="ru-RU" w:eastAsia="ru-RU"/>
        </w:rPr>
        <w:t>м</w:t>
      </w:r>
      <w:r w:rsidRPr="00384D91">
        <w:rPr>
          <w:rFonts w:eastAsia="Calibri"/>
          <w:sz w:val="28"/>
          <w:szCs w:val="28"/>
          <w:lang w:val="ru-RU" w:eastAsia="ru-RU"/>
        </w:rPr>
        <w:t>мы «Мой край»</w:t>
      </w:r>
    </w:p>
    <w:p w:rsidR="00384D91" w:rsidRPr="00384D91" w:rsidRDefault="00384D91" w:rsidP="00384D91">
      <w:pPr>
        <w:widowControl/>
        <w:numPr>
          <w:ilvl w:val="0"/>
          <w:numId w:val="43"/>
        </w:numPr>
        <w:spacing w:line="276" w:lineRule="auto"/>
        <w:ind w:left="0" w:firstLine="709"/>
        <w:jc w:val="both"/>
        <w:rPr>
          <w:rFonts w:eastAsia="Calibri"/>
          <w:sz w:val="28"/>
          <w:szCs w:val="28"/>
          <w:lang w:val="ru-RU" w:eastAsia="ru-RU"/>
        </w:rPr>
      </w:pPr>
      <w:r w:rsidRPr="00384D91">
        <w:rPr>
          <w:rFonts w:eastAsia="Calibri"/>
          <w:sz w:val="28"/>
          <w:szCs w:val="28"/>
          <w:lang w:val="ru-RU" w:eastAsia="ru-RU"/>
        </w:rPr>
        <w:t>Совершенствовать работу учреждения по развитию художестве</w:t>
      </w:r>
      <w:r w:rsidRPr="00384D91">
        <w:rPr>
          <w:rFonts w:eastAsia="Calibri"/>
          <w:sz w:val="28"/>
          <w:szCs w:val="28"/>
          <w:lang w:val="ru-RU" w:eastAsia="ru-RU"/>
        </w:rPr>
        <w:t>н</w:t>
      </w:r>
      <w:r w:rsidRPr="00384D91">
        <w:rPr>
          <w:rFonts w:eastAsia="Calibri"/>
          <w:sz w:val="28"/>
          <w:szCs w:val="28"/>
          <w:lang w:val="ru-RU" w:eastAsia="ru-RU"/>
        </w:rPr>
        <w:t>но-эстетических способностей. Развивать творческие способности детей п</w:t>
      </w:r>
      <w:r w:rsidRPr="00384D91">
        <w:rPr>
          <w:rFonts w:eastAsia="Calibri"/>
          <w:sz w:val="28"/>
          <w:szCs w:val="28"/>
          <w:lang w:val="ru-RU" w:eastAsia="ru-RU"/>
        </w:rPr>
        <w:t>о</w:t>
      </w:r>
      <w:r w:rsidRPr="00384D91">
        <w:rPr>
          <w:rFonts w:eastAsia="Calibri"/>
          <w:sz w:val="28"/>
          <w:szCs w:val="28"/>
          <w:lang w:val="ru-RU" w:eastAsia="ru-RU"/>
        </w:rPr>
        <w:t>средством формирования художественно-эстетического вкуса, творческого выраж</w:t>
      </w:r>
      <w:r w:rsidRPr="00384D91">
        <w:rPr>
          <w:rFonts w:eastAsia="Calibri"/>
          <w:sz w:val="28"/>
          <w:szCs w:val="28"/>
          <w:lang w:val="ru-RU" w:eastAsia="ru-RU"/>
        </w:rPr>
        <w:t>е</w:t>
      </w:r>
      <w:r w:rsidRPr="00384D91">
        <w:rPr>
          <w:rFonts w:eastAsia="Calibri"/>
          <w:sz w:val="28"/>
          <w:szCs w:val="28"/>
          <w:lang w:val="ru-RU" w:eastAsia="ru-RU"/>
        </w:rPr>
        <w:t>ния личности через традиции, культуру народов Алтайского края;</w:t>
      </w:r>
    </w:p>
    <w:p w:rsidR="00384D91" w:rsidRPr="00384D91" w:rsidRDefault="00384D91" w:rsidP="00384D91">
      <w:pPr>
        <w:widowControl/>
        <w:numPr>
          <w:ilvl w:val="0"/>
          <w:numId w:val="43"/>
        </w:numPr>
        <w:spacing w:line="276" w:lineRule="auto"/>
        <w:ind w:left="0" w:firstLine="709"/>
        <w:jc w:val="both"/>
        <w:rPr>
          <w:rFonts w:eastAsia="Calibri"/>
          <w:sz w:val="28"/>
          <w:szCs w:val="28"/>
          <w:lang w:val="ru-RU" w:eastAsia="ru-RU"/>
        </w:rPr>
      </w:pPr>
      <w:r w:rsidRPr="00384D91">
        <w:rPr>
          <w:rFonts w:eastAsia="Calibri"/>
          <w:sz w:val="28"/>
          <w:szCs w:val="28"/>
          <w:lang w:val="ru-RU" w:eastAsia="ru-RU"/>
        </w:rPr>
        <w:lastRenderedPageBreak/>
        <w:t>Продолжать работу по духовно-нравственному воспитанию через формирование экологической культуры, бережливого отношения к окружа</w:t>
      </w:r>
      <w:r w:rsidRPr="00384D91">
        <w:rPr>
          <w:rFonts w:eastAsia="Calibri"/>
          <w:sz w:val="28"/>
          <w:szCs w:val="28"/>
          <w:lang w:val="ru-RU" w:eastAsia="ru-RU"/>
        </w:rPr>
        <w:t>ю</w:t>
      </w:r>
      <w:r w:rsidRPr="00384D91">
        <w:rPr>
          <w:rFonts w:eastAsia="Calibri"/>
          <w:sz w:val="28"/>
          <w:szCs w:val="28"/>
          <w:lang w:val="ru-RU" w:eastAsia="ru-RU"/>
        </w:rPr>
        <w:t>щему миру;</w:t>
      </w:r>
    </w:p>
    <w:p w:rsidR="00384D91" w:rsidRPr="00384D91" w:rsidRDefault="00384D91" w:rsidP="00384D91">
      <w:pPr>
        <w:widowControl/>
        <w:numPr>
          <w:ilvl w:val="0"/>
          <w:numId w:val="43"/>
        </w:numPr>
        <w:spacing w:line="276" w:lineRule="auto"/>
        <w:ind w:left="0" w:firstLine="709"/>
        <w:jc w:val="both"/>
        <w:rPr>
          <w:rFonts w:eastAsia="Calibri"/>
          <w:sz w:val="28"/>
          <w:szCs w:val="28"/>
          <w:lang w:val="ru-RU" w:eastAsia="ru-RU"/>
        </w:rPr>
      </w:pPr>
      <w:r w:rsidRPr="00384D91">
        <w:rPr>
          <w:rFonts w:eastAsia="Calibri"/>
          <w:sz w:val="28"/>
          <w:szCs w:val="28"/>
          <w:lang w:val="ru-RU" w:eastAsia="ru-RU"/>
        </w:rPr>
        <w:t>Совершенствовать профессиональную компетентность педагогов в рамках внедрения профессионального стандарта «Педагог», через использов</w:t>
      </w:r>
      <w:r w:rsidRPr="00384D91">
        <w:rPr>
          <w:rFonts w:eastAsia="Calibri"/>
          <w:sz w:val="28"/>
          <w:szCs w:val="28"/>
          <w:lang w:val="ru-RU" w:eastAsia="ru-RU"/>
        </w:rPr>
        <w:t>а</w:t>
      </w:r>
      <w:r w:rsidRPr="00384D91">
        <w:rPr>
          <w:rFonts w:eastAsia="Calibri"/>
          <w:sz w:val="28"/>
          <w:szCs w:val="28"/>
          <w:lang w:val="ru-RU" w:eastAsia="ru-RU"/>
        </w:rPr>
        <w:t>ние инновационных педаг</w:t>
      </w:r>
      <w:r w:rsidRPr="00384D91">
        <w:rPr>
          <w:rFonts w:eastAsia="Calibri"/>
          <w:sz w:val="28"/>
          <w:szCs w:val="28"/>
          <w:lang w:val="ru-RU" w:eastAsia="ru-RU"/>
        </w:rPr>
        <w:t>о</w:t>
      </w:r>
      <w:r w:rsidRPr="00384D91">
        <w:rPr>
          <w:rFonts w:eastAsia="Calibri"/>
          <w:sz w:val="28"/>
          <w:szCs w:val="28"/>
          <w:lang w:val="ru-RU" w:eastAsia="ru-RU"/>
        </w:rPr>
        <w:t>гических технологий</w:t>
      </w:r>
    </w:p>
    <w:p w:rsidR="00384D91" w:rsidRPr="00384D91" w:rsidRDefault="00384D91" w:rsidP="00384D91">
      <w:pPr>
        <w:widowControl/>
        <w:numPr>
          <w:ilvl w:val="0"/>
          <w:numId w:val="43"/>
        </w:numPr>
        <w:spacing w:line="276" w:lineRule="auto"/>
        <w:ind w:left="0" w:firstLine="709"/>
        <w:jc w:val="both"/>
        <w:rPr>
          <w:rFonts w:eastAsia="Calibri"/>
          <w:sz w:val="28"/>
          <w:szCs w:val="28"/>
          <w:lang w:val="ru-RU" w:eastAsia="ru-RU"/>
        </w:rPr>
      </w:pPr>
      <w:r w:rsidRPr="00384D91">
        <w:rPr>
          <w:rFonts w:eastAsia="Calibri"/>
          <w:sz w:val="28"/>
          <w:szCs w:val="28"/>
          <w:lang w:val="ru-RU" w:eastAsia="ru-RU"/>
        </w:rPr>
        <w:t>Обеспечивать активную позицию родителей в ходе реализации о</w:t>
      </w:r>
      <w:r w:rsidRPr="00384D91">
        <w:rPr>
          <w:rFonts w:eastAsia="Calibri"/>
          <w:sz w:val="28"/>
          <w:szCs w:val="28"/>
          <w:lang w:val="ru-RU" w:eastAsia="ru-RU"/>
        </w:rPr>
        <w:t>б</w:t>
      </w:r>
      <w:r w:rsidRPr="00384D91">
        <w:rPr>
          <w:rFonts w:eastAsia="Calibri"/>
          <w:sz w:val="28"/>
          <w:szCs w:val="28"/>
          <w:lang w:val="ru-RU" w:eastAsia="ru-RU"/>
        </w:rPr>
        <w:t>разовательных задач: привлекать к обогащению предметно-пространственной ср</w:t>
      </w:r>
      <w:r w:rsidRPr="00384D91">
        <w:rPr>
          <w:rFonts w:eastAsia="Calibri"/>
          <w:sz w:val="28"/>
          <w:szCs w:val="28"/>
          <w:lang w:val="ru-RU" w:eastAsia="ru-RU"/>
        </w:rPr>
        <w:t>е</w:t>
      </w:r>
      <w:r w:rsidRPr="00384D91">
        <w:rPr>
          <w:rFonts w:eastAsia="Calibri"/>
          <w:sz w:val="28"/>
          <w:szCs w:val="28"/>
          <w:lang w:val="ru-RU" w:eastAsia="ru-RU"/>
        </w:rPr>
        <w:t>ды группы и участка.</w:t>
      </w:r>
    </w:p>
    <w:p w:rsidR="00384D91" w:rsidRPr="00384D91" w:rsidRDefault="00384D91" w:rsidP="00384D91">
      <w:pPr>
        <w:widowControl/>
        <w:ind w:firstLine="709"/>
        <w:jc w:val="both"/>
        <w:rPr>
          <w:sz w:val="28"/>
          <w:szCs w:val="28"/>
          <w:lang w:val="ru-RU" w:eastAsia="ru-RU"/>
        </w:rPr>
      </w:pPr>
    </w:p>
    <w:p w:rsidR="00384D91" w:rsidRPr="00384D91" w:rsidRDefault="00384D91" w:rsidP="00384D91">
      <w:pPr>
        <w:widowControl/>
        <w:tabs>
          <w:tab w:val="left" w:pos="6703"/>
        </w:tabs>
        <w:spacing w:line="276" w:lineRule="auto"/>
        <w:ind w:right="246" w:firstLine="709"/>
        <w:jc w:val="both"/>
        <w:rPr>
          <w:sz w:val="28"/>
          <w:szCs w:val="28"/>
          <w:lang w:val="ru-RU" w:eastAsia="ru-RU"/>
        </w:rPr>
      </w:pPr>
      <w:r w:rsidRPr="00384D91">
        <w:rPr>
          <w:sz w:val="28"/>
          <w:szCs w:val="28"/>
          <w:lang w:val="ru-RU" w:eastAsia="ru-RU"/>
        </w:rPr>
        <w:t>С целью максимальной эффективности решения первой годовой задачи были проведены следующие методические мероприятия: консультации, пр</w:t>
      </w:r>
      <w:r w:rsidRPr="00384D91">
        <w:rPr>
          <w:sz w:val="28"/>
          <w:szCs w:val="28"/>
          <w:lang w:val="ru-RU" w:eastAsia="ru-RU"/>
        </w:rPr>
        <w:t>е</w:t>
      </w:r>
      <w:r w:rsidRPr="00384D91">
        <w:rPr>
          <w:sz w:val="28"/>
          <w:szCs w:val="28"/>
          <w:lang w:val="ru-RU" w:eastAsia="ru-RU"/>
        </w:rPr>
        <w:t xml:space="preserve">зентации, круглые столы,    которые    помогли     </w:t>
      </w:r>
      <w:r w:rsidRPr="00384D91">
        <w:rPr>
          <w:spacing w:val="51"/>
          <w:sz w:val="28"/>
          <w:szCs w:val="28"/>
          <w:lang w:val="ru-RU" w:eastAsia="ru-RU"/>
        </w:rPr>
        <w:t xml:space="preserve"> </w:t>
      </w:r>
      <w:r w:rsidRPr="00384D91">
        <w:rPr>
          <w:sz w:val="28"/>
          <w:szCs w:val="28"/>
          <w:lang w:val="ru-RU" w:eastAsia="ru-RU"/>
        </w:rPr>
        <w:t xml:space="preserve">педагогам      </w:t>
      </w:r>
      <w:r w:rsidRPr="00384D91">
        <w:rPr>
          <w:spacing w:val="28"/>
          <w:sz w:val="28"/>
          <w:szCs w:val="28"/>
          <w:lang w:val="ru-RU" w:eastAsia="ru-RU"/>
        </w:rPr>
        <w:t xml:space="preserve"> </w:t>
      </w:r>
      <w:r w:rsidRPr="00384D91">
        <w:rPr>
          <w:sz w:val="28"/>
          <w:szCs w:val="28"/>
          <w:lang w:val="ru-RU" w:eastAsia="ru-RU"/>
        </w:rPr>
        <w:t>создавать</w:t>
      </w:r>
      <w:r w:rsidRPr="00384D91">
        <w:rPr>
          <w:sz w:val="28"/>
          <w:szCs w:val="28"/>
          <w:lang w:val="ru-RU" w:eastAsia="ru-RU"/>
        </w:rPr>
        <w:tab/>
        <w:t>условия для орган</w:t>
      </w:r>
      <w:r w:rsidRPr="00384D91">
        <w:rPr>
          <w:sz w:val="28"/>
          <w:szCs w:val="28"/>
          <w:lang w:val="ru-RU" w:eastAsia="ru-RU"/>
        </w:rPr>
        <w:t>и</w:t>
      </w:r>
      <w:r w:rsidRPr="00384D91">
        <w:rPr>
          <w:sz w:val="28"/>
          <w:szCs w:val="28"/>
          <w:lang w:val="ru-RU" w:eastAsia="ru-RU"/>
        </w:rPr>
        <w:t>зации образовательного процесса в соответствии с Федеральным госуда</w:t>
      </w:r>
      <w:r w:rsidRPr="00384D91">
        <w:rPr>
          <w:sz w:val="28"/>
          <w:szCs w:val="28"/>
          <w:lang w:val="ru-RU" w:eastAsia="ru-RU"/>
        </w:rPr>
        <w:t>р</w:t>
      </w:r>
      <w:r w:rsidRPr="00384D91">
        <w:rPr>
          <w:sz w:val="28"/>
          <w:szCs w:val="28"/>
          <w:lang w:val="ru-RU" w:eastAsia="ru-RU"/>
        </w:rPr>
        <w:t>ственным образовател</w:t>
      </w:r>
      <w:r w:rsidRPr="00384D91">
        <w:rPr>
          <w:sz w:val="28"/>
          <w:szCs w:val="28"/>
          <w:lang w:val="ru-RU" w:eastAsia="ru-RU"/>
        </w:rPr>
        <w:t>ь</w:t>
      </w:r>
      <w:r w:rsidRPr="00384D91">
        <w:rPr>
          <w:sz w:val="28"/>
          <w:szCs w:val="28"/>
          <w:lang w:val="ru-RU" w:eastAsia="ru-RU"/>
        </w:rPr>
        <w:t>ным</w:t>
      </w:r>
      <w:r w:rsidRPr="00384D91">
        <w:rPr>
          <w:spacing w:val="-3"/>
          <w:sz w:val="28"/>
          <w:szCs w:val="28"/>
          <w:lang w:val="ru-RU" w:eastAsia="ru-RU"/>
        </w:rPr>
        <w:t xml:space="preserve"> </w:t>
      </w:r>
      <w:r w:rsidRPr="00384D91">
        <w:rPr>
          <w:sz w:val="28"/>
          <w:szCs w:val="28"/>
          <w:lang w:val="ru-RU" w:eastAsia="ru-RU"/>
        </w:rPr>
        <w:t>стандартом.</w:t>
      </w:r>
    </w:p>
    <w:p w:rsidR="00384D91" w:rsidRPr="00384D91" w:rsidRDefault="00384D91" w:rsidP="00384D91">
      <w:pPr>
        <w:widowControl/>
        <w:spacing w:before="68" w:line="276" w:lineRule="auto"/>
        <w:ind w:right="246" w:firstLine="709"/>
        <w:jc w:val="both"/>
        <w:rPr>
          <w:sz w:val="28"/>
          <w:szCs w:val="28"/>
          <w:lang w:val="ru-RU" w:eastAsia="ru-RU"/>
        </w:rPr>
      </w:pPr>
      <w:r w:rsidRPr="00384D91">
        <w:rPr>
          <w:sz w:val="28"/>
          <w:szCs w:val="28"/>
          <w:lang w:val="ru-RU" w:eastAsia="ru-RU"/>
        </w:rPr>
        <w:t xml:space="preserve">Заседания методического объединения педагогов </w:t>
      </w:r>
      <w:proofErr w:type="gramStart"/>
      <w:r w:rsidRPr="00384D91">
        <w:rPr>
          <w:sz w:val="28"/>
          <w:szCs w:val="28"/>
          <w:lang w:val="ru-RU" w:eastAsia="ru-RU"/>
        </w:rPr>
        <w:t>ДО</w:t>
      </w:r>
      <w:proofErr w:type="gramEnd"/>
      <w:r w:rsidRPr="00384D91">
        <w:rPr>
          <w:sz w:val="28"/>
          <w:szCs w:val="28"/>
          <w:lang w:val="ru-RU" w:eastAsia="ru-RU"/>
        </w:rPr>
        <w:t xml:space="preserve"> способствовали </w:t>
      </w:r>
      <w:proofErr w:type="gramStart"/>
      <w:r w:rsidRPr="00384D91">
        <w:rPr>
          <w:sz w:val="28"/>
          <w:szCs w:val="28"/>
          <w:lang w:val="ru-RU" w:eastAsia="ru-RU"/>
        </w:rPr>
        <w:t>углублению</w:t>
      </w:r>
      <w:proofErr w:type="gramEnd"/>
      <w:r w:rsidRPr="00384D91">
        <w:rPr>
          <w:sz w:val="28"/>
          <w:szCs w:val="28"/>
          <w:lang w:val="ru-RU" w:eastAsia="ru-RU"/>
        </w:rPr>
        <w:t xml:space="preserve"> и систематизации методических знаний по данной теме. В</w:t>
      </w:r>
      <w:r w:rsidRPr="00384D91">
        <w:rPr>
          <w:sz w:val="28"/>
          <w:szCs w:val="28"/>
          <w:lang w:val="ru-RU" w:eastAsia="ru-RU"/>
        </w:rPr>
        <w:t>ы</w:t>
      </w:r>
      <w:r w:rsidRPr="00384D91">
        <w:rPr>
          <w:sz w:val="28"/>
          <w:szCs w:val="28"/>
          <w:lang w:val="ru-RU" w:eastAsia="ru-RU"/>
        </w:rPr>
        <w:t>ступления педагогов были интересны и содержательны, использовались н</w:t>
      </w:r>
      <w:r w:rsidRPr="00384D91">
        <w:rPr>
          <w:sz w:val="28"/>
          <w:szCs w:val="28"/>
          <w:lang w:val="ru-RU" w:eastAsia="ru-RU"/>
        </w:rPr>
        <w:t>о</w:t>
      </w:r>
      <w:r w:rsidRPr="00384D91">
        <w:rPr>
          <w:sz w:val="28"/>
          <w:szCs w:val="28"/>
          <w:lang w:val="ru-RU" w:eastAsia="ru-RU"/>
        </w:rPr>
        <w:t>вые и</w:t>
      </w:r>
      <w:r w:rsidRPr="00384D91">
        <w:rPr>
          <w:sz w:val="28"/>
          <w:szCs w:val="28"/>
          <w:lang w:val="ru-RU" w:eastAsia="ru-RU"/>
        </w:rPr>
        <w:t>н</w:t>
      </w:r>
      <w:r w:rsidRPr="00384D91">
        <w:rPr>
          <w:sz w:val="28"/>
          <w:szCs w:val="28"/>
          <w:lang w:val="ru-RU" w:eastAsia="ru-RU"/>
        </w:rPr>
        <w:t>новационные технологии. Было проведено анкетирование педагогов, для выяснения трудностей в работе по ФГОС дошкольного обр</w:t>
      </w:r>
      <w:r w:rsidRPr="00384D91">
        <w:rPr>
          <w:sz w:val="28"/>
          <w:szCs w:val="28"/>
          <w:lang w:val="ru-RU" w:eastAsia="ru-RU"/>
        </w:rPr>
        <w:t>а</w:t>
      </w:r>
      <w:r w:rsidRPr="00384D91">
        <w:rPr>
          <w:sz w:val="28"/>
          <w:szCs w:val="28"/>
          <w:lang w:val="ru-RU" w:eastAsia="ru-RU"/>
        </w:rPr>
        <w:t>зования.</w:t>
      </w:r>
    </w:p>
    <w:p w:rsidR="00384D91" w:rsidRPr="00384D91" w:rsidRDefault="00384D91" w:rsidP="00384D91">
      <w:pPr>
        <w:widowControl/>
        <w:spacing w:before="1"/>
        <w:ind w:firstLine="709"/>
        <w:jc w:val="both"/>
        <w:rPr>
          <w:sz w:val="28"/>
          <w:szCs w:val="28"/>
          <w:lang w:val="ru-RU" w:eastAsia="ru-RU"/>
        </w:rPr>
      </w:pPr>
      <w:r w:rsidRPr="00384D91">
        <w:rPr>
          <w:sz w:val="28"/>
          <w:szCs w:val="28"/>
          <w:lang w:val="ru-RU" w:eastAsia="ru-RU"/>
        </w:rPr>
        <w:t>Однако следует отметить условия, которые тормозили достижение р</w:t>
      </w:r>
      <w:r w:rsidRPr="00384D91">
        <w:rPr>
          <w:sz w:val="28"/>
          <w:szCs w:val="28"/>
          <w:lang w:val="ru-RU" w:eastAsia="ru-RU"/>
        </w:rPr>
        <w:t>е</w:t>
      </w:r>
      <w:r w:rsidRPr="00384D91">
        <w:rPr>
          <w:sz w:val="28"/>
          <w:szCs w:val="28"/>
          <w:lang w:val="ru-RU" w:eastAsia="ru-RU"/>
        </w:rPr>
        <w:t>зультата:</w:t>
      </w:r>
    </w:p>
    <w:p w:rsidR="00384D91" w:rsidRPr="00384D91" w:rsidRDefault="00384D91" w:rsidP="00384D91">
      <w:pPr>
        <w:widowControl/>
        <w:numPr>
          <w:ilvl w:val="0"/>
          <w:numId w:val="42"/>
        </w:numPr>
        <w:tabs>
          <w:tab w:val="left" w:pos="402"/>
        </w:tabs>
        <w:autoSpaceDE w:val="0"/>
        <w:autoSpaceDN w:val="0"/>
        <w:spacing w:before="43"/>
        <w:ind w:left="0" w:firstLine="709"/>
        <w:jc w:val="both"/>
        <w:rPr>
          <w:sz w:val="28"/>
          <w:szCs w:val="28"/>
          <w:lang w:val="ru-RU" w:eastAsia="ru-RU"/>
        </w:rPr>
      </w:pPr>
      <w:r w:rsidRPr="00384D91">
        <w:rPr>
          <w:sz w:val="28"/>
          <w:szCs w:val="28"/>
          <w:lang w:val="ru-RU" w:eastAsia="ru-RU"/>
        </w:rPr>
        <w:t>низкий уровень знаний педагогов по данной</w:t>
      </w:r>
      <w:r w:rsidRPr="00384D91">
        <w:rPr>
          <w:spacing w:val="-3"/>
          <w:sz w:val="28"/>
          <w:szCs w:val="28"/>
          <w:lang w:val="ru-RU" w:eastAsia="ru-RU"/>
        </w:rPr>
        <w:t xml:space="preserve"> </w:t>
      </w:r>
      <w:r w:rsidRPr="00384D91">
        <w:rPr>
          <w:sz w:val="28"/>
          <w:szCs w:val="28"/>
          <w:lang w:val="ru-RU" w:eastAsia="ru-RU"/>
        </w:rPr>
        <w:t>теме;</w:t>
      </w:r>
    </w:p>
    <w:p w:rsidR="00384D91" w:rsidRPr="00384D91" w:rsidRDefault="00384D91" w:rsidP="00384D91">
      <w:pPr>
        <w:widowControl/>
        <w:numPr>
          <w:ilvl w:val="0"/>
          <w:numId w:val="42"/>
        </w:numPr>
        <w:tabs>
          <w:tab w:val="left" w:pos="402"/>
        </w:tabs>
        <w:autoSpaceDE w:val="0"/>
        <w:autoSpaceDN w:val="0"/>
        <w:spacing w:before="41"/>
        <w:ind w:left="0" w:firstLine="709"/>
        <w:jc w:val="both"/>
        <w:rPr>
          <w:sz w:val="28"/>
          <w:szCs w:val="28"/>
          <w:lang w:val="ru-RU" w:eastAsia="ru-RU"/>
        </w:rPr>
      </w:pPr>
      <w:r w:rsidRPr="00384D91">
        <w:rPr>
          <w:sz w:val="28"/>
          <w:szCs w:val="28"/>
          <w:lang w:val="ru-RU" w:eastAsia="ru-RU"/>
        </w:rPr>
        <w:t>недостаточное количество методической</w:t>
      </w:r>
      <w:r w:rsidRPr="00384D91">
        <w:rPr>
          <w:spacing w:val="-3"/>
          <w:sz w:val="28"/>
          <w:szCs w:val="28"/>
          <w:lang w:val="ru-RU" w:eastAsia="ru-RU"/>
        </w:rPr>
        <w:t xml:space="preserve"> </w:t>
      </w:r>
      <w:r w:rsidRPr="00384D91">
        <w:rPr>
          <w:sz w:val="28"/>
          <w:szCs w:val="28"/>
          <w:lang w:val="ru-RU" w:eastAsia="ru-RU"/>
        </w:rPr>
        <w:t>литературы.</w:t>
      </w:r>
    </w:p>
    <w:p w:rsidR="00384D91" w:rsidRPr="00384D91" w:rsidRDefault="00384D91" w:rsidP="00384D91">
      <w:pPr>
        <w:widowControl/>
        <w:spacing w:before="41" w:line="276" w:lineRule="auto"/>
        <w:ind w:right="243" w:firstLine="709"/>
        <w:jc w:val="both"/>
        <w:rPr>
          <w:sz w:val="28"/>
          <w:szCs w:val="28"/>
          <w:lang w:val="ru-RU" w:eastAsia="ru-RU"/>
        </w:rPr>
      </w:pPr>
      <w:r w:rsidRPr="00384D91">
        <w:rPr>
          <w:sz w:val="28"/>
          <w:szCs w:val="28"/>
          <w:lang w:val="ru-RU" w:eastAsia="ru-RU"/>
        </w:rPr>
        <w:t>В связи с этим педагогический коллектив детского сада решил пр</w:t>
      </w:r>
      <w:r w:rsidRPr="00384D91">
        <w:rPr>
          <w:sz w:val="28"/>
          <w:szCs w:val="28"/>
          <w:lang w:val="ru-RU" w:eastAsia="ru-RU"/>
        </w:rPr>
        <w:t>о</w:t>
      </w:r>
      <w:r w:rsidRPr="00384D91">
        <w:rPr>
          <w:sz w:val="28"/>
          <w:szCs w:val="28"/>
          <w:lang w:val="ru-RU" w:eastAsia="ru-RU"/>
        </w:rPr>
        <w:t>должать работу по данному</w:t>
      </w:r>
      <w:r w:rsidRPr="00384D91">
        <w:rPr>
          <w:spacing w:val="-9"/>
          <w:sz w:val="28"/>
          <w:szCs w:val="28"/>
          <w:lang w:val="ru-RU" w:eastAsia="ru-RU"/>
        </w:rPr>
        <w:t xml:space="preserve"> </w:t>
      </w:r>
      <w:r w:rsidRPr="00384D91">
        <w:rPr>
          <w:sz w:val="28"/>
          <w:szCs w:val="28"/>
          <w:lang w:val="ru-RU" w:eastAsia="ru-RU"/>
        </w:rPr>
        <w:t>направлению.</w:t>
      </w:r>
    </w:p>
    <w:p w:rsidR="00384D91" w:rsidRPr="00384D91" w:rsidRDefault="00384D91" w:rsidP="00384D91">
      <w:pPr>
        <w:widowControl/>
        <w:spacing w:before="1" w:line="276" w:lineRule="auto"/>
        <w:ind w:right="244" w:firstLine="709"/>
        <w:jc w:val="both"/>
        <w:rPr>
          <w:sz w:val="28"/>
          <w:szCs w:val="28"/>
          <w:lang w:val="ru-RU" w:eastAsia="ru-RU"/>
        </w:rPr>
      </w:pPr>
      <w:r w:rsidRPr="00384D91">
        <w:rPr>
          <w:sz w:val="28"/>
          <w:szCs w:val="28"/>
          <w:lang w:val="ru-RU" w:eastAsia="ru-RU"/>
        </w:rPr>
        <w:t>Для решения второй годовой задачи на начальном этапе был проведен семина</w:t>
      </w:r>
      <w:proofErr w:type="gramStart"/>
      <w:r w:rsidRPr="00384D91">
        <w:rPr>
          <w:sz w:val="28"/>
          <w:szCs w:val="28"/>
          <w:lang w:val="ru-RU" w:eastAsia="ru-RU"/>
        </w:rPr>
        <w:t>р-</w:t>
      </w:r>
      <w:proofErr w:type="gramEnd"/>
      <w:r w:rsidRPr="00384D91">
        <w:rPr>
          <w:sz w:val="28"/>
          <w:szCs w:val="28"/>
          <w:lang w:val="ru-RU" w:eastAsia="ru-RU"/>
        </w:rPr>
        <w:t xml:space="preserve"> практикум, где воспитатели познакомились с системой организ</w:t>
      </w:r>
      <w:r w:rsidRPr="00384D91">
        <w:rPr>
          <w:sz w:val="28"/>
          <w:szCs w:val="28"/>
          <w:lang w:val="ru-RU" w:eastAsia="ru-RU"/>
        </w:rPr>
        <w:t>а</w:t>
      </w:r>
      <w:r w:rsidRPr="00384D91">
        <w:rPr>
          <w:sz w:val="28"/>
          <w:szCs w:val="28"/>
          <w:lang w:val="ru-RU" w:eastAsia="ru-RU"/>
        </w:rPr>
        <w:t>ции художественно-эстетической работы с дошкольниками.</w:t>
      </w:r>
    </w:p>
    <w:p w:rsidR="00384D91" w:rsidRPr="00384D91" w:rsidRDefault="00384D91" w:rsidP="00384D91">
      <w:pPr>
        <w:widowControl/>
        <w:spacing w:line="276" w:lineRule="auto"/>
        <w:ind w:right="250" w:firstLine="709"/>
        <w:jc w:val="both"/>
        <w:rPr>
          <w:sz w:val="28"/>
          <w:szCs w:val="28"/>
          <w:lang w:val="ru-RU" w:eastAsia="ru-RU"/>
        </w:rPr>
      </w:pPr>
      <w:r w:rsidRPr="00384D91">
        <w:rPr>
          <w:sz w:val="28"/>
          <w:szCs w:val="28"/>
          <w:lang w:val="ru-RU" w:eastAsia="ru-RU"/>
        </w:rPr>
        <w:t xml:space="preserve">Конкурсы «Лучший уголок </w:t>
      </w:r>
      <w:proofErr w:type="gramStart"/>
      <w:r w:rsidRPr="00384D91">
        <w:rPr>
          <w:sz w:val="28"/>
          <w:szCs w:val="28"/>
          <w:lang w:val="ru-RU" w:eastAsia="ru-RU"/>
        </w:rPr>
        <w:t>ИЗО</w:t>
      </w:r>
      <w:proofErr w:type="gramEnd"/>
      <w:r w:rsidRPr="00384D91">
        <w:rPr>
          <w:sz w:val="28"/>
          <w:szCs w:val="28"/>
          <w:lang w:val="ru-RU" w:eastAsia="ru-RU"/>
        </w:rPr>
        <w:t>», «Лучшая развивающая предметно-пространственная среда в группе» помогли выявить воспитателей, творчески работающих в данном направлении. Большинство пособий было сделано р</w:t>
      </w:r>
      <w:r w:rsidRPr="00384D91">
        <w:rPr>
          <w:sz w:val="28"/>
          <w:szCs w:val="28"/>
          <w:lang w:val="ru-RU" w:eastAsia="ru-RU"/>
        </w:rPr>
        <w:t>у</w:t>
      </w:r>
      <w:r w:rsidRPr="00384D91">
        <w:rPr>
          <w:sz w:val="28"/>
          <w:szCs w:val="28"/>
          <w:lang w:val="ru-RU" w:eastAsia="ru-RU"/>
        </w:rPr>
        <w:t>ками воспитателей и родителей воспитанников.</w:t>
      </w:r>
    </w:p>
    <w:p w:rsidR="00384D91" w:rsidRPr="00384D91" w:rsidRDefault="00384D91" w:rsidP="00384D91">
      <w:pPr>
        <w:widowControl/>
        <w:spacing w:line="276" w:lineRule="auto"/>
        <w:ind w:right="252" w:firstLine="709"/>
        <w:jc w:val="both"/>
        <w:rPr>
          <w:sz w:val="28"/>
          <w:szCs w:val="28"/>
          <w:lang w:val="ru-RU" w:eastAsia="ru-RU"/>
        </w:rPr>
      </w:pPr>
      <w:r w:rsidRPr="00384D91">
        <w:rPr>
          <w:sz w:val="28"/>
          <w:szCs w:val="28"/>
          <w:lang w:val="ru-RU" w:eastAsia="ru-RU"/>
        </w:rPr>
        <w:t>Консультации, презентации, круглые столы помогли педагогам обр</w:t>
      </w:r>
      <w:r w:rsidRPr="00384D91">
        <w:rPr>
          <w:sz w:val="28"/>
          <w:szCs w:val="28"/>
          <w:lang w:val="ru-RU" w:eastAsia="ru-RU"/>
        </w:rPr>
        <w:t>а</w:t>
      </w:r>
      <w:r w:rsidRPr="00384D91">
        <w:rPr>
          <w:sz w:val="28"/>
          <w:szCs w:val="28"/>
          <w:lang w:val="ru-RU" w:eastAsia="ru-RU"/>
        </w:rPr>
        <w:t>тить внимание на творческие возможности каждого возраста; а также выд</w:t>
      </w:r>
      <w:r w:rsidRPr="00384D91">
        <w:rPr>
          <w:sz w:val="28"/>
          <w:szCs w:val="28"/>
          <w:lang w:val="ru-RU" w:eastAsia="ru-RU"/>
        </w:rPr>
        <w:t>е</w:t>
      </w:r>
      <w:r w:rsidRPr="00384D91">
        <w:rPr>
          <w:sz w:val="28"/>
          <w:szCs w:val="28"/>
          <w:lang w:val="ru-RU" w:eastAsia="ru-RU"/>
        </w:rPr>
        <w:t>лить основные направления Пр</w:t>
      </w:r>
      <w:r w:rsidRPr="00384D91">
        <w:rPr>
          <w:sz w:val="28"/>
          <w:szCs w:val="28"/>
          <w:lang w:val="ru-RU" w:eastAsia="ru-RU"/>
        </w:rPr>
        <w:t>о</w:t>
      </w:r>
      <w:r w:rsidRPr="00384D91">
        <w:rPr>
          <w:sz w:val="28"/>
          <w:szCs w:val="28"/>
          <w:lang w:val="ru-RU" w:eastAsia="ru-RU"/>
        </w:rPr>
        <w:t>граммы, проследить тенденции усложнения.</w:t>
      </w:r>
    </w:p>
    <w:p w:rsidR="00384D91" w:rsidRPr="00384D91" w:rsidRDefault="00384D91" w:rsidP="00384D91">
      <w:pPr>
        <w:widowControl/>
        <w:spacing w:line="276" w:lineRule="auto"/>
        <w:ind w:right="250" w:firstLine="709"/>
        <w:jc w:val="both"/>
        <w:rPr>
          <w:sz w:val="28"/>
          <w:szCs w:val="28"/>
          <w:lang w:val="ru-RU" w:eastAsia="ru-RU"/>
        </w:rPr>
      </w:pPr>
      <w:r w:rsidRPr="00384D91">
        <w:rPr>
          <w:sz w:val="28"/>
          <w:szCs w:val="28"/>
          <w:lang w:val="ru-RU" w:eastAsia="ru-RU"/>
        </w:rPr>
        <w:lastRenderedPageBreak/>
        <w:t>В рамках поставленной задачи были организованны открытые пр</w:t>
      </w:r>
      <w:r w:rsidRPr="00384D91">
        <w:rPr>
          <w:sz w:val="28"/>
          <w:szCs w:val="28"/>
          <w:lang w:val="ru-RU" w:eastAsia="ru-RU"/>
        </w:rPr>
        <w:t>о</w:t>
      </w:r>
      <w:r w:rsidRPr="00384D91">
        <w:rPr>
          <w:sz w:val="28"/>
          <w:szCs w:val="28"/>
          <w:lang w:val="ru-RU" w:eastAsia="ru-RU"/>
        </w:rPr>
        <w:t>смотры непосредственной образовательной деятельности, развлечений, р</w:t>
      </w:r>
      <w:r w:rsidRPr="00384D91">
        <w:rPr>
          <w:sz w:val="28"/>
          <w:szCs w:val="28"/>
          <w:lang w:val="ru-RU" w:eastAsia="ru-RU"/>
        </w:rPr>
        <w:t>е</w:t>
      </w:r>
      <w:r w:rsidRPr="00384D91">
        <w:rPr>
          <w:sz w:val="28"/>
          <w:szCs w:val="28"/>
          <w:lang w:val="ru-RU" w:eastAsia="ru-RU"/>
        </w:rPr>
        <w:t>жимных моментов, где педагоги поделились опытом работы с детьми, пр</w:t>
      </w:r>
      <w:r w:rsidRPr="00384D91">
        <w:rPr>
          <w:sz w:val="28"/>
          <w:szCs w:val="28"/>
          <w:lang w:val="ru-RU" w:eastAsia="ru-RU"/>
        </w:rPr>
        <w:t>о</w:t>
      </w:r>
      <w:r w:rsidRPr="00384D91">
        <w:rPr>
          <w:sz w:val="28"/>
          <w:szCs w:val="28"/>
          <w:lang w:val="ru-RU" w:eastAsia="ru-RU"/>
        </w:rPr>
        <w:t>анализировали работу коллег, отметили эффективные формы работы по да</w:t>
      </w:r>
      <w:r w:rsidRPr="00384D91">
        <w:rPr>
          <w:sz w:val="28"/>
          <w:szCs w:val="28"/>
          <w:lang w:val="ru-RU" w:eastAsia="ru-RU"/>
        </w:rPr>
        <w:t>н</w:t>
      </w:r>
      <w:r w:rsidRPr="00384D91">
        <w:rPr>
          <w:sz w:val="28"/>
          <w:szCs w:val="28"/>
          <w:lang w:val="ru-RU" w:eastAsia="ru-RU"/>
        </w:rPr>
        <w:t>ному направл</w:t>
      </w:r>
      <w:r w:rsidRPr="00384D91">
        <w:rPr>
          <w:sz w:val="28"/>
          <w:szCs w:val="28"/>
          <w:lang w:val="ru-RU" w:eastAsia="ru-RU"/>
        </w:rPr>
        <w:t>е</w:t>
      </w:r>
      <w:r w:rsidRPr="00384D91">
        <w:rPr>
          <w:sz w:val="28"/>
          <w:szCs w:val="28"/>
          <w:lang w:val="ru-RU" w:eastAsia="ru-RU"/>
        </w:rPr>
        <w:t>нию.</w:t>
      </w:r>
    </w:p>
    <w:p w:rsidR="00384D91" w:rsidRPr="00384D91" w:rsidRDefault="00384D91" w:rsidP="00384D91">
      <w:pPr>
        <w:widowControl/>
        <w:spacing w:line="276" w:lineRule="auto"/>
        <w:ind w:right="254" w:firstLine="709"/>
        <w:jc w:val="both"/>
        <w:rPr>
          <w:sz w:val="28"/>
          <w:szCs w:val="28"/>
          <w:lang w:val="ru-RU" w:eastAsia="ru-RU"/>
        </w:rPr>
      </w:pPr>
      <w:r w:rsidRPr="00384D91">
        <w:rPr>
          <w:sz w:val="28"/>
          <w:szCs w:val="28"/>
          <w:lang w:val="ru-RU" w:eastAsia="ru-RU"/>
        </w:rPr>
        <w:t>В целях реализации задачи широко использовались традиционные формы работы, а также ввелись в практику новые, наиболее оптимальные в условиях детского сада. Включ</w:t>
      </w:r>
      <w:r w:rsidRPr="00384D91">
        <w:rPr>
          <w:sz w:val="28"/>
          <w:szCs w:val="28"/>
          <w:lang w:val="ru-RU" w:eastAsia="ru-RU"/>
        </w:rPr>
        <w:t>е</w:t>
      </w:r>
      <w:r w:rsidRPr="00384D91">
        <w:rPr>
          <w:sz w:val="28"/>
          <w:szCs w:val="28"/>
          <w:lang w:val="ru-RU" w:eastAsia="ru-RU"/>
        </w:rPr>
        <w:t>ние родителей в деятельность Учреждения по данному вопросу проходила через следующие формы работы:</w:t>
      </w:r>
    </w:p>
    <w:p w:rsidR="00384D91" w:rsidRPr="00384D91" w:rsidRDefault="00384D91" w:rsidP="00384D91">
      <w:pPr>
        <w:widowControl/>
        <w:spacing w:before="1" w:line="276" w:lineRule="auto"/>
        <w:ind w:right="252" w:firstLine="709"/>
        <w:jc w:val="both"/>
        <w:rPr>
          <w:sz w:val="28"/>
          <w:szCs w:val="28"/>
          <w:lang w:val="ru-RU" w:eastAsia="ru-RU"/>
        </w:rPr>
      </w:pPr>
      <w:r w:rsidRPr="00384D91">
        <w:rPr>
          <w:sz w:val="28"/>
          <w:szCs w:val="28"/>
          <w:lang w:val="ru-RU" w:eastAsia="ru-RU"/>
        </w:rPr>
        <w:t>-родительские собрания; беседы со специалистами, педагогами; оформление наглядной агитации, проведение совместных праздников и ра</w:t>
      </w:r>
      <w:r w:rsidRPr="00384D91">
        <w:rPr>
          <w:sz w:val="28"/>
          <w:szCs w:val="28"/>
          <w:lang w:val="ru-RU" w:eastAsia="ru-RU"/>
        </w:rPr>
        <w:t>з</w:t>
      </w:r>
      <w:r w:rsidRPr="00384D91">
        <w:rPr>
          <w:sz w:val="28"/>
          <w:szCs w:val="28"/>
          <w:lang w:val="ru-RU" w:eastAsia="ru-RU"/>
        </w:rPr>
        <w:t>влечений.</w:t>
      </w:r>
    </w:p>
    <w:p w:rsidR="00384D91" w:rsidRPr="00384D91" w:rsidRDefault="00384D91" w:rsidP="00384D91">
      <w:pPr>
        <w:widowControl/>
        <w:spacing w:line="276" w:lineRule="auto"/>
        <w:ind w:right="254" w:firstLine="709"/>
        <w:jc w:val="both"/>
        <w:rPr>
          <w:sz w:val="28"/>
          <w:szCs w:val="28"/>
          <w:lang w:val="ru-RU" w:eastAsia="ru-RU"/>
        </w:rPr>
      </w:pPr>
      <w:r w:rsidRPr="00384D91">
        <w:rPr>
          <w:sz w:val="28"/>
          <w:szCs w:val="28"/>
          <w:lang w:val="ru-RU" w:eastAsia="ru-RU"/>
        </w:rPr>
        <w:t>По результатам работы по данному направлению можно выделить условия, спосо</w:t>
      </w:r>
      <w:r w:rsidRPr="00384D91">
        <w:rPr>
          <w:sz w:val="28"/>
          <w:szCs w:val="28"/>
          <w:lang w:val="ru-RU" w:eastAsia="ru-RU"/>
        </w:rPr>
        <w:t>б</w:t>
      </w:r>
      <w:r w:rsidRPr="00384D91">
        <w:rPr>
          <w:sz w:val="28"/>
          <w:szCs w:val="28"/>
          <w:lang w:val="ru-RU" w:eastAsia="ru-RU"/>
        </w:rPr>
        <w:t>ствующие эффективности достижения результата:</w:t>
      </w:r>
    </w:p>
    <w:p w:rsidR="00384D91" w:rsidRPr="00384D91" w:rsidRDefault="00384D91" w:rsidP="00384D91">
      <w:pPr>
        <w:widowControl/>
        <w:ind w:firstLine="709"/>
        <w:jc w:val="both"/>
        <w:rPr>
          <w:sz w:val="28"/>
          <w:szCs w:val="28"/>
          <w:lang w:val="ru-RU" w:eastAsia="ru-RU"/>
        </w:rPr>
      </w:pPr>
      <w:r w:rsidRPr="00384D91">
        <w:rPr>
          <w:sz w:val="28"/>
          <w:szCs w:val="28"/>
          <w:lang w:val="ru-RU" w:eastAsia="ru-RU"/>
        </w:rPr>
        <w:t>-заинтересованность педагогов данной проблемой;</w:t>
      </w:r>
    </w:p>
    <w:p w:rsidR="00384D91" w:rsidRPr="00384D91" w:rsidRDefault="00384D91" w:rsidP="00384D91">
      <w:pPr>
        <w:widowControl/>
        <w:spacing w:before="41"/>
        <w:ind w:firstLine="709"/>
        <w:jc w:val="both"/>
        <w:rPr>
          <w:sz w:val="28"/>
          <w:szCs w:val="28"/>
          <w:lang w:val="ru-RU" w:eastAsia="ru-RU"/>
        </w:rPr>
      </w:pPr>
      <w:r w:rsidRPr="00384D91">
        <w:rPr>
          <w:sz w:val="28"/>
          <w:szCs w:val="28"/>
          <w:lang w:val="ru-RU" w:eastAsia="ru-RU"/>
        </w:rPr>
        <w:t>-индивидуальные консультации для воспитателей в рамках раздела</w:t>
      </w:r>
    </w:p>
    <w:p w:rsidR="00384D91" w:rsidRPr="00384D91" w:rsidRDefault="00384D91" w:rsidP="00384D91">
      <w:pPr>
        <w:widowControl/>
        <w:spacing w:before="41"/>
        <w:ind w:firstLine="709"/>
        <w:jc w:val="both"/>
        <w:rPr>
          <w:sz w:val="28"/>
          <w:szCs w:val="28"/>
          <w:lang w:val="ru-RU" w:eastAsia="ru-RU"/>
        </w:rPr>
      </w:pPr>
      <w:r w:rsidRPr="00384D91">
        <w:rPr>
          <w:sz w:val="28"/>
          <w:szCs w:val="28"/>
          <w:lang w:val="ru-RU" w:eastAsia="ru-RU"/>
        </w:rPr>
        <w:t>-наличие в Учреждении методической литературы, необходимой для р</w:t>
      </w:r>
      <w:r w:rsidRPr="00384D91">
        <w:rPr>
          <w:sz w:val="28"/>
          <w:szCs w:val="28"/>
          <w:lang w:val="ru-RU" w:eastAsia="ru-RU"/>
        </w:rPr>
        <w:t>е</w:t>
      </w:r>
      <w:r w:rsidRPr="00384D91">
        <w:rPr>
          <w:sz w:val="28"/>
          <w:szCs w:val="28"/>
          <w:lang w:val="ru-RU" w:eastAsia="ru-RU"/>
        </w:rPr>
        <w:t>ализации разд</w:t>
      </w:r>
      <w:r w:rsidRPr="00384D91">
        <w:rPr>
          <w:sz w:val="28"/>
          <w:szCs w:val="28"/>
          <w:lang w:val="ru-RU" w:eastAsia="ru-RU"/>
        </w:rPr>
        <w:t>е</w:t>
      </w:r>
      <w:r w:rsidRPr="00384D91">
        <w:rPr>
          <w:sz w:val="28"/>
          <w:szCs w:val="28"/>
          <w:lang w:val="ru-RU" w:eastAsia="ru-RU"/>
        </w:rPr>
        <w:t>ла;</w:t>
      </w:r>
    </w:p>
    <w:p w:rsidR="00384D91" w:rsidRPr="00384D91" w:rsidRDefault="00384D91" w:rsidP="00384D91">
      <w:pPr>
        <w:widowControl/>
        <w:spacing w:before="41"/>
        <w:ind w:firstLine="709"/>
        <w:jc w:val="both"/>
        <w:rPr>
          <w:sz w:val="28"/>
          <w:szCs w:val="28"/>
          <w:lang w:val="ru-RU" w:eastAsia="ru-RU"/>
        </w:rPr>
      </w:pPr>
      <w:r w:rsidRPr="00384D91">
        <w:rPr>
          <w:sz w:val="28"/>
          <w:szCs w:val="28"/>
          <w:lang w:val="ru-RU" w:eastAsia="ru-RU"/>
        </w:rPr>
        <w:t>-самообразование педагогов.</w:t>
      </w:r>
    </w:p>
    <w:p w:rsidR="00384D91" w:rsidRPr="00384D91" w:rsidRDefault="00384D91" w:rsidP="00384D91">
      <w:pPr>
        <w:widowControl/>
        <w:spacing w:before="43" w:line="276" w:lineRule="auto"/>
        <w:ind w:right="247" w:firstLine="709"/>
        <w:jc w:val="both"/>
        <w:rPr>
          <w:sz w:val="28"/>
          <w:szCs w:val="28"/>
          <w:lang w:val="ru-RU" w:eastAsia="ru-RU"/>
        </w:rPr>
      </w:pPr>
      <w:r w:rsidRPr="00384D91">
        <w:rPr>
          <w:sz w:val="28"/>
          <w:szCs w:val="28"/>
          <w:lang w:val="ru-RU" w:eastAsia="ru-RU"/>
        </w:rPr>
        <w:t>Для успешного решения второй годовой задачи проводилась систем</w:t>
      </w:r>
      <w:r w:rsidRPr="00384D91">
        <w:rPr>
          <w:sz w:val="28"/>
          <w:szCs w:val="28"/>
          <w:lang w:val="ru-RU" w:eastAsia="ru-RU"/>
        </w:rPr>
        <w:t>а</w:t>
      </w:r>
      <w:r w:rsidRPr="00384D91">
        <w:rPr>
          <w:sz w:val="28"/>
          <w:szCs w:val="28"/>
          <w:lang w:val="ru-RU" w:eastAsia="ru-RU"/>
        </w:rPr>
        <w:t>тическая, планомерная работа. Были использованы различные направления работы: беседы с детьми, праздники и развлечения, НОД. Анализ работы п</w:t>
      </w:r>
      <w:r w:rsidRPr="00384D91">
        <w:rPr>
          <w:sz w:val="28"/>
          <w:szCs w:val="28"/>
          <w:lang w:val="ru-RU" w:eastAsia="ru-RU"/>
        </w:rPr>
        <w:t>е</w:t>
      </w:r>
      <w:r w:rsidRPr="00384D91">
        <w:rPr>
          <w:sz w:val="28"/>
          <w:szCs w:val="28"/>
          <w:lang w:val="ru-RU" w:eastAsia="ru-RU"/>
        </w:rPr>
        <w:t>дагогического коллектива детского сада по формированию у детей творч</w:t>
      </w:r>
      <w:r w:rsidRPr="00384D91">
        <w:rPr>
          <w:sz w:val="28"/>
          <w:szCs w:val="28"/>
          <w:lang w:val="ru-RU" w:eastAsia="ru-RU"/>
        </w:rPr>
        <w:t>е</w:t>
      </w:r>
      <w:r w:rsidRPr="00384D91">
        <w:rPr>
          <w:sz w:val="28"/>
          <w:szCs w:val="28"/>
          <w:lang w:val="ru-RU" w:eastAsia="ru-RU"/>
        </w:rPr>
        <w:t>ских сп</w:t>
      </w:r>
      <w:r w:rsidRPr="00384D91">
        <w:rPr>
          <w:sz w:val="28"/>
          <w:szCs w:val="28"/>
          <w:lang w:val="ru-RU" w:eastAsia="ru-RU"/>
        </w:rPr>
        <w:t>о</w:t>
      </w:r>
      <w:r w:rsidRPr="00384D91">
        <w:rPr>
          <w:sz w:val="28"/>
          <w:szCs w:val="28"/>
          <w:lang w:val="ru-RU" w:eastAsia="ru-RU"/>
        </w:rPr>
        <w:t>собностей показал, что воспитатели уделяют необходимое внимание данной</w:t>
      </w:r>
      <w:r w:rsidRPr="00384D91">
        <w:rPr>
          <w:spacing w:val="-17"/>
          <w:sz w:val="28"/>
          <w:szCs w:val="28"/>
          <w:lang w:val="ru-RU" w:eastAsia="ru-RU"/>
        </w:rPr>
        <w:t xml:space="preserve"> </w:t>
      </w:r>
      <w:r w:rsidRPr="00384D91">
        <w:rPr>
          <w:sz w:val="28"/>
          <w:szCs w:val="28"/>
          <w:lang w:val="ru-RU" w:eastAsia="ru-RU"/>
        </w:rPr>
        <w:t>теме.</w:t>
      </w:r>
    </w:p>
    <w:p w:rsidR="00384D91" w:rsidRPr="00384D91" w:rsidRDefault="00384D91" w:rsidP="00384D91">
      <w:pPr>
        <w:widowControl/>
        <w:spacing w:line="276" w:lineRule="auto"/>
        <w:ind w:right="242" w:firstLine="709"/>
        <w:jc w:val="both"/>
        <w:rPr>
          <w:sz w:val="28"/>
          <w:szCs w:val="28"/>
          <w:lang w:val="ru-RU" w:eastAsia="ru-RU"/>
        </w:rPr>
      </w:pPr>
      <w:r w:rsidRPr="00384D91">
        <w:rPr>
          <w:sz w:val="28"/>
          <w:szCs w:val="28"/>
          <w:lang w:val="ru-RU" w:eastAsia="ru-RU"/>
        </w:rPr>
        <w:t>В рамках тематического контроля были проведены не только открытые коллективные просмотры, анализ развивающей предметно – пространстве</w:t>
      </w:r>
      <w:r w:rsidRPr="00384D91">
        <w:rPr>
          <w:sz w:val="28"/>
          <w:szCs w:val="28"/>
          <w:lang w:val="ru-RU" w:eastAsia="ru-RU"/>
        </w:rPr>
        <w:t>н</w:t>
      </w:r>
      <w:r w:rsidRPr="00384D91">
        <w:rPr>
          <w:sz w:val="28"/>
          <w:szCs w:val="28"/>
          <w:lang w:val="ru-RU" w:eastAsia="ru-RU"/>
        </w:rPr>
        <w:t>ной среды, но и анализ планов образовательной работы.</w:t>
      </w:r>
    </w:p>
    <w:p w:rsidR="00384D91" w:rsidRPr="00384D91" w:rsidRDefault="00384D91" w:rsidP="00384D91">
      <w:pPr>
        <w:widowControl/>
        <w:spacing w:line="276" w:lineRule="auto"/>
        <w:ind w:right="243" w:firstLine="709"/>
        <w:jc w:val="both"/>
        <w:rPr>
          <w:sz w:val="28"/>
          <w:szCs w:val="28"/>
          <w:lang w:val="ru-RU" w:eastAsia="ru-RU"/>
        </w:rPr>
      </w:pPr>
      <w:r w:rsidRPr="00384D91">
        <w:rPr>
          <w:sz w:val="28"/>
          <w:szCs w:val="28"/>
          <w:lang w:val="ru-RU" w:eastAsia="ru-RU"/>
        </w:rPr>
        <w:t>Положительные результаты показали педагоги по самообразованию. Повысился профессиональный уровень педагогов, компьютерная грамо</w:t>
      </w:r>
      <w:r w:rsidRPr="00384D91">
        <w:rPr>
          <w:sz w:val="28"/>
          <w:szCs w:val="28"/>
          <w:lang w:val="ru-RU" w:eastAsia="ru-RU"/>
        </w:rPr>
        <w:t>т</w:t>
      </w:r>
      <w:r w:rsidRPr="00384D91">
        <w:rPr>
          <w:sz w:val="28"/>
          <w:szCs w:val="28"/>
          <w:lang w:val="ru-RU" w:eastAsia="ru-RU"/>
        </w:rPr>
        <w:t>ность. Педагогами накоплен наглядный, практический материал по темам.</w:t>
      </w:r>
    </w:p>
    <w:p w:rsidR="00384D91" w:rsidRPr="00384D91" w:rsidRDefault="00384D91" w:rsidP="00384D91">
      <w:pPr>
        <w:widowControl/>
        <w:spacing w:before="68" w:line="276" w:lineRule="auto"/>
        <w:ind w:right="245" w:firstLine="709"/>
        <w:jc w:val="both"/>
        <w:rPr>
          <w:sz w:val="28"/>
          <w:szCs w:val="28"/>
          <w:lang w:val="ru-RU" w:eastAsia="ru-RU"/>
        </w:rPr>
      </w:pPr>
      <w:r w:rsidRPr="00384D91">
        <w:rPr>
          <w:sz w:val="28"/>
          <w:szCs w:val="28"/>
          <w:lang w:val="ru-RU" w:eastAsia="ru-RU"/>
        </w:rPr>
        <w:t>В течение года решались следующие задачи: повышение професси</w:t>
      </w:r>
      <w:r w:rsidRPr="00384D91">
        <w:rPr>
          <w:sz w:val="28"/>
          <w:szCs w:val="28"/>
          <w:lang w:val="ru-RU" w:eastAsia="ru-RU"/>
        </w:rPr>
        <w:t>о</w:t>
      </w:r>
      <w:r w:rsidRPr="00384D91">
        <w:rPr>
          <w:sz w:val="28"/>
          <w:szCs w:val="28"/>
          <w:lang w:val="ru-RU" w:eastAsia="ru-RU"/>
        </w:rPr>
        <w:t xml:space="preserve">нального уровня педагогов; оказание помощи в организации </w:t>
      </w:r>
      <w:proofErr w:type="spellStart"/>
      <w:r w:rsidRPr="00384D91">
        <w:rPr>
          <w:sz w:val="28"/>
          <w:szCs w:val="28"/>
          <w:lang w:val="ru-RU" w:eastAsia="ru-RU"/>
        </w:rPr>
        <w:t>воспитательно</w:t>
      </w:r>
      <w:proofErr w:type="spellEnd"/>
      <w:r w:rsidRPr="00384D91">
        <w:rPr>
          <w:sz w:val="28"/>
          <w:szCs w:val="28"/>
          <w:lang w:val="ru-RU" w:eastAsia="ru-RU"/>
        </w:rPr>
        <w:t>-образовательной работы с дошкольниками. Для реализации данных задач были проведены следующие методические мероприятия: консультации, цикл индивидуальных бесед, где воспитатели повысили свой пр</w:t>
      </w:r>
      <w:r w:rsidRPr="00384D91">
        <w:rPr>
          <w:sz w:val="28"/>
          <w:szCs w:val="28"/>
          <w:lang w:val="ru-RU" w:eastAsia="ru-RU"/>
        </w:rPr>
        <w:t>о</w:t>
      </w:r>
      <w:r w:rsidRPr="00384D91">
        <w:rPr>
          <w:sz w:val="28"/>
          <w:szCs w:val="28"/>
          <w:lang w:val="ru-RU" w:eastAsia="ru-RU"/>
        </w:rPr>
        <w:t>фессиональный уровень; ознакомились с основными документами Учреждения.</w:t>
      </w:r>
    </w:p>
    <w:p w:rsidR="00384D91" w:rsidRPr="00384D91" w:rsidRDefault="00384D91" w:rsidP="00384D91">
      <w:pPr>
        <w:widowControl/>
        <w:spacing w:before="68" w:line="276" w:lineRule="auto"/>
        <w:ind w:right="245" w:firstLine="709"/>
        <w:jc w:val="both"/>
        <w:rPr>
          <w:sz w:val="28"/>
          <w:szCs w:val="28"/>
          <w:lang w:val="ru-RU" w:eastAsia="ru-RU"/>
        </w:rPr>
      </w:pPr>
    </w:p>
    <w:p w:rsidR="00411CC3" w:rsidRPr="00711352" w:rsidRDefault="00411CC3" w:rsidP="00411CC3">
      <w:pPr>
        <w:jc w:val="right"/>
        <w:rPr>
          <w:sz w:val="28"/>
          <w:szCs w:val="28"/>
          <w:lang w:val="ru-RU"/>
        </w:rPr>
      </w:pPr>
      <w:r w:rsidRPr="00711352">
        <w:rPr>
          <w:sz w:val="28"/>
          <w:szCs w:val="28"/>
          <w:lang w:val="ru-RU"/>
        </w:rPr>
        <w:lastRenderedPageBreak/>
        <w:t xml:space="preserve">Таблица </w:t>
      </w:r>
      <w:r>
        <w:rPr>
          <w:sz w:val="28"/>
          <w:szCs w:val="28"/>
          <w:lang w:val="ru-RU"/>
        </w:rPr>
        <w:t>10</w:t>
      </w:r>
    </w:p>
    <w:p w:rsidR="00411CC3" w:rsidRDefault="00411CC3" w:rsidP="00384D91">
      <w:pPr>
        <w:widowControl/>
        <w:jc w:val="center"/>
        <w:rPr>
          <w:b/>
          <w:bCs/>
          <w:sz w:val="28"/>
          <w:szCs w:val="28"/>
          <w:lang w:val="ru-RU" w:eastAsia="ru-RU"/>
        </w:rPr>
      </w:pPr>
    </w:p>
    <w:p w:rsidR="00384D91" w:rsidRPr="00384D91" w:rsidRDefault="00384D91" w:rsidP="00384D91">
      <w:pPr>
        <w:widowControl/>
        <w:jc w:val="center"/>
        <w:rPr>
          <w:b/>
          <w:bCs/>
          <w:sz w:val="28"/>
          <w:szCs w:val="28"/>
          <w:lang w:val="ru-RU" w:eastAsia="ru-RU"/>
        </w:rPr>
      </w:pPr>
      <w:r w:rsidRPr="00384D91">
        <w:rPr>
          <w:b/>
          <w:bCs/>
          <w:sz w:val="28"/>
          <w:szCs w:val="28"/>
          <w:lang w:val="ru-RU" w:eastAsia="ru-RU"/>
        </w:rPr>
        <w:t xml:space="preserve">Таблица по участию в конкурсах </w:t>
      </w:r>
    </w:p>
    <w:p w:rsidR="00384D91" w:rsidRPr="00384D91" w:rsidRDefault="00384D91" w:rsidP="00384D91">
      <w:pPr>
        <w:widowControl/>
        <w:jc w:val="center"/>
        <w:rPr>
          <w:b/>
          <w:bCs/>
          <w:sz w:val="28"/>
          <w:szCs w:val="28"/>
          <w:lang w:val="ru-RU" w:eastAsia="ru-RU"/>
        </w:rPr>
      </w:pPr>
      <w:r w:rsidRPr="00384D91">
        <w:rPr>
          <w:b/>
          <w:bCs/>
          <w:sz w:val="28"/>
          <w:szCs w:val="28"/>
          <w:lang w:val="ru-RU" w:eastAsia="ru-RU"/>
        </w:rPr>
        <w:t>в 2022-2023 уч. году</w:t>
      </w:r>
    </w:p>
    <w:p w:rsidR="00384D91" w:rsidRPr="00384D91" w:rsidRDefault="00384D91" w:rsidP="00384D91">
      <w:pPr>
        <w:widowControl/>
        <w:jc w:val="center"/>
        <w:rPr>
          <w:b/>
          <w:bCs/>
          <w:sz w:val="28"/>
          <w:szCs w:val="28"/>
          <w:lang w:val="ru-RU" w:eastAsia="ru-RU"/>
        </w:rPr>
      </w:pPr>
      <w:r w:rsidRPr="00384D91">
        <w:rPr>
          <w:b/>
          <w:bCs/>
          <w:sz w:val="28"/>
          <w:szCs w:val="28"/>
          <w:lang w:val="ru-RU" w:eastAsia="ru-RU"/>
        </w:rPr>
        <w:t>структурное подразделение «Новониколаевский детский сад «Радуга»</w:t>
      </w:r>
    </w:p>
    <w:p w:rsidR="00384D91" w:rsidRPr="00384D91" w:rsidRDefault="00384D91" w:rsidP="00384D91">
      <w:pPr>
        <w:widowControl/>
        <w:jc w:val="center"/>
        <w:rPr>
          <w:b/>
          <w:bCs/>
          <w:sz w:val="28"/>
          <w:szCs w:val="28"/>
          <w:lang w:val="ru-RU" w:eastAsia="ru-RU"/>
        </w:rPr>
      </w:pPr>
      <w:r w:rsidRPr="00384D91">
        <w:rPr>
          <w:b/>
          <w:bCs/>
          <w:sz w:val="28"/>
          <w:szCs w:val="28"/>
          <w:lang w:val="ru-RU" w:eastAsia="ru-RU"/>
        </w:rPr>
        <w:t>МБОУ «Новониколаевская СОШ»</w:t>
      </w:r>
    </w:p>
    <w:p w:rsidR="00384D91" w:rsidRPr="00384D91" w:rsidRDefault="00384D91" w:rsidP="00384D91">
      <w:pPr>
        <w:widowControl/>
        <w:rPr>
          <w:sz w:val="28"/>
          <w:szCs w:val="28"/>
          <w:lang w:val="ru-RU"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32"/>
        <w:gridCol w:w="4636"/>
      </w:tblGrid>
      <w:tr w:rsidR="00384D91" w:rsidRPr="00384D91" w:rsidTr="00384D91">
        <w:trPr>
          <w:trHeight w:val="285"/>
        </w:trPr>
        <w:tc>
          <w:tcPr>
            <w:tcW w:w="2403" w:type="dxa"/>
            <w:vMerge w:val="restart"/>
          </w:tcPr>
          <w:p w:rsidR="00384D91" w:rsidRPr="00384D91" w:rsidRDefault="00384D91" w:rsidP="00384D91">
            <w:pPr>
              <w:widowControl/>
              <w:rPr>
                <w:sz w:val="28"/>
                <w:szCs w:val="28"/>
                <w:lang w:val="ru-RU" w:eastAsia="ru-RU"/>
              </w:rPr>
            </w:pPr>
          </w:p>
          <w:p w:rsidR="00384D91" w:rsidRPr="00384D91" w:rsidRDefault="00384D91" w:rsidP="00384D91">
            <w:pPr>
              <w:widowControl/>
              <w:rPr>
                <w:sz w:val="28"/>
                <w:szCs w:val="28"/>
                <w:lang w:val="ru-RU" w:eastAsia="ru-RU"/>
              </w:rPr>
            </w:pPr>
          </w:p>
          <w:p w:rsidR="00384D91" w:rsidRPr="00384D91" w:rsidRDefault="00384D91" w:rsidP="00384D91">
            <w:pPr>
              <w:widowControl/>
              <w:jc w:val="center"/>
              <w:rPr>
                <w:b/>
                <w:bCs/>
                <w:i/>
                <w:iCs/>
                <w:sz w:val="28"/>
                <w:szCs w:val="28"/>
                <w:lang w:val="ru-RU" w:eastAsia="ru-RU"/>
              </w:rPr>
            </w:pPr>
            <w:r w:rsidRPr="00384D91">
              <w:rPr>
                <w:b/>
                <w:bCs/>
                <w:i/>
                <w:iCs/>
                <w:sz w:val="28"/>
                <w:szCs w:val="28"/>
                <w:lang w:val="ru-RU" w:eastAsia="ru-RU"/>
              </w:rPr>
              <w:t>Участие педагогов и их воспитанн</w:t>
            </w:r>
            <w:r w:rsidRPr="00384D91">
              <w:rPr>
                <w:b/>
                <w:bCs/>
                <w:i/>
                <w:iCs/>
                <w:sz w:val="28"/>
                <w:szCs w:val="28"/>
                <w:lang w:val="ru-RU" w:eastAsia="ru-RU"/>
              </w:rPr>
              <w:t>и</w:t>
            </w:r>
            <w:r w:rsidRPr="00384D91">
              <w:rPr>
                <w:b/>
                <w:bCs/>
                <w:i/>
                <w:iCs/>
                <w:sz w:val="28"/>
                <w:szCs w:val="28"/>
                <w:lang w:val="ru-RU" w:eastAsia="ru-RU"/>
              </w:rPr>
              <w:t>ков в конкурсах на м</w:t>
            </w:r>
            <w:r w:rsidRPr="00384D91">
              <w:rPr>
                <w:b/>
                <w:bCs/>
                <w:i/>
                <w:iCs/>
                <w:sz w:val="28"/>
                <w:szCs w:val="28"/>
                <w:lang w:val="ru-RU" w:eastAsia="ru-RU"/>
              </w:rPr>
              <w:t>у</w:t>
            </w:r>
            <w:r w:rsidRPr="00384D91">
              <w:rPr>
                <w:b/>
                <w:bCs/>
                <w:i/>
                <w:iCs/>
                <w:sz w:val="28"/>
                <w:szCs w:val="28"/>
                <w:lang w:val="ru-RU" w:eastAsia="ru-RU"/>
              </w:rPr>
              <w:t>ниципальном уровне</w:t>
            </w:r>
          </w:p>
          <w:p w:rsidR="00384D91" w:rsidRPr="00384D91" w:rsidRDefault="00384D91" w:rsidP="00384D91">
            <w:pPr>
              <w:widowControl/>
              <w:jc w:val="center"/>
              <w:rPr>
                <w:b/>
                <w:bCs/>
                <w:i/>
                <w:iCs/>
                <w:sz w:val="28"/>
                <w:szCs w:val="28"/>
                <w:lang w:val="ru-RU" w:eastAsia="ru-RU"/>
              </w:rPr>
            </w:pPr>
          </w:p>
          <w:p w:rsidR="00384D91" w:rsidRPr="00384D91" w:rsidRDefault="00384D91" w:rsidP="00384D91">
            <w:pPr>
              <w:widowControl/>
              <w:jc w:val="center"/>
              <w:rPr>
                <w:b/>
                <w:bCs/>
                <w:i/>
                <w:iCs/>
                <w:sz w:val="28"/>
                <w:szCs w:val="28"/>
                <w:lang w:val="ru-RU" w:eastAsia="ru-RU"/>
              </w:rPr>
            </w:pPr>
          </w:p>
        </w:tc>
        <w:tc>
          <w:tcPr>
            <w:tcW w:w="2532" w:type="dxa"/>
          </w:tcPr>
          <w:p w:rsidR="00384D91" w:rsidRPr="00384D91" w:rsidRDefault="00384D91" w:rsidP="00384D91">
            <w:pPr>
              <w:widowControl/>
              <w:jc w:val="center"/>
              <w:rPr>
                <w:b/>
                <w:bCs/>
                <w:sz w:val="28"/>
                <w:szCs w:val="28"/>
                <w:lang w:val="ru-RU" w:eastAsia="ru-RU"/>
              </w:rPr>
            </w:pPr>
            <w:r w:rsidRPr="00384D91">
              <w:rPr>
                <w:b/>
                <w:bCs/>
                <w:sz w:val="28"/>
                <w:szCs w:val="28"/>
                <w:lang w:val="ru-RU" w:eastAsia="ru-RU"/>
              </w:rPr>
              <w:t>ДОУ, Ф.И.О. п</w:t>
            </w:r>
            <w:r w:rsidRPr="00384D91">
              <w:rPr>
                <w:b/>
                <w:bCs/>
                <w:sz w:val="28"/>
                <w:szCs w:val="28"/>
                <w:lang w:val="ru-RU" w:eastAsia="ru-RU"/>
              </w:rPr>
              <w:t>е</w:t>
            </w:r>
            <w:r w:rsidRPr="00384D91">
              <w:rPr>
                <w:b/>
                <w:bCs/>
                <w:sz w:val="28"/>
                <w:szCs w:val="28"/>
                <w:lang w:val="ru-RU" w:eastAsia="ru-RU"/>
              </w:rPr>
              <w:t>даг</w:t>
            </w:r>
            <w:r w:rsidRPr="00384D91">
              <w:rPr>
                <w:b/>
                <w:bCs/>
                <w:sz w:val="28"/>
                <w:szCs w:val="28"/>
                <w:lang w:val="ru-RU" w:eastAsia="ru-RU"/>
              </w:rPr>
              <w:t>о</w:t>
            </w:r>
            <w:r w:rsidRPr="00384D91">
              <w:rPr>
                <w:b/>
                <w:bCs/>
                <w:sz w:val="28"/>
                <w:szCs w:val="28"/>
                <w:lang w:val="ru-RU" w:eastAsia="ru-RU"/>
              </w:rPr>
              <w:t>га</w:t>
            </w:r>
          </w:p>
        </w:tc>
        <w:tc>
          <w:tcPr>
            <w:tcW w:w="4636" w:type="dxa"/>
          </w:tcPr>
          <w:p w:rsidR="00384D91" w:rsidRPr="00384D91" w:rsidRDefault="00384D91" w:rsidP="00384D91">
            <w:pPr>
              <w:widowControl/>
              <w:jc w:val="center"/>
              <w:rPr>
                <w:b/>
                <w:bCs/>
                <w:sz w:val="28"/>
                <w:szCs w:val="28"/>
                <w:lang w:val="ru-RU" w:eastAsia="ru-RU"/>
              </w:rPr>
            </w:pPr>
            <w:r w:rsidRPr="00384D91">
              <w:rPr>
                <w:b/>
                <w:bCs/>
                <w:sz w:val="28"/>
                <w:szCs w:val="28"/>
                <w:lang w:val="ru-RU" w:eastAsia="ru-RU"/>
              </w:rPr>
              <w:t>Название мероприятия, дата, р</w:t>
            </w:r>
            <w:r w:rsidRPr="00384D91">
              <w:rPr>
                <w:b/>
                <w:bCs/>
                <w:sz w:val="28"/>
                <w:szCs w:val="28"/>
                <w:lang w:val="ru-RU" w:eastAsia="ru-RU"/>
              </w:rPr>
              <w:t>е</w:t>
            </w:r>
            <w:r w:rsidRPr="00384D91">
              <w:rPr>
                <w:b/>
                <w:bCs/>
                <w:sz w:val="28"/>
                <w:szCs w:val="28"/>
                <w:lang w:val="ru-RU" w:eastAsia="ru-RU"/>
              </w:rPr>
              <w:t>зульт</w:t>
            </w:r>
            <w:r w:rsidRPr="00384D91">
              <w:rPr>
                <w:b/>
                <w:bCs/>
                <w:sz w:val="28"/>
                <w:szCs w:val="28"/>
                <w:lang w:val="ru-RU" w:eastAsia="ru-RU"/>
              </w:rPr>
              <w:t>а</w:t>
            </w:r>
            <w:r w:rsidRPr="00384D91">
              <w:rPr>
                <w:b/>
                <w:bCs/>
                <w:sz w:val="28"/>
                <w:szCs w:val="28"/>
                <w:lang w:val="ru-RU" w:eastAsia="ru-RU"/>
              </w:rPr>
              <w:t>тивность участия</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Ульянов Владимир воспитанник старшей группы «Карусель» Пед</w:t>
            </w:r>
            <w:r w:rsidRPr="00384D91">
              <w:rPr>
                <w:color w:val="000000"/>
                <w:sz w:val="28"/>
                <w:szCs w:val="28"/>
                <w:lang w:val="ru-RU" w:eastAsia="ru-RU"/>
              </w:rPr>
              <w:t>а</w:t>
            </w:r>
            <w:r w:rsidRPr="00384D91">
              <w:rPr>
                <w:color w:val="000000"/>
                <w:sz w:val="28"/>
                <w:szCs w:val="28"/>
                <w:lang w:val="ru-RU" w:eastAsia="ru-RU"/>
              </w:rPr>
              <w:t>гог Страхова Ю.Л.</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Муниципальный конкурс  «Букет из м</w:t>
            </w:r>
            <w:r w:rsidRPr="00384D91">
              <w:rPr>
                <w:color w:val="000000"/>
                <w:sz w:val="28"/>
                <w:szCs w:val="28"/>
                <w:lang w:val="ru-RU" w:eastAsia="ru-RU"/>
              </w:rPr>
              <w:t>а</w:t>
            </w:r>
            <w:r w:rsidRPr="00384D91">
              <w:rPr>
                <w:color w:val="000000"/>
                <w:sz w:val="28"/>
                <w:szCs w:val="28"/>
                <w:lang w:val="ru-RU" w:eastAsia="ru-RU"/>
              </w:rPr>
              <w:t>миных имен» Грамота – 1 место. Приказ МБУ ДО «ЦТР «Ступени» от 30.11.2022г. № 75-ОС</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Петровский Мих</w:t>
            </w:r>
            <w:r w:rsidRPr="00384D91">
              <w:rPr>
                <w:color w:val="000000"/>
                <w:sz w:val="28"/>
                <w:szCs w:val="28"/>
                <w:lang w:val="ru-RU" w:eastAsia="ru-RU"/>
              </w:rPr>
              <w:t>а</w:t>
            </w:r>
            <w:r w:rsidRPr="00384D91">
              <w:rPr>
                <w:color w:val="000000"/>
                <w:sz w:val="28"/>
                <w:szCs w:val="28"/>
                <w:lang w:val="ru-RU" w:eastAsia="ru-RU"/>
              </w:rPr>
              <w:t>ил воспитанник старшей группы «Карусель» Пед</w:t>
            </w:r>
            <w:r w:rsidRPr="00384D91">
              <w:rPr>
                <w:color w:val="000000"/>
                <w:sz w:val="28"/>
                <w:szCs w:val="28"/>
                <w:lang w:val="ru-RU" w:eastAsia="ru-RU"/>
              </w:rPr>
              <w:t>а</w:t>
            </w:r>
            <w:r w:rsidRPr="00384D91">
              <w:rPr>
                <w:color w:val="000000"/>
                <w:sz w:val="28"/>
                <w:szCs w:val="28"/>
                <w:lang w:val="ru-RU" w:eastAsia="ru-RU"/>
              </w:rPr>
              <w:t>гог Страхова Ю.Л.</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Муниципальный конкурс  «Букет из м</w:t>
            </w:r>
            <w:r w:rsidRPr="00384D91">
              <w:rPr>
                <w:color w:val="000000"/>
                <w:sz w:val="28"/>
                <w:szCs w:val="28"/>
                <w:lang w:val="ru-RU" w:eastAsia="ru-RU"/>
              </w:rPr>
              <w:t>а</w:t>
            </w:r>
            <w:r w:rsidRPr="00384D91">
              <w:rPr>
                <w:color w:val="000000"/>
                <w:sz w:val="28"/>
                <w:szCs w:val="28"/>
                <w:lang w:val="ru-RU" w:eastAsia="ru-RU"/>
              </w:rPr>
              <w:t>миных имен» Грамота – 1 место. Приказ МБУ ДО «ЦТР «Ступени» от 30.11.2022г. № 75-ОС</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Денисов Егор во</w:t>
            </w:r>
            <w:r w:rsidRPr="00384D91">
              <w:rPr>
                <w:color w:val="000000"/>
                <w:sz w:val="28"/>
                <w:szCs w:val="28"/>
                <w:lang w:val="ru-RU" w:eastAsia="ru-RU"/>
              </w:rPr>
              <w:t>с</w:t>
            </w:r>
            <w:r w:rsidRPr="00384D91">
              <w:rPr>
                <w:color w:val="000000"/>
                <w:sz w:val="28"/>
                <w:szCs w:val="28"/>
                <w:lang w:val="ru-RU" w:eastAsia="ru-RU"/>
              </w:rPr>
              <w:t>питанник старшей группы «Кар</w:t>
            </w:r>
            <w:r w:rsidRPr="00384D91">
              <w:rPr>
                <w:color w:val="000000"/>
                <w:sz w:val="28"/>
                <w:szCs w:val="28"/>
                <w:lang w:val="ru-RU" w:eastAsia="ru-RU"/>
              </w:rPr>
              <w:t>у</w:t>
            </w:r>
            <w:r w:rsidRPr="00384D91">
              <w:rPr>
                <w:color w:val="000000"/>
                <w:sz w:val="28"/>
                <w:szCs w:val="28"/>
                <w:lang w:val="ru-RU" w:eastAsia="ru-RU"/>
              </w:rPr>
              <w:t>сель» Педагог Страхова Ю.Л.</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Муниципальный конкурс  «Букет из м</w:t>
            </w:r>
            <w:r w:rsidRPr="00384D91">
              <w:rPr>
                <w:color w:val="000000"/>
                <w:sz w:val="28"/>
                <w:szCs w:val="28"/>
                <w:lang w:val="ru-RU" w:eastAsia="ru-RU"/>
              </w:rPr>
              <w:t>а</w:t>
            </w:r>
            <w:r w:rsidRPr="00384D91">
              <w:rPr>
                <w:color w:val="000000"/>
                <w:sz w:val="28"/>
                <w:szCs w:val="28"/>
                <w:lang w:val="ru-RU" w:eastAsia="ru-RU"/>
              </w:rPr>
              <w:t>миных имен» Грамота – 1 место. Приказ МБУ ДО «ЦТР «Ступени» от 30.11.2022г. № 75-ОС</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Карамышева Ар</w:t>
            </w:r>
            <w:r w:rsidRPr="00384D91">
              <w:rPr>
                <w:color w:val="000000"/>
                <w:sz w:val="28"/>
                <w:szCs w:val="28"/>
                <w:lang w:val="ru-RU" w:eastAsia="ru-RU"/>
              </w:rPr>
              <w:t>и</w:t>
            </w:r>
            <w:r w:rsidRPr="00384D91">
              <w:rPr>
                <w:color w:val="000000"/>
                <w:sz w:val="28"/>
                <w:szCs w:val="28"/>
                <w:lang w:val="ru-RU" w:eastAsia="ru-RU"/>
              </w:rPr>
              <w:t>на воспитанница ста</w:t>
            </w:r>
            <w:r w:rsidRPr="00384D91">
              <w:rPr>
                <w:color w:val="000000"/>
                <w:sz w:val="28"/>
                <w:szCs w:val="28"/>
                <w:lang w:val="ru-RU" w:eastAsia="ru-RU"/>
              </w:rPr>
              <w:t>р</w:t>
            </w:r>
            <w:r w:rsidRPr="00384D91">
              <w:rPr>
                <w:color w:val="000000"/>
                <w:sz w:val="28"/>
                <w:szCs w:val="28"/>
                <w:lang w:val="ru-RU" w:eastAsia="ru-RU"/>
              </w:rPr>
              <w:t>шей группы «Карусель» Пед</w:t>
            </w:r>
            <w:r w:rsidRPr="00384D91">
              <w:rPr>
                <w:color w:val="000000"/>
                <w:sz w:val="28"/>
                <w:szCs w:val="28"/>
                <w:lang w:val="ru-RU" w:eastAsia="ru-RU"/>
              </w:rPr>
              <w:t>а</w:t>
            </w:r>
            <w:r w:rsidRPr="00384D91">
              <w:rPr>
                <w:color w:val="000000"/>
                <w:sz w:val="28"/>
                <w:szCs w:val="28"/>
                <w:lang w:val="ru-RU" w:eastAsia="ru-RU"/>
              </w:rPr>
              <w:t>гог Стр</w:t>
            </w:r>
            <w:r w:rsidRPr="00384D91">
              <w:rPr>
                <w:color w:val="000000"/>
                <w:sz w:val="28"/>
                <w:szCs w:val="28"/>
                <w:lang w:val="ru-RU" w:eastAsia="ru-RU"/>
              </w:rPr>
              <w:t>а</w:t>
            </w:r>
            <w:r w:rsidRPr="00384D91">
              <w:rPr>
                <w:color w:val="000000"/>
                <w:sz w:val="28"/>
                <w:szCs w:val="28"/>
                <w:lang w:val="ru-RU" w:eastAsia="ru-RU"/>
              </w:rPr>
              <w:t>хова Ю.Л.</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 xml:space="preserve">Муниципальный конкурс «Подарок для елочки». Номинация «Макеты и </w:t>
            </w:r>
            <w:proofErr w:type="spellStart"/>
            <w:r w:rsidRPr="00384D91">
              <w:rPr>
                <w:color w:val="000000"/>
                <w:sz w:val="28"/>
                <w:szCs w:val="28"/>
                <w:lang w:val="ru-RU" w:eastAsia="ru-RU"/>
              </w:rPr>
              <w:t>бумагопластика</w:t>
            </w:r>
            <w:proofErr w:type="spellEnd"/>
            <w:r w:rsidRPr="00384D91">
              <w:rPr>
                <w:color w:val="000000"/>
                <w:sz w:val="28"/>
                <w:szCs w:val="28"/>
                <w:lang w:val="ru-RU" w:eastAsia="ru-RU"/>
              </w:rPr>
              <w:t>». Грамота – 1 м</w:t>
            </w:r>
            <w:r w:rsidRPr="00384D91">
              <w:rPr>
                <w:color w:val="000000"/>
                <w:sz w:val="28"/>
                <w:szCs w:val="28"/>
                <w:lang w:val="ru-RU" w:eastAsia="ru-RU"/>
              </w:rPr>
              <w:t>е</w:t>
            </w:r>
            <w:r w:rsidRPr="00384D91">
              <w:rPr>
                <w:color w:val="000000"/>
                <w:sz w:val="28"/>
                <w:szCs w:val="28"/>
                <w:lang w:val="ru-RU" w:eastAsia="ru-RU"/>
              </w:rPr>
              <w:t>сто. Приказ МБУ ДО «ЦТР «Ступ</w:t>
            </w:r>
            <w:r w:rsidRPr="00384D91">
              <w:rPr>
                <w:color w:val="000000"/>
                <w:sz w:val="28"/>
                <w:szCs w:val="28"/>
                <w:lang w:val="ru-RU" w:eastAsia="ru-RU"/>
              </w:rPr>
              <w:t>е</w:t>
            </w:r>
            <w:r w:rsidRPr="00384D91">
              <w:rPr>
                <w:color w:val="000000"/>
                <w:sz w:val="28"/>
                <w:szCs w:val="28"/>
                <w:lang w:val="ru-RU" w:eastAsia="ru-RU"/>
              </w:rPr>
              <w:t>ни» от 17.01.2023 № 07-ОС</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proofErr w:type="spellStart"/>
            <w:r w:rsidRPr="00384D91">
              <w:rPr>
                <w:color w:val="000000"/>
                <w:sz w:val="28"/>
                <w:szCs w:val="28"/>
                <w:lang w:val="ru-RU" w:eastAsia="ru-RU"/>
              </w:rPr>
              <w:t>Кульшина</w:t>
            </w:r>
            <w:proofErr w:type="spellEnd"/>
            <w:r w:rsidRPr="00384D91">
              <w:rPr>
                <w:color w:val="000000"/>
                <w:sz w:val="28"/>
                <w:szCs w:val="28"/>
                <w:lang w:val="ru-RU" w:eastAsia="ru-RU"/>
              </w:rPr>
              <w:t xml:space="preserve"> Валерия воспитанница старшей группы «Карусель» Пед</w:t>
            </w:r>
            <w:r w:rsidRPr="00384D91">
              <w:rPr>
                <w:color w:val="000000"/>
                <w:sz w:val="28"/>
                <w:szCs w:val="28"/>
                <w:lang w:val="ru-RU" w:eastAsia="ru-RU"/>
              </w:rPr>
              <w:t>а</w:t>
            </w:r>
            <w:r w:rsidRPr="00384D91">
              <w:rPr>
                <w:color w:val="000000"/>
                <w:sz w:val="28"/>
                <w:szCs w:val="28"/>
                <w:lang w:val="ru-RU" w:eastAsia="ru-RU"/>
              </w:rPr>
              <w:t>гог Стр</w:t>
            </w:r>
            <w:r w:rsidRPr="00384D91">
              <w:rPr>
                <w:color w:val="000000"/>
                <w:sz w:val="28"/>
                <w:szCs w:val="28"/>
                <w:lang w:val="ru-RU" w:eastAsia="ru-RU"/>
              </w:rPr>
              <w:t>а</w:t>
            </w:r>
            <w:r w:rsidRPr="00384D91">
              <w:rPr>
                <w:color w:val="000000"/>
                <w:sz w:val="28"/>
                <w:szCs w:val="28"/>
                <w:lang w:val="ru-RU" w:eastAsia="ru-RU"/>
              </w:rPr>
              <w:t>хова Ю.Л.</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Муниципальный конкурс «Подарок для елочки» Грамота – 1 место. Приказ МБУ ДО «ЦТР «Ступени» от 17.01.2023 № 07-ОС</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proofErr w:type="spellStart"/>
            <w:r w:rsidRPr="00384D91">
              <w:rPr>
                <w:color w:val="000000"/>
                <w:sz w:val="28"/>
                <w:szCs w:val="28"/>
                <w:lang w:val="ru-RU" w:eastAsia="ru-RU"/>
              </w:rPr>
              <w:t>Грибельная</w:t>
            </w:r>
            <w:proofErr w:type="spellEnd"/>
            <w:r w:rsidRPr="00384D91">
              <w:rPr>
                <w:color w:val="000000"/>
                <w:sz w:val="28"/>
                <w:szCs w:val="28"/>
                <w:lang w:val="ru-RU" w:eastAsia="ru-RU"/>
              </w:rPr>
              <w:t xml:space="preserve"> Екат</w:t>
            </w:r>
            <w:r w:rsidRPr="00384D91">
              <w:rPr>
                <w:color w:val="000000"/>
                <w:sz w:val="28"/>
                <w:szCs w:val="28"/>
                <w:lang w:val="ru-RU" w:eastAsia="ru-RU"/>
              </w:rPr>
              <w:t>е</w:t>
            </w:r>
            <w:r w:rsidRPr="00384D91">
              <w:rPr>
                <w:color w:val="000000"/>
                <w:sz w:val="28"/>
                <w:szCs w:val="28"/>
                <w:lang w:val="ru-RU" w:eastAsia="ru-RU"/>
              </w:rPr>
              <w:t>рина воспитанница ста</w:t>
            </w:r>
            <w:r w:rsidRPr="00384D91">
              <w:rPr>
                <w:color w:val="000000"/>
                <w:sz w:val="28"/>
                <w:szCs w:val="28"/>
                <w:lang w:val="ru-RU" w:eastAsia="ru-RU"/>
              </w:rPr>
              <w:t>р</w:t>
            </w:r>
            <w:r w:rsidRPr="00384D91">
              <w:rPr>
                <w:color w:val="000000"/>
                <w:sz w:val="28"/>
                <w:szCs w:val="28"/>
                <w:lang w:val="ru-RU" w:eastAsia="ru-RU"/>
              </w:rPr>
              <w:t>шей группы «Карусель» Пед</w:t>
            </w:r>
            <w:r w:rsidRPr="00384D91">
              <w:rPr>
                <w:color w:val="000000"/>
                <w:sz w:val="28"/>
                <w:szCs w:val="28"/>
                <w:lang w:val="ru-RU" w:eastAsia="ru-RU"/>
              </w:rPr>
              <w:t>а</w:t>
            </w:r>
            <w:r w:rsidRPr="00384D91">
              <w:rPr>
                <w:color w:val="000000"/>
                <w:sz w:val="28"/>
                <w:szCs w:val="28"/>
                <w:lang w:val="ru-RU" w:eastAsia="ru-RU"/>
              </w:rPr>
              <w:t>гог Стр</w:t>
            </w:r>
            <w:r w:rsidRPr="00384D91">
              <w:rPr>
                <w:color w:val="000000"/>
                <w:sz w:val="28"/>
                <w:szCs w:val="28"/>
                <w:lang w:val="ru-RU" w:eastAsia="ru-RU"/>
              </w:rPr>
              <w:t>а</w:t>
            </w:r>
            <w:r w:rsidRPr="00384D91">
              <w:rPr>
                <w:color w:val="000000"/>
                <w:sz w:val="28"/>
                <w:szCs w:val="28"/>
                <w:lang w:val="ru-RU" w:eastAsia="ru-RU"/>
              </w:rPr>
              <w:t>хова Ю.Л.</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 xml:space="preserve">Муниципальный конкурс «Подарок для елочки». Номинация «Макеты и </w:t>
            </w:r>
            <w:proofErr w:type="spellStart"/>
            <w:r w:rsidRPr="00384D91">
              <w:rPr>
                <w:color w:val="000000"/>
                <w:sz w:val="28"/>
                <w:szCs w:val="28"/>
                <w:lang w:val="ru-RU" w:eastAsia="ru-RU"/>
              </w:rPr>
              <w:t>бумагопластика</w:t>
            </w:r>
            <w:proofErr w:type="spellEnd"/>
            <w:r w:rsidRPr="00384D91">
              <w:rPr>
                <w:color w:val="000000"/>
                <w:sz w:val="28"/>
                <w:szCs w:val="28"/>
                <w:lang w:val="ru-RU" w:eastAsia="ru-RU"/>
              </w:rPr>
              <w:t>». Грамота – 3 м</w:t>
            </w:r>
            <w:r w:rsidRPr="00384D91">
              <w:rPr>
                <w:color w:val="000000"/>
                <w:sz w:val="28"/>
                <w:szCs w:val="28"/>
                <w:lang w:val="ru-RU" w:eastAsia="ru-RU"/>
              </w:rPr>
              <w:t>е</w:t>
            </w:r>
            <w:r w:rsidRPr="00384D91">
              <w:rPr>
                <w:color w:val="000000"/>
                <w:sz w:val="28"/>
                <w:szCs w:val="28"/>
                <w:lang w:val="ru-RU" w:eastAsia="ru-RU"/>
              </w:rPr>
              <w:t>сто. Приказ МБУ ДО «ЦТР «Ступ</w:t>
            </w:r>
            <w:r w:rsidRPr="00384D91">
              <w:rPr>
                <w:color w:val="000000"/>
                <w:sz w:val="28"/>
                <w:szCs w:val="28"/>
                <w:lang w:val="ru-RU" w:eastAsia="ru-RU"/>
              </w:rPr>
              <w:t>е</w:t>
            </w:r>
            <w:r w:rsidRPr="00384D91">
              <w:rPr>
                <w:color w:val="000000"/>
                <w:sz w:val="28"/>
                <w:szCs w:val="28"/>
                <w:lang w:val="ru-RU" w:eastAsia="ru-RU"/>
              </w:rPr>
              <w:t>ни» от 17.01.2023 № 07-ОС</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Мокшина Ева во</w:t>
            </w:r>
            <w:r w:rsidRPr="00384D91">
              <w:rPr>
                <w:color w:val="000000"/>
                <w:sz w:val="28"/>
                <w:szCs w:val="28"/>
                <w:lang w:val="ru-RU" w:eastAsia="ru-RU"/>
              </w:rPr>
              <w:t>с</w:t>
            </w:r>
            <w:r w:rsidRPr="00384D91">
              <w:rPr>
                <w:color w:val="000000"/>
                <w:sz w:val="28"/>
                <w:szCs w:val="28"/>
                <w:lang w:val="ru-RU" w:eastAsia="ru-RU"/>
              </w:rPr>
              <w:t>питанница ста</w:t>
            </w:r>
            <w:r w:rsidRPr="00384D91">
              <w:rPr>
                <w:color w:val="000000"/>
                <w:sz w:val="28"/>
                <w:szCs w:val="28"/>
                <w:lang w:val="ru-RU" w:eastAsia="ru-RU"/>
              </w:rPr>
              <w:t>р</w:t>
            </w:r>
            <w:r w:rsidRPr="00384D91">
              <w:rPr>
                <w:color w:val="000000"/>
                <w:sz w:val="28"/>
                <w:szCs w:val="28"/>
                <w:lang w:val="ru-RU" w:eastAsia="ru-RU"/>
              </w:rPr>
              <w:t>шей группы «К</w:t>
            </w:r>
            <w:r w:rsidRPr="00384D91">
              <w:rPr>
                <w:color w:val="000000"/>
                <w:sz w:val="28"/>
                <w:szCs w:val="28"/>
                <w:lang w:val="ru-RU" w:eastAsia="ru-RU"/>
              </w:rPr>
              <w:t>а</w:t>
            </w:r>
            <w:r w:rsidRPr="00384D91">
              <w:rPr>
                <w:color w:val="000000"/>
                <w:sz w:val="28"/>
                <w:szCs w:val="28"/>
                <w:lang w:val="ru-RU" w:eastAsia="ru-RU"/>
              </w:rPr>
              <w:t>русель» Педагог Страхова Ю.Л.</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 xml:space="preserve">Муниципальный конкурс «Подарок для елочки». Номинация «Макеты и </w:t>
            </w:r>
            <w:proofErr w:type="spellStart"/>
            <w:r w:rsidRPr="00384D91">
              <w:rPr>
                <w:color w:val="000000"/>
                <w:sz w:val="28"/>
                <w:szCs w:val="28"/>
                <w:lang w:val="ru-RU" w:eastAsia="ru-RU"/>
              </w:rPr>
              <w:t>бумагопластика</w:t>
            </w:r>
            <w:proofErr w:type="spellEnd"/>
            <w:r w:rsidRPr="00384D91">
              <w:rPr>
                <w:color w:val="000000"/>
                <w:sz w:val="28"/>
                <w:szCs w:val="28"/>
                <w:lang w:val="ru-RU" w:eastAsia="ru-RU"/>
              </w:rPr>
              <w:t>». Грамота – 1 м</w:t>
            </w:r>
            <w:r w:rsidRPr="00384D91">
              <w:rPr>
                <w:color w:val="000000"/>
                <w:sz w:val="28"/>
                <w:szCs w:val="28"/>
                <w:lang w:val="ru-RU" w:eastAsia="ru-RU"/>
              </w:rPr>
              <w:t>е</w:t>
            </w:r>
            <w:r w:rsidRPr="00384D91">
              <w:rPr>
                <w:color w:val="000000"/>
                <w:sz w:val="28"/>
                <w:szCs w:val="28"/>
                <w:lang w:val="ru-RU" w:eastAsia="ru-RU"/>
              </w:rPr>
              <w:t>сто. Приказ МБУ ДО «ЦТР «Ступ</w:t>
            </w:r>
            <w:r w:rsidRPr="00384D91">
              <w:rPr>
                <w:color w:val="000000"/>
                <w:sz w:val="28"/>
                <w:szCs w:val="28"/>
                <w:lang w:val="ru-RU" w:eastAsia="ru-RU"/>
              </w:rPr>
              <w:t>е</w:t>
            </w:r>
            <w:r w:rsidRPr="00384D91">
              <w:rPr>
                <w:color w:val="000000"/>
                <w:sz w:val="28"/>
                <w:szCs w:val="28"/>
                <w:lang w:val="ru-RU" w:eastAsia="ru-RU"/>
              </w:rPr>
              <w:t>ни» от 17.01.2023 № 07-ОС</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Паутова Елизавета воспитанница старшей группы «Карусель» Пед</w:t>
            </w:r>
            <w:r w:rsidRPr="00384D91">
              <w:rPr>
                <w:color w:val="000000"/>
                <w:sz w:val="28"/>
                <w:szCs w:val="28"/>
                <w:lang w:val="ru-RU" w:eastAsia="ru-RU"/>
              </w:rPr>
              <w:t>а</w:t>
            </w:r>
            <w:r w:rsidRPr="00384D91">
              <w:rPr>
                <w:color w:val="000000"/>
                <w:sz w:val="28"/>
                <w:szCs w:val="28"/>
                <w:lang w:val="ru-RU" w:eastAsia="ru-RU"/>
              </w:rPr>
              <w:t xml:space="preserve">гог </w:t>
            </w:r>
            <w:proofErr w:type="spellStart"/>
            <w:r w:rsidRPr="00384D91">
              <w:rPr>
                <w:color w:val="000000"/>
                <w:sz w:val="28"/>
                <w:szCs w:val="28"/>
                <w:lang w:val="ru-RU" w:eastAsia="ru-RU"/>
              </w:rPr>
              <w:t>Делль</w:t>
            </w:r>
            <w:proofErr w:type="spellEnd"/>
            <w:r w:rsidRPr="00384D91">
              <w:rPr>
                <w:color w:val="000000"/>
                <w:sz w:val="28"/>
                <w:szCs w:val="28"/>
                <w:lang w:val="ru-RU" w:eastAsia="ru-RU"/>
              </w:rPr>
              <w:t xml:space="preserve"> И.Н.</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Муниципальный конкурс «Гордись, Отчизна, славными сынами». Ном</w:t>
            </w:r>
            <w:r w:rsidRPr="00384D91">
              <w:rPr>
                <w:color w:val="000000"/>
                <w:sz w:val="28"/>
                <w:szCs w:val="28"/>
                <w:lang w:val="ru-RU" w:eastAsia="ru-RU"/>
              </w:rPr>
              <w:t>и</w:t>
            </w:r>
            <w:r w:rsidRPr="00384D91">
              <w:rPr>
                <w:color w:val="000000"/>
                <w:sz w:val="28"/>
                <w:szCs w:val="28"/>
                <w:lang w:val="ru-RU" w:eastAsia="ru-RU"/>
              </w:rPr>
              <w:t>нация «Рисунок». Грамота – 2 м</w:t>
            </w:r>
            <w:r w:rsidRPr="00384D91">
              <w:rPr>
                <w:color w:val="000000"/>
                <w:sz w:val="28"/>
                <w:szCs w:val="28"/>
                <w:lang w:val="ru-RU" w:eastAsia="ru-RU"/>
              </w:rPr>
              <w:t>е</w:t>
            </w:r>
            <w:r w:rsidRPr="00384D91">
              <w:rPr>
                <w:color w:val="000000"/>
                <w:sz w:val="28"/>
                <w:szCs w:val="28"/>
                <w:lang w:val="ru-RU" w:eastAsia="ru-RU"/>
              </w:rPr>
              <w:t>сто. Приказ МБУ ДО «ЦТР «Ступ</w:t>
            </w:r>
            <w:r w:rsidRPr="00384D91">
              <w:rPr>
                <w:color w:val="000000"/>
                <w:sz w:val="28"/>
                <w:szCs w:val="28"/>
                <w:lang w:val="ru-RU" w:eastAsia="ru-RU"/>
              </w:rPr>
              <w:t>е</w:t>
            </w:r>
            <w:r w:rsidRPr="00384D91">
              <w:rPr>
                <w:color w:val="000000"/>
                <w:sz w:val="28"/>
                <w:szCs w:val="28"/>
                <w:lang w:val="ru-RU" w:eastAsia="ru-RU"/>
              </w:rPr>
              <w:t>ни» от 14.03.2023 № 22-ОС</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Петровский Мих</w:t>
            </w:r>
            <w:r w:rsidRPr="00384D91">
              <w:rPr>
                <w:color w:val="000000"/>
                <w:sz w:val="28"/>
                <w:szCs w:val="28"/>
                <w:lang w:val="ru-RU" w:eastAsia="ru-RU"/>
              </w:rPr>
              <w:t>а</w:t>
            </w:r>
            <w:r w:rsidRPr="00384D91">
              <w:rPr>
                <w:color w:val="000000"/>
                <w:sz w:val="28"/>
                <w:szCs w:val="28"/>
                <w:lang w:val="ru-RU" w:eastAsia="ru-RU"/>
              </w:rPr>
              <w:t>ил воспитанник старшей группы «Карусель» Пед</w:t>
            </w:r>
            <w:r w:rsidRPr="00384D91">
              <w:rPr>
                <w:color w:val="000000"/>
                <w:sz w:val="28"/>
                <w:szCs w:val="28"/>
                <w:lang w:val="ru-RU" w:eastAsia="ru-RU"/>
              </w:rPr>
              <w:t>а</w:t>
            </w:r>
            <w:r w:rsidRPr="00384D91">
              <w:rPr>
                <w:color w:val="000000"/>
                <w:sz w:val="28"/>
                <w:szCs w:val="28"/>
                <w:lang w:val="ru-RU" w:eastAsia="ru-RU"/>
              </w:rPr>
              <w:t xml:space="preserve">гог </w:t>
            </w:r>
            <w:proofErr w:type="spellStart"/>
            <w:r w:rsidRPr="00384D91">
              <w:rPr>
                <w:color w:val="000000"/>
                <w:sz w:val="28"/>
                <w:szCs w:val="28"/>
                <w:lang w:val="ru-RU" w:eastAsia="ru-RU"/>
              </w:rPr>
              <w:t>Делль</w:t>
            </w:r>
            <w:proofErr w:type="spellEnd"/>
            <w:r w:rsidRPr="00384D91">
              <w:rPr>
                <w:color w:val="000000"/>
                <w:sz w:val="28"/>
                <w:szCs w:val="28"/>
                <w:lang w:val="ru-RU" w:eastAsia="ru-RU"/>
              </w:rPr>
              <w:t xml:space="preserve"> И.Н.</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Муниципальный конкурс «Мамы всякие нужны. Мамы всякие ва</w:t>
            </w:r>
            <w:r w:rsidRPr="00384D91">
              <w:rPr>
                <w:color w:val="000000"/>
                <w:sz w:val="28"/>
                <w:szCs w:val="28"/>
                <w:lang w:val="ru-RU" w:eastAsia="ru-RU"/>
              </w:rPr>
              <w:t>ж</w:t>
            </w:r>
            <w:r w:rsidRPr="00384D91">
              <w:rPr>
                <w:color w:val="000000"/>
                <w:sz w:val="28"/>
                <w:szCs w:val="28"/>
                <w:lang w:val="ru-RU" w:eastAsia="ru-RU"/>
              </w:rPr>
              <w:t>ны!». Номинация «Рисунок». Гр</w:t>
            </w:r>
            <w:r w:rsidRPr="00384D91">
              <w:rPr>
                <w:color w:val="000000"/>
                <w:sz w:val="28"/>
                <w:szCs w:val="28"/>
                <w:lang w:val="ru-RU" w:eastAsia="ru-RU"/>
              </w:rPr>
              <w:t>а</w:t>
            </w:r>
            <w:r w:rsidRPr="00384D91">
              <w:rPr>
                <w:color w:val="000000"/>
                <w:sz w:val="28"/>
                <w:szCs w:val="28"/>
                <w:lang w:val="ru-RU" w:eastAsia="ru-RU"/>
              </w:rPr>
              <w:t>мота – 3 место. Приказ МБУ ДО «ЦТР «Ступени» от 14.03.2023 № 22-ОС</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Петровский Мих</w:t>
            </w:r>
            <w:r w:rsidRPr="00384D91">
              <w:rPr>
                <w:color w:val="000000"/>
                <w:sz w:val="28"/>
                <w:szCs w:val="28"/>
                <w:lang w:val="ru-RU" w:eastAsia="ru-RU"/>
              </w:rPr>
              <w:t>а</w:t>
            </w:r>
            <w:r w:rsidRPr="00384D91">
              <w:rPr>
                <w:color w:val="000000"/>
                <w:sz w:val="28"/>
                <w:szCs w:val="28"/>
                <w:lang w:val="ru-RU" w:eastAsia="ru-RU"/>
              </w:rPr>
              <w:t>ил воспитанник старшей группы «Карусель» Пед</w:t>
            </w:r>
            <w:r w:rsidRPr="00384D91">
              <w:rPr>
                <w:color w:val="000000"/>
                <w:sz w:val="28"/>
                <w:szCs w:val="28"/>
                <w:lang w:val="ru-RU" w:eastAsia="ru-RU"/>
              </w:rPr>
              <w:t>а</w:t>
            </w:r>
            <w:r w:rsidRPr="00384D91">
              <w:rPr>
                <w:color w:val="000000"/>
                <w:sz w:val="28"/>
                <w:szCs w:val="28"/>
                <w:lang w:val="ru-RU" w:eastAsia="ru-RU"/>
              </w:rPr>
              <w:t xml:space="preserve">гог </w:t>
            </w:r>
            <w:proofErr w:type="spellStart"/>
            <w:r w:rsidRPr="00384D91">
              <w:rPr>
                <w:color w:val="000000"/>
                <w:sz w:val="28"/>
                <w:szCs w:val="28"/>
                <w:lang w:val="ru-RU" w:eastAsia="ru-RU"/>
              </w:rPr>
              <w:t>Делль</w:t>
            </w:r>
            <w:proofErr w:type="spellEnd"/>
            <w:r w:rsidRPr="00384D91">
              <w:rPr>
                <w:color w:val="000000"/>
                <w:sz w:val="28"/>
                <w:szCs w:val="28"/>
                <w:lang w:val="ru-RU" w:eastAsia="ru-RU"/>
              </w:rPr>
              <w:t xml:space="preserve"> И.Н.</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Муниципальный конкурс «Гордись, Отчизна, славными сынами». Гр</w:t>
            </w:r>
            <w:r w:rsidRPr="00384D91">
              <w:rPr>
                <w:color w:val="000000"/>
                <w:sz w:val="28"/>
                <w:szCs w:val="28"/>
                <w:lang w:val="ru-RU" w:eastAsia="ru-RU"/>
              </w:rPr>
              <w:t>а</w:t>
            </w:r>
            <w:r w:rsidRPr="00384D91">
              <w:rPr>
                <w:color w:val="000000"/>
                <w:sz w:val="28"/>
                <w:szCs w:val="28"/>
                <w:lang w:val="ru-RU" w:eastAsia="ru-RU"/>
              </w:rPr>
              <w:t>мота – 2 место. Приказ МБУ ДО «ЦТР «Ступени» от 05.04.2023 № 30-ОС</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Команда «Зве</w:t>
            </w:r>
            <w:r w:rsidRPr="00384D91">
              <w:rPr>
                <w:color w:val="000000"/>
                <w:sz w:val="28"/>
                <w:szCs w:val="28"/>
                <w:lang w:val="ru-RU" w:eastAsia="ru-RU"/>
              </w:rPr>
              <w:t>з</w:t>
            </w:r>
            <w:r w:rsidRPr="00384D91">
              <w:rPr>
                <w:color w:val="000000"/>
                <w:sz w:val="28"/>
                <w:szCs w:val="28"/>
                <w:lang w:val="ru-RU" w:eastAsia="ru-RU"/>
              </w:rPr>
              <w:t>дочки» (воспита</w:t>
            </w:r>
            <w:r w:rsidRPr="00384D91">
              <w:rPr>
                <w:color w:val="000000"/>
                <w:sz w:val="28"/>
                <w:szCs w:val="28"/>
                <w:lang w:val="ru-RU" w:eastAsia="ru-RU"/>
              </w:rPr>
              <w:t>н</w:t>
            </w:r>
            <w:r w:rsidRPr="00384D91">
              <w:rPr>
                <w:color w:val="000000"/>
                <w:sz w:val="28"/>
                <w:szCs w:val="28"/>
                <w:lang w:val="ru-RU" w:eastAsia="ru-RU"/>
              </w:rPr>
              <w:t>ники старшей и подготовител</w:t>
            </w:r>
            <w:r w:rsidRPr="00384D91">
              <w:rPr>
                <w:color w:val="000000"/>
                <w:sz w:val="28"/>
                <w:szCs w:val="28"/>
                <w:lang w:val="ru-RU" w:eastAsia="ru-RU"/>
              </w:rPr>
              <w:t>ь</w:t>
            </w:r>
            <w:r w:rsidRPr="00384D91">
              <w:rPr>
                <w:color w:val="000000"/>
                <w:sz w:val="28"/>
                <w:szCs w:val="28"/>
                <w:lang w:val="ru-RU" w:eastAsia="ru-RU"/>
              </w:rPr>
              <w:t>ной группы «Кар</w:t>
            </w:r>
            <w:r w:rsidRPr="00384D91">
              <w:rPr>
                <w:color w:val="000000"/>
                <w:sz w:val="28"/>
                <w:szCs w:val="28"/>
                <w:lang w:val="ru-RU" w:eastAsia="ru-RU"/>
              </w:rPr>
              <w:t>у</w:t>
            </w:r>
            <w:r w:rsidRPr="00384D91">
              <w:rPr>
                <w:color w:val="000000"/>
                <w:sz w:val="28"/>
                <w:szCs w:val="28"/>
                <w:lang w:val="ru-RU" w:eastAsia="ru-RU"/>
              </w:rPr>
              <w:t>сель») Педагог Страхова Ю.Л.</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Муниципальная спартакиада для д</w:t>
            </w:r>
            <w:r w:rsidRPr="00384D91">
              <w:rPr>
                <w:color w:val="000000"/>
                <w:sz w:val="28"/>
                <w:szCs w:val="28"/>
                <w:lang w:val="ru-RU" w:eastAsia="ru-RU"/>
              </w:rPr>
              <w:t>е</w:t>
            </w:r>
            <w:r w:rsidRPr="00384D91">
              <w:rPr>
                <w:color w:val="000000"/>
                <w:sz w:val="28"/>
                <w:szCs w:val="28"/>
                <w:lang w:val="ru-RU" w:eastAsia="ru-RU"/>
              </w:rPr>
              <w:t>тей дошкольного возраста «Если очень захотеть, можно в космос п</w:t>
            </w:r>
            <w:r w:rsidRPr="00384D91">
              <w:rPr>
                <w:color w:val="000000"/>
                <w:sz w:val="28"/>
                <w:szCs w:val="28"/>
                <w:lang w:val="ru-RU" w:eastAsia="ru-RU"/>
              </w:rPr>
              <w:t>о</w:t>
            </w:r>
            <w:r w:rsidRPr="00384D91">
              <w:rPr>
                <w:color w:val="000000"/>
                <w:sz w:val="28"/>
                <w:szCs w:val="28"/>
                <w:lang w:val="ru-RU" w:eastAsia="ru-RU"/>
              </w:rPr>
              <w:t>лететь!» Грамота за участие.</w:t>
            </w:r>
          </w:p>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Благодарственное письмо педагогу за по</w:t>
            </w:r>
            <w:r w:rsidRPr="00384D91">
              <w:rPr>
                <w:color w:val="000000"/>
                <w:sz w:val="28"/>
                <w:szCs w:val="28"/>
                <w:lang w:val="ru-RU" w:eastAsia="ru-RU"/>
              </w:rPr>
              <w:t>д</w:t>
            </w:r>
            <w:r w:rsidRPr="00384D91">
              <w:rPr>
                <w:color w:val="000000"/>
                <w:sz w:val="28"/>
                <w:szCs w:val="28"/>
                <w:lang w:val="ru-RU" w:eastAsia="ru-RU"/>
              </w:rPr>
              <w:t>готовку участников.</w:t>
            </w:r>
          </w:p>
        </w:tc>
      </w:tr>
      <w:tr w:rsidR="00384D91" w:rsidRPr="00384D91" w:rsidTr="00384D91">
        <w:trPr>
          <w:trHeight w:val="1005"/>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Вокальная группа (воспитанники старшей группы «Карусель») Пед</w:t>
            </w:r>
            <w:r w:rsidRPr="00384D91">
              <w:rPr>
                <w:color w:val="000000"/>
                <w:sz w:val="28"/>
                <w:szCs w:val="28"/>
                <w:lang w:val="ru-RU" w:eastAsia="ru-RU"/>
              </w:rPr>
              <w:t>а</w:t>
            </w:r>
            <w:r w:rsidRPr="00384D91">
              <w:rPr>
                <w:color w:val="000000"/>
                <w:sz w:val="28"/>
                <w:szCs w:val="28"/>
                <w:lang w:val="ru-RU" w:eastAsia="ru-RU"/>
              </w:rPr>
              <w:t xml:space="preserve">гог </w:t>
            </w:r>
            <w:proofErr w:type="spellStart"/>
            <w:r w:rsidRPr="00384D91">
              <w:rPr>
                <w:color w:val="000000"/>
                <w:sz w:val="28"/>
                <w:szCs w:val="28"/>
                <w:lang w:val="ru-RU" w:eastAsia="ru-RU"/>
              </w:rPr>
              <w:t>Делль</w:t>
            </w:r>
            <w:proofErr w:type="spellEnd"/>
            <w:r w:rsidRPr="00384D91">
              <w:rPr>
                <w:color w:val="000000"/>
                <w:sz w:val="28"/>
                <w:szCs w:val="28"/>
                <w:lang w:val="ru-RU" w:eastAsia="ru-RU"/>
              </w:rPr>
              <w:t xml:space="preserve"> И.Н.</w:t>
            </w:r>
          </w:p>
        </w:tc>
        <w:tc>
          <w:tcPr>
            <w:tcW w:w="4636" w:type="dxa"/>
          </w:tcPr>
          <w:p w:rsidR="00384D91" w:rsidRPr="00384D91" w:rsidRDefault="00384D91" w:rsidP="00384D91">
            <w:pPr>
              <w:widowControl/>
              <w:jc w:val="both"/>
              <w:rPr>
                <w:color w:val="000000"/>
                <w:sz w:val="28"/>
                <w:szCs w:val="28"/>
                <w:lang w:val="ru-RU" w:eastAsia="ru-RU"/>
              </w:rPr>
            </w:pPr>
            <w:proofErr w:type="spellStart"/>
            <w:r w:rsidRPr="00384D91">
              <w:rPr>
                <w:color w:val="000000"/>
                <w:sz w:val="28"/>
                <w:szCs w:val="28"/>
                <w:lang w:val="ru-RU" w:eastAsia="ru-RU"/>
              </w:rPr>
              <w:t>Муницмпальный</w:t>
            </w:r>
            <w:proofErr w:type="spellEnd"/>
            <w:r w:rsidRPr="00384D91">
              <w:rPr>
                <w:color w:val="000000"/>
                <w:sz w:val="28"/>
                <w:szCs w:val="28"/>
                <w:lang w:val="ru-RU" w:eastAsia="ru-RU"/>
              </w:rPr>
              <w:t xml:space="preserve"> конкурс для детей д</w:t>
            </w:r>
            <w:r w:rsidRPr="00384D91">
              <w:rPr>
                <w:color w:val="000000"/>
                <w:sz w:val="28"/>
                <w:szCs w:val="28"/>
                <w:lang w:val="ru-RU" w:eastAsia="ru-RU"/>
              </w:rPr>
              <w:t>о</w:t>
            </w:r>
            <w:r w:rsidRPr="00384D91">
              <w:rPr>
                <w:color w:val="000000"/>
                <w:sz w:val="28"/>
                <w:szCs w:val="28"/>
                <w:lang w:val="ru-RU" w:eastAsia="ru-RU"/>
              </w:rPr>
              <w:t>школьного возраста «Песня тоже воевала – 2023». Диплом 2 степени.</w:t>
            </w:r>
          </w:p>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 xml:space="preserve">Благодарность педагогу </w:t>
            </w:r>
          </w:p>
        </w:tc>
      </w:tr>
      <w:tr w:rsidR="00384D91" w:rsidRPr="00384D91" w:rsidTr="00384D91">
        <w:trPr>
          <w:trHeight w:val="1458"/>
        </w:trPr>
        <w:tc>
          <w:tcPr>
            <w:tcW w:w="2403" w:type="dxa"/>
            <w:vMerge w:val="restart"/>
          </w:tcPr>
          <w:p w:rsidR="00384D91" w:rsidRPr="00384D91" w:rsidRDefault="00384D91" w:rsidP="00384D91">
            <w:pPr>
              <w:widowControl/>
              <w:jc w:val="center"/>
              <w:rPr>
                <w:b/>
                <w:bCs/>
                <w:i/>
                <w:iCs/>
                <w:sz w:val="28"/>
                <w:szCs w:val="28"/>
                <w:lang w:val="ru-RU" w:eastAsia="ru-RU"/>
              </w:rPr>
            </w:pPr>
          </w:p>
          <w:p w:rsidR="00384D91" w:rsidRPr="00384D91" w:rsidRDefault="00384D91" w:rsidP="00384D91">
            <w:pPr>
              <w:widowControl/>
              <w:jc w:val="center"/>
              <w:rPr>
                <w:b/>
                <w:bCs/>
                <w:i/>
                <w:iCs/>
                <w:sz w:val="28"/>
                <w:szCs w:val="28"/>
                <w:lang w:val="ru-RU" w:eastAsia="ru-RU"/>
              </w:rPr>
            </w:pPr>
            <w:r w:rsidRPr="00384D91">
              <w:rPr>
                <w:b/>
                <w:bCs/>
                <w:i/>
                <w:iCs/>
                <w:sz w:val="28"/>
                <w:szCs w:val="28"/>
                <w:lang w:val="ru-RU" w:eastAsia="ru-RU"/>
              </w:rPr>
              <w:t>Участие педагогов и их воспитанн</w:t>
            </w:r>
            <w:r w:rsidRPr="00384D91">
              <w:rPr>
                <w:b/>
                <w:bCs/>
                <w:i/>
                <w:iCs/>
                <w:sz w:val="28"/>
                <w:szCs w:val="28"/>
                <w:lang w:val="ru-RU" w:eastAsia="ru-RU"/>
              </w:rPr>
              <w:t>и</w:t>
            </w:r>
            <w:r w:rsidRPr="00384D91">
              <w:rPr>
                <w:b/>
                <w:bCs/>
                <w:i/>
                <w:iCs/>
                <w:sz w:val="28"/>
                <w:szCs w:val="28"/>
                <w:lang w:val="ru-RU" w:eastAsia="ru-RU"/>
              </w:rPr>
              <w:t xml:space="preserve">ков в конкурсах </w:t>
            </w:r>
            <w:proofErr w:type="gramStart"/>
            <w:r w:rsidRPr="00384D91">
              <w:rPr>
                <w:b/>
                <w:bCs/>
                <w:i/>
                <w:iCs/>
                <w:sz w:val="28"/>
                <w:szCs w:val="28"/>
                <w:lang w:val="ru-RU" w:eastAsia="ru-RU"/>
              </w:rPr>
              <w:t>на</w:t>
            </w:r>
            <w:proofErr w:type="gramEnd"/>
          </w:p>
          <w:p w:rsidR="00384D91" w:rsidRPr="00384D91" w:rsidRDefault="00384D91" w:rsidP="00384D91">
            <w:pPr>
              <w:widowControl/>
              <w:jc w:val="center"/>
              <w:rPr>
                <w:b/>
                <w:bCs/>
                <w:i/>
                <w:iCs/>
                <w:sz w:val="28"/>
                <w:szCs w:val="28"/>
                <w:lang w:val="ru-RU" w:eastAsia="ru-RU"/>
              </w:rPr>
            </w:pPr>
            <w:r w:rsidRPr="00384D91">
              <w:rPr>
                <w:b/>
                <w:bCs/>
                <w:i/>
                <w:iCs/>
                <w:sz w:val="28"/>
                <w:szCs w:val="28"/>
                <w:lang w:val="ru-RU" w:eastAsia="ru-RU"/>
              </w:rPr>
              <w:t>окружном, кра</w:t>
            </w:r>
            <w:r w:rsidRPr="00384D91">
              <w:rPr>
                <w:b/>
                <w:bCs/>
                <w:i/>
                <w:iCs/>
                <w:sz w:val="28"/>
                <w:szCs w:val="28"/>
                <w:lang w:val="ru-RU" w:eastAsia="ru-RU"/>
              </w:rPr>
              <w:t>е</w:t>
            </w:r>
            <w:r w:rsidRPr="00384D91">
              <w:rPr>
                <w:b/>
                <w:bCs/>
                <w:i/>
                <w:iCs/>
                <w:sz w:val="28"/>
                <w:szCs w:val="28"/>
                <w:lang w:val="ru-RU" w:eastAsia="ru-RU"/>
              </w:rPr>
              <w:t>вом, всеросси</w:t>
            </w:r>
            <w:r w:rsidRPr="00384D91">
              <w:rPr>
                <w:b/>
                <w:bCs/>
                <w:i/>
                <w:iCs/>
                <w:sz w:val="28"/>
                <w:szCs w:val="28"/>
                <w:lang w:val="ru-RU" w:eastAsia="ru-RU"/>
              </w:rPr>
              <w:t>й</w:t>
            </w:r>
            <w:r w:rsidRPr="00384D91">
              <w:rPr>
                <w:b/>
                <w:bCs/>
                <w:i/>
                <w:iCs/>
                <w:sz w:val="28"/>
                <w:szCs w:val="28"/>
                <w:lang w:val="ru-RU" w:eastAsia="ru-RU"/>
              </w:rPr>
              <w:t xml:space="preserve">ском  </w:t>
            </w:r>
            <w:proofErr w:type="gramStart"/>
            <w:r w:rsidRPr="00384D91">
              <w:rPr>
                <w:b/>
                <w:bCs/>
                <w:i/>
                <w:iCs/>
                <w:sz w:val="28"/>
                <w:szCs w:val="28"/>
                <w:lang w:val="ru-RU" w:eastAsia="ru-RU"/>
              </w:rPr>
              <w:t>уровне</w:t>
            </w:r>
            <w:proofErr w:type="gramEnd"/>
            <w:r w:rsidRPr="00384D91">
              <w:rPr>
                <w:b/>
                <w:bCs/>
                <w:i/>
                <w:iCs/>
                <w:sz w:val="28"/>
                <w:szCs w:val="28"/>
                <w:lang w:val="ru-RU" w:eastAsia="ru-RU"/>
              </w:rPr>
              <w:t>.</w:t>
            </w:r>
          </w:p>
          <w:p w:rsidR="00384D91" w:rsidRPr="00384D91" w:rsidRDefault="00384D91" w:rsidP="00384D91">
            <w:pPr>
              <w:widowControl/>
              <w:jc w:val="center"/>
              <w:rPr>
                <w:b/>
                <w:bCs/>
                <w:i/>
                <w:iCs/>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 xml:space="preserve">воспитанник старшей группы «Карусель» </w:t>
            </w:r>
            <w:r w:rsidRPr="00384D91">
              <w:rPr>
                <w:sz w:val="28"/>
                <w:szCs w:val="28"/>
                <w:lang w:val="ru-RU" w:eastAsia="ru-RU"/>
              </w:rPr>
              <w:t>Пе</w:t>
            </w:r>
            <w:r w:rsidRPr="00384D91">
              <w:rPr>
                <w:sz w:val="28"/>
                <w:szCs w:val="28"/>
                <w:lang w:val="ru-RU" w:eastAsia="ru-RU"/>
              </w:rPr>
              <w:t>т</w:t>
            </w:r>
            <w:r w:rsidRPr="00384D91">
              <w:rPr>
                <w:sz w:val="28"/>
                <w:szCs w:val="28"/>
                <w:lang w:val="ru-RU" w:eastAsia="ru-RU"/>
              </w:rPr>
              <w:t xml:space="preserve">ровский Михаил  </w:t>
            </w:r>
            <w:r w:rsidRPr="00384D91">
              <w:rPr>
                <w:color w:val="000000"/>
                <w:sz w:val="28"/>
                <w:szCs w:val="28"/>
                <w:lang w:val="ru-RU" w:eastAsia="ru-RU"/>
              </w:rPr>
              <w:t xml:space="preserve">Педагог </w:t>
            </w:r>
            <w:proofErr w:type="spellStart"/>
            <w:r w:rsidRPr="00384D91">
              <w:rPr>
                <w:color w:val="000000"/>
                <w:sz w:val="28"/>
                <w:szCs w:val="28"/>
                <w:lang w:val="ru-RU" w:eastAsia="ru-RU"/>
              </w:rPr>
              <w:t>Делль</w:t>
            </w:r>
            <w:proofErr w:type="spellEnd"/>
            <w:r w:rsidRPr="00384D91">
              <w:rPr>
                <w:color w:val="000000"/>
                <w:sz w:val="28"/>
                <w:szCs w:val="28"/>
                <w:lang w:val="ru-RU" w:eastAsia="ru-RU"/>
              </w:rPr>
              <w:t xml:space="preserve"> И.Н.</w:t>
            </w:r>
          </w:p>
        </w:tc>
        <w:tc>
          <w:tcPr>
            <w:tcW w:w="4636" w:type="dxa"/>
          </w:tcPr>
          <w:p w:rsidR="00384D91" w:rsidRPr="00384D91" w:rsidRDefault="00384D91" w:rsidP="00384D91">
            <w:pPr>
              <w:widowControl/>
              <w:tabs>
                <w:tab w:val="left" w:pos="426"/>
              </w:tabs>
              <w:rPr>
                <w:sz w:val="28"/>
                <w:szCs w:val="28"/>
                <w:lang w:val="ru-RU" w:eastAsia="ru-RU"/>
              </w:rPr>
            </w:pPr>
            <w:proofErr w:type="gramStart"/>
            <w:r w:rsidRPr="00384D91">
              <w:rPr>
                <w:sz w:val="28"/>
                <w:szCs w:val="28"/>
                <w:lang w:val="ru-RU" w:eastAsia="ru-RU"/>
              </w:rPr>
              <w:t>ОДА «Озарение» - Всероссийский творческий конкурс «Осень зол</w:t>
            </w:r>
            <w:r w:rsidRPr="00384D91">
              <w:rPr>
                <w:sz w:val="28"/>
                <w:szCs w:val="28"/>
                <w:lang w:val="ru-RU" w:eastAsia="ru-RU"/>
              </w:rPr>
              <w:t>о</w:t>
            </w:r>
            <w:r w:rsidRPr="00384D91">
              <w:rPr>
                <w:sz w:val="28"/>
                <w:szCs w:val="28"/>
                <w:lang w:val="ru-RU" w:eastAsia="ru-RU"/>
              </w:rPr>
              <w:t xml:space="preserve">тая», номинация «Декоративно-прикладное творчество» - Диплом 1 степень, Пр. Н-044 от 30.09.2022г.                                                                                          </w:t>
            </w:r>
            <w:proofErr w:type="gramEnd"/>
          </w:p>
        </w:tc>
      </w:tr>
      <w:tr w:rsidR="00384D91" w:rsidRPr="00384D91" w:rsidTr="00384D91">
        <w:trPr>
          <w:trHeight w:val="1262"/>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 xml:space="preserve">воспитанник старшей группы «Карусель» </w:t>
            </w:r>
            <w:r w:rsidRPr="00384D91">
              <w:rPr>
                <w:sz w:val="28"/>
                <w:szCs w:val="28"/>
                <w:lang w:val="ru-RU" w:eastAsia="ru-RU"/>
              </w:rPr>
              <w:t>Ден</w:t>
            </w:r>
            <w:r w:rsidRPr="00384D91">
              <w:rPr>
                <w:sz w:val="28"/>
                <w:szCs w:val="28"/>
                <w:lang w:val="ru-RU" w:eastAsia="ru-RU"/>
              </w:rPr>
              <w:t>и</w:t>
            </w:r>
            <w:r w:rsidRPr="00384D91">
              <w:rPr>
                <w:sz w:val="28"/>
                <w:szCs w:val="28"/>
                <w:lang w:val="ru-RU" w:eastAsia="ru-RU"/>
              </w:rPr>
              <w:t>сов Егор</w:t>
            </w:r>
            <w:r w:rsidRPr="00384D91">
              <w:rPr>
                <w:color w:val="000000"/>
                <w:sz w:val="28"/>
                <w:szCs w:val="28"/>
                <w:lang w:val="ru-RU" w:eastAsia="ru-RU"/>
              </w:rPr>
              <w:t xml:space="preserve"> Педагог </w:t>
            </w:r>
            <w:proofErr w:type="spellStart"/>
            <w:r w:rsidRPr="00384D91">
              <w:rPr>
                <w:color w:val="000000"/>
                <w:sz w:val="28"/>
                <w:szCs w:val="28"/>
                <w:lang w:val="ru-RU" w:eastAsia="ru-RU"/>
              </w:rPr>
              <w:t>Делль</w:t>
            </w:r>
            <w:proofErr w:type="spellEnd"/>
            <w:r w:rsidRPr="00384D91">
              <w:rPr>
                <w:color w:val="000000"/>
                <w:sz w:val="28"/>
                <w:szCs w:val="28"/>
                <w:lang w:val="ru-RU" w:eastAsia="ru-RU"/>
              </w:rPr>
              <w:t xml:space="preserve"> И.Н.</w:t>
            </w:r>
          </w:p>
        </w:tc>
        <w:tc>
          <w:tcPr>
            <w:tcW w:w="4636" w:type="dxa"/>
          </w:tcPr>
          <w:p w:rsidR="00384D91" w:rsidRPr="00384D91" w:rsidRDefault="00384D91" w:rsidP="00384D91">
            <w:pPr>
              <w:widowControl/>
              <w:tabs>
                <w:tab w:val="left" w:pos="426"/>
              </w:tabs>
              <w:rPr>
                <w:sz w:val="28"/>
                <w:szCs w:val="28"/>
                <w:lang w:val="ru-RU" w:eastAsia="ru-RU"/>
              </w:rPr>
            </w:pPr>
            <w:proofErr w:type="gramStart"/>
            <w:r w:rsidRPr="00384D91">
              <w:rPr>
                <w:sz w:val="28"/>
                <w:szCs w:val="28"/>
                <w:lang w:val="ru-RU" w:eastAsia="ru-RU"/>
              </w:rPr>
              <w:t>ОДА «Озарение» – Всероссийский конкурс «Чудо природы», номин</w:t>
            </w:r>
            <w:r w:rsidRPr="00384D91">
              <w:rPr>
                <w:sz w:val="28"/>
                <w:szCs w:val="28"/>
                <w:lang w:val="ru-RU" w:eastAsia="ru-RU"/>
              </w:rPr>
              <w:t>а</w:t>
            </w:r>
            <w:r w:rsidRPr="00384D91">
              <w:rPr>
                <w:sz w:val="28"/>
                <w:szCs w:val="28"/>
                <w:lang w:val="ru-RU" w:eastAsia="ru-RU"/>
              </w:rPr>
              <w:t>ция «Такие разные животные» - Д</w:t>
            </w:r>
            <w:r w:rsidRPr="00384D91">
              <w:rPr>
                <w:sz w:val="28"/>
                <w:szCs w:val="28"/>
                <w:lang w:val="ru-RU" w:eastAsia="ru-RU"/>
              </w:rPr>
              <w:t>и</w:t>
            </w:r>
            <w:r w:rsidRPr="00384D91">
              <w:rPr>
                <w:sz w:val="28"/>
                <w:szCs w:val="28"/>
                <w:lang w:val="ru-RU" w:eastAsia="ru-RU"/>
              </w:rPr>
              <w:t xml:space="preserve">плом 1 степень, Пр. Н-058 от 18.11.2022г.                                                                                          </w:t>
            </w:r>
            <w:proofErr w:type="gramEnd"/>
          </w:p>
        </w:tc>
      </w:tr>
      <w:tr w:rsidR="00384D91" w:rsidRPr="00384D91" w:rsidTr="00384D91">
        <w:trPr>
          <w:trHeight w:val="709"/>
        </w:trPr>
        <w:tc>
          <w:tcPr>
            <w:tcW w:w="2403" w:type="dxa"/>
            <w:vMerge w:val="restart"/>
          </w:tcPr>
          <w:p w:rsidR="00384D91" w:rsidRPr="00384D91" w:rsidRDefault="00384D91" w:rsidP="00384D91">
            <w:pPr>
              <w:widowControl/>
              <w:jc w:val="center"/>
              <w:rPr>
                <w:b/>
                <w:bCs/>
                <w:i/>
                <w:iCs/>
                <w:sz w:val="28"/>
                <w:szCs w:val="28"/>
                <w:lang w:val="ru-RU" w:eastAsia="ru-RU"/>
              </w:rPr>
            </w:pPr>
            <w:r w:rsidRPr="00384D91">
              <w:rPr>
                <w:b/>
                <w:bCs/>
                <w:i/>
                <w:iCs/>
                <w:sz w:val="28"/>
                <w:szCs w:val="28"/>
                <w:lang w:val="ru-RU" w:eastAsia="ru-RU"/>
              </w:rPr>
              <w:t xml:space="preserve">Участие педагогов в </w:t>
            </w:r>
            <w:proofErr w:type="spellStart"/>
            <w:r w:rsidRPr="00384D91">
              <w:rPr>
                <w:b/>
                <w:bCs/>
                <w:i/>
                <w:iCs/>
                <w:sz w:val="28"/>
                <w:szCs w:val="28"/>
                <w:lang w:val="ru-RU" w:eastAsia="ru-RU"/>
              </w:rPr>
              <w:t>вебинарах</w:t>
            </w:r>
            <w:proofErr w:type="spellEnd"/>
            <w:r w:rsidRPr="00384D91">
              <w:rPr>
                <w:b/>
                <w:bCs/>
                <w:i/>
                <w:iCs/>
                <w:sz w:val="28"/>
                <w:szCs w:val="28"/>
                <w:lang w:val="ru-RU" w:eastAsia="ru-RU"/>
              </w:rPr>
              <w:t>, сем</w:t>
            </w:r>
            <w:r w:rsidRPr="00384D91">
              <w:rPr>
                <w:b/>
                <w:bCs/>
                <w:i/>
                <w:iCs/>
                <w:sz w:val="28"/>
                <w:szCs w:val="28"/>
                <w:lang w:val="ru-RU" w:eastAsia="ru-RU"/>
              </w:rPr>
              <w:t>и</w:t>
            </w:r>
            <w:r w:rsidRPr="00384D91">
              <w:rPr>
                <w:b/>
                <w:bCs/>
                <w:i/>
                <w:iCs/>
                <w:sz w:val="28"/>
                <w:szCs w:val="28"/>
                <w:lang w:val="ru-RU" w:eastAsia="ru-RU"/>
              </w:rPr>
              <w:t>нарах</w:t>
            </w:r>
          </w:p>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center"/>
              <w:rPr>
                <w:b/>
                <w:bCs/>
                <w:sz w:val="28"/>
                <w:szCs w:val="28"/>
                <w:lang w:val="ru-RU" w:eastAsia="ru-RU"/>
              </w:rPr>
            </w:pPr>
            <w:r w:rsidRPr="00384D91">
              <w:rPr>
                <w:b/>
                <w:bCs/>
                <w:sz w:val="28"/>
                <w:szCs w:val="28"/>
                <w:lang w:val="ru-RU" w:eastAsia="ru-RU"/>
              </w:rPr>
              <w:t>ДОУ, Ф.И.О. п</w:t>
            </w:r>
            <w:r w:rsidRPr="00384D91">
              <w:rPr>
                <w:b/>
                <w:bCs/>
                <w:sz w:val="28"/>
                <w:szCs w:val="28"/>
                <w:lang w:val="ru-RU" w:eastAsia="ru-RU"/>
              </w:rPr>
              <w:t>е</w:t>
            </w:r>
            <w:r w:rsidRPr="00384D91">
              <w:rPr>
                <w:b/>
                <w:bCs/>
                <w:sz w:val="28"/>
                <w:szCs w:val="28"/>
                <w:lang w:val="ru-RU" w:eastAsia="ru-RU"/>
              </w:rPr>
              <w:t>даг</w:t>
            </w:r>
            <w:r w:rsidRPr="00384D91">
              <w:rPr>
                <w:b/>
                <w:bCs/>
                <w:sz w:val="28"/>
                <w:szCs w:val="28"/>
                <w:lang w:val="ru-RU" w:eastAsia="ru-RU"/>
              </w:rPr>
              <w:t>о</w:t>
            </w:r>
            <w:r w:rsidRPr="00384D91">
              <w:rPr>
                <w:b/>
                <w:bCs/>
                <w:sz w:val="28"/>
                <w:szCs w:val="28"/>
                <w:lang w:val="ru-RU" w:eastAsia="ru-RU"/>
              </w:rPr>
              <w:t>га</w:t>
            </w:r>
          </w:p>
        </w:tc>
        <w:tc>
          <w:tcPr>
            <w:tcW w:w="4636" w:type="dxa"/>
          </w:tcPr>
          <w:p w:rsidR="00384D91" w:rsidRPr="00384D91" w:rsidRDefault="00384D91" w:rsidP="00384D91">
            <w:pPr>
              <w:widowControl/>
              <w:jc w:val="center"/>
              <w:rPr>
                <w:b/>
                <w:bCs/>
                <w:sz w:val="28"/>
                <w:szCs w:val="28"/>
                <w:lang w:val="ru-RU" w:eastAsia="ru-RU"/>
              </w:rPr>
            </w:pPr>
            <w:r w:rsidRPr="00384D91">
              <w:rPr>
                <w:b/>
                <w:bCs/>
                <w:sz w:val="28"/>
                <w:szCs w:val="28"/>
                <w:lang w:val="ru-RU" w:eastAsia="ru-RU"/>
              </w:rPr>
              <w:t xml:space="preserve">Тема </w:t>
            </w:r>
            <w:proofErr w:type="spellStart"/>
            <w:r w:rsidRPr="00384D91">
              <w:rPr>
                <w:b/>
                <w:bCs/>
                <w:sz w:val="28"/>
                <w:szCs w:val="28"/>
                <w:lang w:val="ru-RU" w:eastAsia="ru-RU"/>
              </w:rPr>
              <w:t>вебинара</w:t>
            </w:r>
            <w:proofErr w:type="spellEnd"/>
            <w:r w:rsidRPr="00384D91">
              <w:rPr>
                <w:b/>
                <w:bCs/>
                <w:sz w:val="28"/>
                <w:szCs w:val="28"/>
                <w:lang w:val="ru-RU" w:eastAsia="ru-RU"/>
              </w:rPr>
              <w:t>, дата</w:t>
            </w:r>
          </w:p>
        </w:tc>
      </w:tr>
      <w:tr w:rsidR="00384D91" w:rsidRPr="00384D91" w:rsidTr="00384D91">
        <w:trPr>
          <w:trHeight w:val="757"/>
        </w:trPr>
        <w:tc>
          <w:tcPr>
            <w:tcW w:w="2403" w:type="dxa"/>
            <w:vMerge/>
          </w:tcPr>
          <w:p w:rsidR="00384D91" w:rsidRPr="00384D91" w:rsidRDefault="00384D91" w:rsidP="00384D91">
            <w:pPr>
              <w:widowControl/>
              <w:jc w:val="center"/>
              <w:rPr>
                <w:b/>
                <w:bCs/>
                <w:i/>
                <w:iCs/>
                <w:sz w:val="28"/>
                <w:szCs w:val="28"/>
                <w:lang w:val="ru-RU" w:eastAsia="ru-RU"/>
              </w:rPr>
            </w:pPr>
          </w:p>
        </w:tc>
        <w:tc>
          <w:tcPr>
            <w:tcW w:w="2532" w:type="dxa"/>
          </w:tcPr>
          <w:p w:rsidR="00384D91" w:rsidRPr="00384D91" w:rsidRDefault="00384D91" w:rsidP="00384D91">
            <w:pPr>
              <w:widowControl/>
              <w:tabs>
                <w:tab w:val="left" w:pos="426"/>
              </w:tabs>
              <w:rPr>
                <w:sz w:val="28"/>
                <w:szCs w:val="28"/>
                <w:lang w:val="ru-RU" w:eastAsia="ru-RU"/>
              </w:rPr>
            </w:pPr>
            <w:proofErr w:type="spellStart"/>
            <w:r w:rsidRPr="00384D91">
              <w:rPr>
                <w:sz w:val="28"/>
                <w:szCs w:val="28"/>
                <w:lang w:val="ru-RU" w:eastAsia="ru-RU"/>
              </w:rPr>
              <w:t>Делль</w:t>
            </w:r>
            <w:proofErr w:type="spellEnd"/>
            <w:r w:rsidRPr="00384D91">
              <w:rPr>
                <w:sz w:val="28"/>
                <w:szCs w:val="28"/>
                <w:lang w:val="ru-RU" w:eastAsia="ru-RU"/>
              </w:rPr>
              <w:t xml:space="preserve"> И. Н.</w:t>
            </w:r>
          </w:p>
        </w:tc>
        <w:tc>
          <w:tcPr>
            <w:tcW w:w="4636" w:type="dxa"/>
          </w:tcPr>
          <w:p w:rsidR="00384D91" w:rsidRPr="00384D91" w:rsidRDefault="00384D91" w:rsidP="00384D91">
            <w:pPr>
              <w:widowControl/>
              <w:tabs>
                <w:tab w:val="left" w:pos="426"/>
              </w:tabs>
              <w:rPr>
                <w:sz w:val="28"/>
                <w:szCs w:val="28"/>
                <w:lang w:val="ru-RU" w:eastAsia="ru-RU"/>
              </w:rPr>
            </w:pPr>
            <w:proofErr w:type="spellStart"/>
            <w:r w:rsidRPr="00384D91">
              <w:rPr>
                <w:sz w:val="28"/>
                <w:szCs w:val="28"/>
                <w:lang w:val="ru-RU" w:eastAsia="ru-RU"/>
              </w:rPr>
              <w:t>Инфоурок</w:t>
            </w:r>
            <w:proofErr w:type="spellEnd"/>
            <w:r w:rsidRPr="00384D91">
              <w:rPr>
                <w:sz w:val="28"/>
                <w:szCs w:val="28"/>
                <w:lang w:val="ru-RU" w:eastAsia="ru-RU"/>
              </w:rPr>
              <w:t xml:space="preserve"> «</w:t>
            </w:r>
            <w:proofErr w:type="spellStart"/>
            <w:r w:rsidRPr="00384D91">
              <w:rPr>
                <w:sz w:val="28"/>
                <w:szCs w:val="28"/>
                <w:lang w:val="ru-RU" w:eastAsia="ru-RU"/>
              </w:rPr>
              <w:t>Косультация</w:t>
            </w:r>
            <w:proofErr w:type="spellEnd"/>
            <w:r w:rsidRPr="00384D91">
              <w:rPr>
                <w:sz w:val="28"/>
                <w:szCs w:val="28"/>
                <w:lang w:val="ru-RU" w:eastAsia="ru-RU"/>
              </w:rPr>
              <w:t xml:space="preserve"> эксперта в сфере общего образования ФГОС» </w:t>
            </w:r>
            <w:r w:rsidRPr="00384D91">
              <w:rPr>
                <w:sz w:val="28"/>
                <w:szCs w:val="28"/>
                <w:lang w:val="ru-RU" w:eastAsia="ru-RU"/>
              </w:rPr>
              <w:lastRenderedPageBreak/>
              <w:t xml:space="preserve">25.11.22.                                                                                                </w:t>
            </w:r>
          </w:p>
        </w:tc>
      </w:tr>
      <w:tr w:rsidR="00384D91" w:rsidRPr="00384D91" w:rsidTr="00384D91">
        <w:trPr>
          <w:trHeight w:val="315"/>
        </w:trPr>
        <w:tc>
          <w:tcPr>
            <w:tcW w:w="2403" w:type="dxa"/>
            <w:vMerge w:val="restart"/>
          </w:tcPr>
          <w:p w:rsidR="00384D91" w:rsidRPr="00384D91" w:rsidRDefault="00384D91" w:rsidP="00384D91">
            <w:pPr>
              <w:widowControl/>
              <w:jc w:val="center"/>
              <w:rPr>
                <w:b/>
                <w:bCs/>
                <w:i/>
                <w:iCs/>
                <w:sz w:val="28"/>
                <w:szCs w:val="28"/>
                <w:lang w:val="ru-RU" w:eastAsia="ru-RU"/>
              </w:rPr>
            </w:pPr>
            <w:r w:rsidRPr="00384D91">
              <w:rPr>
                <w:b/>
                <w:bCs/>
                <w:i/>
                <w:iCs/>
                <w:sz w:val="28"/>
                <w:szCs w:val="28"/>
                <w:lang w:val="ru-RU" w:eastAsia="ru-RU"/>
              </w:rPr>
              <w:lastRenderedPageBreak/>
              <w:t xml:space="preserve">Количество </w:t>
            </w:r>
            <w:proofErr w:type="spellStart"/>
            <w:r w:rsidRPr="00384D91">
              <w:rPr>
                <w:b/>
                <w:bCs/>
                <w:i/>
                <w:iCs/>
                <w:sz w:val="28"/>
                <w:szCs w:val="28"/>
                <w:lang w:val="ru-RU" w:eastAsia="ru-RU"/>
              </w:rPr>
              <w:t>а</w:t>
            </w:r>
            <w:r w:rsidRPr="00384D91">
              <w:rPr>
                <w:b/>
                <w:bCs/>
                <w:i/>
                <w:iCs/>
                <w:sz w:val="28"/>
                <w:szCs w:val="28"/>
                <w:lang w:val="ru-RU" w:eastAsia="ru-RU"/>
              </w:rPr>
              <w:t>т</w:t>
            </w:r>
            <w:r w:rsidRPr="00384D91">
              <w:rPr>
                <w:b/>
                <w:bCs/>
                <w:i/>
                <w:iCs/>
                <w:sz w:val="28"/>
                <w:szCs w:val="28"/>
                <w:lang w:val="ru-RU" w:eastAsia="ru-RU"/>
              </w:rPr>
              <w:t>тестовавшихся</w:t>
            </w:r>
            <w:proofErr w:type="spellEnd"/>
            <w:r w:rsidRPr="00384D91">
              <w:rPr>
                <w:b/>
                <w:bCs/>
                <w:i/>
                <w:iCs/>
                <w:sz w:val="28"/>
                <w:szCs w:val="28"/>
                <w:lang w:val="ru-RU" w:eastAsia="ru-RU"/>
              </w:rPr>
              <w:t xml:space="preserve"> пед</w:t>
            </w:r>
            <w:r w:rsidRPr="00384D91">
              <w:rPr>
                <w:b/>
                <w:bCs/>
                <w:i/>
                <w:iCs/>
                <w:sz w:val="28"/>
                <w:szCs w:val="28"/>
                <w:lang w:val="ru-RU" w:eastAsia="ru-RU"/>
              </w:rPr>
              <w:t>а</w:t>
            </w:r>
            <w:r w:rsidRPr="00384D91">
              <w:rPr>
                <w:b/>
                <w:bCs/>
                <w:i/>
                <w:iCs/>
                <w:sz w:val="28"/>
                <w:szCs w:val="28"/>
                <w:lang w:val="ru-RU" w:eastAsia="ru-RU"/>
              </w:rPr>
              <w:t>гогов</w:t>
            </w:r>
          </w:p>
        </w:tc>
        <w:tc>
          <w:tcPr>
            <w:tcW w:w="2532" w:type="dxa"/>
          </w:tcPr>
          <w:p w:rsidR="00384D91" w:rsidRPr="00384D91" w:rsidRDefault="00384D91" w:rsidP="00384D91">
            <w:pPr>
              <w:widowControl/>
              <w:jc w:val="center"/>
              <w:rPr>
                <w:b/>
                <w:bCs/>
                <w:sz w:val="28"/>
                <w:szCs w:val="28"/>
                <w:lang w:val="ru-RU" w:eastAsia="ru-RU"/>
              </w:rPr>
            </w:pPr>
            <w:r w:rsidRPr="00384D91">
              <w:rPr>
                <w:b/>
                <w:bCs/>
                <w:sz w:val="28"/>
                <w:szCs w:val="28"/>
                <w:lang w:val="ru-RU" w:eastAsia="ru-RU"/>
              </w:rPr>
              <w:t>На первую кат</w:t>
            </w:r>
            <w:r w:rsidRPr="00384D91">
              <w:rPr>
                <w:b/>
                <w:bCs/>
                <w:sz w:val="28"/>
                <w:szCs w:val="28"/>
                <w:lang w:val="ru-RU" w:eastAsia="ru-RU"/>
              </w:rPr>
              <w:t>е</w:t>
            </w:r>
            <w:r w:rsidRPr="00384D91">
              <w:rPr>
                <w:b/>
                <w:bCs/>
                <w:sz w:val="28"/>
                <w:szCs w:val="28"/>
                <w:lang w:val="ru-RU" w:eastAsia="ru-RU"/>
              </w:rPr>
              <w:t>горию</w:t>
            </w:r>
          </w:p>
        </w:tc>
        <w:tc>
          <w:tcPr>
            <w:tcW w:w="4636" w:type="dxa"/>
          </w:tcPr>
          <w:p w:rsidR="00384D91" w:rsidRPr="00384D91" w:rsidRDefault="00384D91" w:rsidP="00384D91">
            <w:pPr>
              <w:widowControl/>
              <w:jc w:val="center"/>
              <w:rPr>
                <w:b/>
                <w:bCs/>
                <w:sz w:val="28"/>
                <w:szCs w:val="28"/>
                <w:lang w:val="ru-RU" w:eastAsia="ru-RU"/>
              </w:rPr>
            </w:pPr>
            <w:r w:rsidRPr="00384D91">
              <w:rPr>
                <w:b/>
                <w:bCs/>
                <w:sz w:val="28"/>
                <w:szCs w:val="28"/>
                <w:lang w:val="ru-RU" w:eastAsia="ru-RU"/>
              </w:rPr>
              <w:t>На высшую категорию</w:t>
            </w:r>
          </w:p>
        </w:tc>
      </w:tr>
      <w:tr w:rsidR="00384D91" w:rsidRPr="00384D91" w:rsidTr="00384D91">
        <w:trPr>
          <w:trHeight w:val="327"/>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jc w:val="center"/>
              <w:rPr>
                <w:sz w:val="28"/>
                <w:szCs w:val="28"/>
                <w:lang w:val="ru-RU" w:eastAsia="ru-RU"/>
              </w:rPr>
            </w:pPr>
            <w:r w:rsidRPr="00384D91">
              <w:rPr>
                <w:sz w:val="28"/>
                <w:szCs w:val="28"/>
                <w:lang w:val="ru-RU" w:eastAsia="ru-RU"/>
              </w:rPr>
              <w:t>нет</w:t>
            </w:r>
          </w:p>
        </w:tc>
        <w:tc>
          <w:tcPr>
            <w:tcW w:w="4636" w:type="dxa"/>
          </w:tcPr>
          <w:p w:rsidR="00384D91" w:rsidRPr="00384D91" w:rsidRDefault="00384D91" w:rsidP="00384D91">
            <w:pPr>
              <w:widowControl/>
              <w:jc w:val="center"/>
              <w:rPr>
                <w:sz w:val="28"/>
                <w:szCs w:val="28"/>
                <w:lang w:val="ru-RU" w:eastAsia="ru-RU"/>
              </w:rPr>
            </w:pPr>
            <w:r w:rsidRPr="00384D91">
              <w:rPr>
                <w:sz w:val="28"/>
                <w:szCs w:val="28"/>
                <w:lang w:val="ru-RU" w:eastAsia="ru-RU"/>
              </w:rPr>
              <w:t>нет</w:t>
            </w:r>
          </w:p>
        </w:tc>
      </w:tr>
      <w:tr w:rsidR="00384D91" w:rsidRPr="00384D91" w:rsidTr="00384D91">
        <w:trPr>
          <w:trHeight w:val="435"/>
        </w:trPr>
        <w:tc>
          <w:tcPr>
            <w:tcW w:w="2403" w:type="dxa"/>
            <w:vMerge w:val="restart"/>
          </w:tcPr>
          <w:p w:rsidR="00384D91" w:rsidRPr="00384D91" w:rsidRDefault="00384D91" w:rsidP="00384D91">
            <w:pPr>
              <w:widowControl/>
              <w:rPr>
                <w:sz w:val="28"/>
                <w:szCs w:val="28"/>
                <w:lang w:val="ru-RU" w:eastAsia="ru-RU"/>
              </w:rPr>
            </w:pPr>
          </w:p>
          <w:p w:rsidR="00384D91" w:rsidRPr="00384D91" w:rsidRDefault="00384D91" w:rsidP="00384D91">
            <w:pPr>
              <w:widowControl/>
              <w:jc w:val="center"/>
              <w:rPr>
                <w:b/>
                <w:bCs/>
                <w:i/>
                <w:iCs/>
                <w:sz w:val="28"/>
                <w:szCs w:val="28"/>
                <w:lang w:val="ru-RU" w:eastAsia="ru-RU"/>
              </w:rPr>
            </w:pPr>
            <w:r w:rsidRPr="00384D91">
              <w:rPr>
                <w:b/>
                <w:bCs/>
                <w:i/>
                <w:iCs/>
                <w:sz w:val="28"/>
                <w:szCs w:val="28"/>
                <w:lang w:val="ru-RU" w:eastAsia="ru-RU"/>
              </w:rPr>
              <w:t>Открытые мер</w:t>
            </w:r>
            <w:r w:rsidRPr="00384D91">
              <w:rPr>
                <w:b/>
                <w:bCs/>
                <w:i/>
                <w:iCs/>
                <w:sz w:val="28"/>
                <w:szCs w:val="28"/>
                <w:lang w:val="ru-RU" w:eastAsia="ru-RU"/>
              </w:rPr>
              <w:t>о</w:t>
            </w:r>
            <w:r w:rsidRPr="00384D91">
              <w:rPr>
                <w:b/>
                <w:bCs/>
                <w:i/>
                <w:iCs/>
                <w:sz w:val="28"/>
                <w:szCs w:val="28"/>
                <w:lang w:val="ru-RU" w:eastAsia="ru-RU"/>
              </w:rPr>
              <w:t>приятия и в</w:t>
            </w:r>
            <w:r w:rsidRPr="00384D91">
              <w:rPr>
                <w:b/>
                <w:bCs/>
                <w:i/>
                <w:iCs/>
                <w:sz w:val="28"/>
                <w:szCs w:val="28"/>
                <w:lang w:val="ru-RU" w:eastAsia="ru-RU"/>
              </w:rPr>
              <w:t>ы</w:t>
            </w:r>
            <w:r w:rsidRPr="00384D91">
              <w:rPr>
                <w:b/>
                <w:bCs/>
                <w:i/>
                <w:iCs/>
                <w:sz w:val="28"/>
                <w:szCs w:val="28"/>
                <w:lang w:val="ru-RU" w:eastAsia="ru-RU"/>
              </w:rPr>
              <w:t>ступления в ра</w:t>
            </w:r>
            <w:r w:rsidRPr="00384D91">
              <w:rPr>
                <w:b/>
                <w:bCs/>
                <w:i/>
                <w:iCs/>
                <w:sz w:val="28"/>
                <w:szCs w:val="28"/>
                <w:lang w:val="ru-RU" w:eastAsia="ru-RU"/>
              </w:rPr>
              <w:t>м</w:t>
            </w:r>
            <w:r w:rsidRPr="00384D91">
              <w:rPr>
                <w:b/>
                <w:bCs/>
                <w:i/>
                <w:iCs/>
                <w:sz w:val="28"/>
                <w:szCs w:val="28"/>
                <w:lang w:val="ru-RU" w:eastAsia="ru-RU"/>
              </w:rPr>
              <w:t>ках р</w:t>
            </w:r>
            <w:r w:rsidRPr="00384D91">
              <w:rPr>
                <w:b/>
                <w:bCs/>
                <w:i/>
                <w:iCs/>
                <w:sz w:val="28"/>
                <w:szCs w:val="28"/>
                <w:lang w:val="ru-RU" w:eastAsia="ru-RU"/>
              </w:rPr>
              <w:t>а</w:t>
            </w:r>
            <w:r w:rsidRPr="00384D91">
              <w:rPr>
                <w:b/>
                <w:bCs/>
                <w:i/>
                <w:iCs/>
                <w:sz w:val="28"/>
                <w:szCs w:val="28"/>
                <w:lang w:val="ru-RU" w:eastAsia="ru-RU"/>
              </w:rPr>
              <w:t>боты МО</w:t>
            </w:r>
          </w:p>
        </w:tc>
        <w:tc>
          <w:tcPr>
            <w:tcW w:w="2532" w:type="dxa"/>
          </w:tcPr>
          <w:p w:rsidR="00384D91" w:rsidRPr="00384D91" w:rsidRDefault="00384D91" w:rsidP="00384D91">
            <w:pPr>
              <w:widowControl/>
              <w:jc w:val="center"/>
              <w:rPr>
                <w:b/>
                <w:bCs/>
                <w:sz w:val="28"/>
                <w:szCs w:val="28"/>
                <w:lang w:val="ru-RU" w:eastAsia="ru-RU"/>
              </w:rPr>
            </w:pPr>
            <w:r w:rsidRPr="00384D91">
              <w:rPr>
                <w:b/>
                <w:bCs/>
                <w:sz w:val="28"/>
                <w:szCs w:val="28"/>
                <w:lang w:val="ru-RU" w:eastAsia="ru-RU"/>
              </w:rPr>
              <w:t>ДОУ, Ф.И.О. п</w:t>
            </w:r>
            <w:r w:rsidRPr="00384D91">
              <w:rPr>
                <w:b/>
                <w:bCs/>
                <w:sz w:val="28"/>
                <w:szCs w:val="28"/>
                <w:lang w:val="ru-RU" w:eastAsia="ru-RU"/>
              </w:rPr>
              <w:t>е</w:t>
            </w:r>
            <w:r w:rsidRPr="00384D91">
              <w:rPr>
                <w:b/>
                <w:bCs/>
                <w:sz w:val="28"/>
                <w:szCs w:val="28"/>
                <w:lang w:val="ru-RU" w:eastAsia="ru-RU"/>
              </w:rPr>
              <w:t>даг</w:t>
            </w:r>
            <w:r w:rsidRPr="00384D91">
              <w:rPr>
                <w:b/>
                <w:bCs/>
                <w:sz w:val="28"/>
                <w:szCs w:val="28"/>
                <w:lang w:val="ru-RU" w:eastAsia="ru-RU"/>
              </w:rPr>
              <w:t>о</w:t>
            </w:r>
            <w:r w:rsidRPr="00384D91">
              <w:rPr>
                <w:b/>
                <w:bCs/>
                <w:sz w:val="28"/>
                <w:szCs w:val="28"/>
                <w:lang w:val="ru-RU" w:eastAsia="ru-RU"/>
              </w:rPr>
              <w:t>га</w:t>
            </w:r>
          </w:p>
        </w:tc>
        <w:tc>
          <w:tcPr>
            <w:tcW w:w="4636" w:type="dxa"/>
          </w:tcPr>
          <w:p w:rsidR="00384D91" w:rsidRPr="00384D91" w:rsidRDefault="00384D91" w:rsidP="00384D91">
            <w:pPr>
              <w:widowControl/>
              <w:jc w:val="center"/>
              <w:rPr>
                <w:b/>
                <w:bCs/>
                <w:sz w:val="28"/>
                <w:szCs w:val="28"/>
                <w:lang w:val="ru-RU" w:eastAsia="ru-RU"/>
              </w:rPr>
            </w:pPr>
            <w:r w:rsidRPr="00384D91">
              <w:rPr>
                <w:b/>
                <w:bCs/>
                <w:sz w:val="28"/>
                <w:szCs w:val="28"/>
                <w:lang w:val="ru-RU" w:eastAsia="ru-RU"/>
              </w:rPr>
              <w:t>Тема урока, выступления, дата</w:t>
            </w:r>
          </w:p>
        </w:tc>
      </w:tr>
      <w:tr w:rsidR="00384D91" w:rsidRPr="00384D91" w:rsidTr="00384D91">
        <w:trPr>
          <w:trHeight w:val="660"/>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tabs>
                <w:tab w:val="left" w:pos="426"/>
              </w:tabs>
              <w:rPr>
                <w:sz w:val="28"/>
                <w:szCs w:val="28"/>
                <w:lang w:val="ru-RU" w:eastAsia="ru-RU"/>
              </w:rPr>
            </w:pPr>
            <w:r w:rsidRPr="00384D91">
              <w:rPr>
                <w:sz w:val="28"/>
                <w:szCs w:val="28"/>
                <w:lang w:val="ru-RU" w:eastAsia="ru-RU"/>
              </w:rPr>
              <w:t>Гофман И. В.</w:t>
            </w:r>
          </w:p>
        </w:tc>
        <w:tc>
          <w:tcPr>
            <w:tcW w:w="4636" w:type="dxa"/>
          </w:tcPr>
          <w:p w:rsidR="00384D91" w:rsidRPr="00384D91" w:rsidRDefault="00384D91" w:rsidP="00384D91">
            <w:pPr>
              <w:widowControl/>
              <w:jc w:val="both"/>
              <w:rPr>
                <w:b/>
                <w:bCs/>
                <w:sz w:val="28"/>
                <w:szCs w:val="28"/>
                <w:lang w:val="ru-RU" w:eastAsia="ru-RU"/>
              </w:rPr>
            </w:pPr>
            <w:r w:rsidRPr="00384D91">
              <w:rPr>
                <w:b/>
                <w:bCs/>
                <w:sz w:val="28"/>
                <w:szCs w:val="28"/>
                <w:lang w:val="ru-RU" w:eastAsia="ru-RU"/>
              </w:rPr>
              <w:t xml:space="preserve">РМО: Тема: </w:t>
            </w:r>
            <w:r w:rsidRPr="00384D91">
              <w:rPr>
                <w:sz w:val="28"/>
                <w:szCs w:val="28"/>
                <w:lang w:val="ru-RU" w:eastAsia="ru-RU"/>
              </w:rPr>
              <w:t xml:space="preserve">«Роль подвижной игры в физическом развитии ребёнка» Протокол РМО № 2 от 22.11.2022г. </w:t>
            </w:r>
          </w:p>
        </w:tc>
      </w:tr>
      <w:tr w:rsidR="00384D91" w:rsidRPr="00384D91" w:rsidTr="00384D91">
        <w:trPr>
          <w:trHeight w:val="362"/>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rPr>
                <w:color w:val="000000"/>
                <w:sz w:val="28"/>
                <w:szCs w:val="28"/>
                <w:lang w:val="ru-RU" w:eastAsia="ru-RU"/>
              </w:rPr>
            </w:pPr>
            <w:proofErr w:type="spellStart"/>
            <w:r w:rsidRPr="00384D91">
              <w:rPr>
                <w:color w:val="000000"/>
                <w:sz w:val="28"/>
                <w:szCs w:val="28"/>
                <w:lang w:val="ru-RU" w:eastAsia="ru-RU"/>
              </w:rPr>
              <w:t>Делль</w:t>
            </w:r>
            <w:proofErr w:type="spellEnd"/>
            <w:r w:rsidRPr="00384D91">
              <w:rPr>
                <w:color w:val="000000"/>
                <w:sz w:val="28"/>
                <w:szCs w:val="28"/>
                <w:lang w:val="ru-RU" w:eastAsia="ru-RU"/>
              </w:rPr>
              <w:t xml:space="preserve"> И.Н.</w:t>
            </w:r>
          </w:p>
        </w:tc>
        <w:tc>
          <w:tcPr>
            <w:tcW w:w="4636" w:type="dxa"/>
          </w:tcPr>
          <w:p w:rsidR="00384D91" w:rsidRPr="00384D91" w:rsidRDefault="00384D91" w:rsidP="00384D91">
            <w:pPr>
              <w:widowControl/>
              <w:jc w:val="both"/>
              <w:rPr>
                <w:color w:val="000000"/>
                <w:sz w:val="28"/>
                <w:szCs w:val="28"/>
                <w:lang w:val="ru-RU" w:eastAsia="ru-RU"/>
              </w:rPr>
            </w:pPr>
            <w:r w:rsidRPr="00384D91">
              <w:rPr>
                <w:color w:val="000000"/>
                <w:sz w:val="28"/>
                <w:szCs w:val="28"/>
                <w:lang w:val="ru-RU" w:eastAsia="ru-RU"/>
              </w:rPr>
              <w:t>РМО: Тема: «Формирование кул</w:t>
            </w:r>
            <w:r w:rsidRPr="00384D91">
              <w:rPr>
                <w:color w:val="000000"/>
                <w:sz w:val="28"/>
                <w:szCs w:val="28"/>
                <w:lang w:val="ru-RU" w:eastAsia="ru-RU"/>
              </w:rPr>
              <w:t>ь</w:t>
            </w:r>
            <w:r w:rsidRPr="00384D91">
              <w:rPr>
                <w:color w:val="000000"/>
                <w:sz w:val="28"/>
                <w:szCs w:val="28"/>
                <w:lang w:val="ru-RU" w:eastAsia="ru-RU"/>
              </w:rPr>
              <w:t>туры безопасности у детей д</w:t>
            </w:r>
            <w:r w:rsidRPr="00384D91">
              <w:rPr>
                <w:color w:val="000000"/>
                <w:sz w:val="28"/>
                <w:szCs w:val="28"/>
                <w:lang w:val="ru-RU" w:eastAsia="ru-RU"/>
              </w:rPr>
              <w:t>о</w:t>
            </w:r>
            <w:r w:rsidRPr="00384D91">
              <w:rPr>
                <w:color w:val="000000"/>
                <w:sz w:val="28"/>
                <w:szCs w:val="28"/>
                <w:lang w:val="ru-RU" w:eastAsia="ru-RU"/>
              </w:rPr>
              <w:t>школьного во</w:t>
            </w:r>
            <w:r w:rsidRPr="00384D91">
              <w:rPr>
                <w:color w:val="000000"/>
                <w:sz w:val="28"/>
                <w:szCs w:val="28"/>
                <w:lang w:val="ru-RU" w:eastAsia="ru-RU"/>
              </w:rPr>
              <w:t>з</w:t>
            </w:r>
            <w:r w:rsidRPr="00384D91">
              <w:rPr>
                <w:color w:val="000000"/>
                <w:sz w:val="28"/>
                <w:szCs w:val="28"/>
                <w:lang w:val="ru-RU" w:eastAsia="ru-RU"/>
              </w:rPr>
              <w:t>раста» Презентация «Основные направления формир</w:t>
            </w:r>
            <w:r w:rsidRPr="00384D91">
              <w:rPr>
                <w:color w:val="000000"/>
                <w:sz w:val="28"/>
                <w:szCs w:val="28"/>
                <w:lang w:val="ru-RU" w:eastAsia="ru-RU"/>
              </w:rPr>
              <w:t>о</w:t>
            </w:r>
            <w:r w:rsidRPr="00384D91">
              <w:rPr>
                <w:color w:val="000000"/>
                <w:sz w:val="28"/>
                <w:szCs w:val="28"/>
                <w:lang w:val="ru-RU" w:eastAsia="ru-RU"/>
              </w:rPr>
              <w:t>вания культуры безопасности у д</w:t>
            </w:r>
            <w:r w:rsidRPr="00384D91">
              <w:rPr>
                <w:color w:val="000000"/>
                <w:sz w:val="28"/>
                <w:szCs w:val="28"/>
                <w:lang w:val="ru-RU" w:eastAsia="ru-RU"/>
              </w:rPr>
              <w:t>е</w:t>
            </w:r>
            <w:r w:rsidRPr="00384D91">
              <w:rPr>
                <w:color w:val="000000"/>
                <w:sz w:val="28"/>
                <w:szCs w:val="28"/>
                <w:lang w:val="ru-RU" w:eastAsia="ru-RU"/>
              </w:rPr>
              <w:t>тей дошкольного возраста». Прот</w:t>
            </w:r>
            <w:r w:rsidRPr="00384D91">
              <w:rPr>
                <w:color w:val="000000"/>
                <w:sz w:val="28"/>
                <w:szCs w:val="28"/>
                <w:lang w:val="ru-RU" w:eastAsia="ru-RU"/>
              </w:rPr>
              <w:t>о</w:t>
            </w:r>
            <w:r w:rsidRPr="00384D91">
              <w:rPr>
                <w:color w:val="000000"/>
                <w:sz w:val="28"/>
                <w:szCs w:val="28"/>
                <w:lang w:val="ru-RU" w:eastAsia="ru-RU"/>
              </w:rPr>
              <w:t>кол РМО № 1 от 15.02.2023г.</w:t>
            </w:r>
          </w:p>
        </w:tc>
      </w:tr>
      <w:tr w:rsidR="00384D91" w:rsidRPr="00384D91" w:rsidTr="00384D91">
        <w:trPr>
          <w:trHeight w:val="450"/>
        </w:trPr>
        <w:tc>
          <w:tcPr>
            <w:tcW w:w="2403" w:type="dxa"/>
            <w:vMerge w:val="restart"/>
          </w:tcPr>
          <w:p w:rsidR="00384D91" w:rsidRPr="00384D91" w:rsidRDefault="00384D91" w:rsidP="00384D91">
            <w:pPr>
              <w:widowControl/>
              <w:jc w:val="center"/>
              <w:rPr>
                <w:b/>
                <w:bCs/>
                <w:i/>
                <w:iCs/>
                <w:sz w:val="28"/>
                <w:szCs w:val="28"/>
                <w:lang w:val="ru-RU" w:eastAsia="ru-RU"/>
              </w:rPr>
            </w:pPr>
            <w:r w:rsidRPr="00384D91">
              <w:rPr>
                <w:b/>
                <w:bCs/>
                <w:i/>
                <w:iCs/>
                <w:sz w:val="28"/>
                <w:szCs w:val="28"/>
                <w:lang w:val="ru-RU" w:eastAsia="ru-RU"/>
              </w:rPr>
              <w:t>Публикация нов</w:t>
            </w:r>
            <w:r w:rsidRPr="00384D91">
              <w:rPr>
                <w:b/>
                <w:bCs/>
                <w:i/>
                <w:iCs/>
                <w:sz w:val="28"/>
                <w:szCs w:val="28"/>
                <w:lang w:val="ru-RU" w:eastAsia="ru-RU"/>
              </w:rPr>
              <w:t>о</w:t>
            </w:r>
            <w:r w:rsidRPr="00384D91">
              <w:rPr>
                <w:b/>
                <w:bCs/>
                <w:i/>
                <w:iCs/>
                <w:sz w:val="28"/>
                <w:szCs w:val="28"/>
                <w:lang w:val="ru-RU" w:eastAsia="ru-RU"/>
              </w:rPr>
              <w:t xml:space="preserve">стей или опыта работы на </w:t>
            </w:r>
            <w:proofErr w:type="spellStart"/>
            <w:r w:rsidRPr="00384D91">
              <w:rPr>
                <w:b/>
                <w:bCs/>
                <w:i/>
                <w:iCs/>
                <w:sz w:val="28"/>
                <w:szCs w:val="28"/>
                <w:lang w:val="ru-RU" w:eastAsia="ru-RU"/>
              </w:rPr>
              <w:t>инте</w:t>
            </w:r>
            <w:r w:rsidRPr="00384D91">
              <w:rPr>
                <w:b/>
                <w:bCs/>
                <w:i/>
                <w:iCs/>
                <w:sz w:val="28"/>
                <w:szCs w:val="28"/>
                <w:lang w:val="ru-RU" w:eastAsia="ru-RU"/>
              </w:rPr>
              <w:t>р</w:t>
            </w:r>
            <w:r w:rsidRPr="00384D91">
              <w:rPr>
                <w:b/>
                <w:bCs/>
                <w:i/>
                <w:iCs/>
                <w:sz w:val="28"/>
                <w:szCs w:val="28"/>
                <w:lang w:val="ru-RU" w:eastAsia="ru-RU"/>
              </w:rPr>
              <w:t>нет-ресурсах</w:t>
            </w:r>
            <w:proofErr w:type="spellEnd"/>
            <w:r w:rsidRPr="00384D91">
              <w:rPr>
                <w:b/>
                <w:bCs/>
                <w:i/>
                <w:iCs/>
                <w:sz w:val="28"/>
                <w:szCs w:val="28"/>
                <w:lang w:val="ru-RU" w:eastAsia="ru-RU"/>
              </w:rPr>
              <w:t xml:space="preserve"> к</w:t>
            </w:r>
            <w:r w:rsidRPr="00384D91">
              <w:rPr>
                <w:b/>
                <w:bCs/>
                <w:i/>
                <w:iCs/>
                <w:sz w:val="28"/>
                <w:szCs w:val="28"/>
                <w:lang w:val="ru-RU" w:eastAsia="ru-RU"/>
              </w:rPr>
              <w:t>о</w:t>
            </w:r>
            <w:r w:rsidRPr="00384D91">
              <w:rPr>
                <w:b/>
                <w:bCs/>
                <w:i/>
                <w:iCs/>
                <w:sz w:val="28"/>
                <w:szCs w:val="28"/>
                <w:lang w:val="ru-RU" w:eastAsia="ru-RU"/>
              </w:rPr>
              <w:t>митета по обр</w:t>
            </w:r>
            <w:r w:rsidRPr="00384D91">
              <w:rPr>
                <w:b/>
                <w:bCs/>
                <w:i/>
                <w:iCs/>
                <w:sz w:val="28"/>
                <w:szCs w:val="28"/>
                <w:lang w:val="ru-RU" w:eastAsia="ru-RU"/>
              </w:rPr>
              <w:t>а</w:t>
            </w:r>
            <w:r w:rsidRPr="00384D91">
              <w:rPr>
                <w:b/>
                <w:bCs/>
                <w:i/>
                <w:iCs/>
                <w:sz w:val="28"/>
                <w:szCs w:val="28"/>
                <w:lang w:val="ru-RU" w:eastAsia="ru-RU"/>
              </w:rPr>
              <w:t>зованию, Админ</w:t>
            </w:r>
            <w:r w:rsidRPr="00384D91">
              <w:rPr>
                <w:b/>
                <w:bCs/>
                <w:i/>
                <w:iCs/>
                <w:sz w:val="28"/>
                <w:szCs w:val="28"/>
                <w:lang w:val="ru-RU" w:eastAsia="ru-RU"/>
              </w:rPr>
              <w:t>и</w:t>
            </w:r>
            <w:r w:rsidRPr="00384D91">
              <w:rPr>
                <w:b/>
                <w:bCs/>
                <w:i/>
                <w:iCs/>
                <w:sz w:val="28"/>
                <w:szCs w:val="28"/>
                <w:lang w:val="ru-RU" w:eastAsia="ru-RU"/>
              </w:rPr>
              <w:t>страции района, АКИПКРО, Гла</w:t>
            </w:r>
            <w:r w:rsidRPr="00384D91">
              <w:rPr>
                <w:b/>
                <w:bCs/>
                <w:i/>
                <w:iCs/>
                <w:sz w:val="28"/>
                <w:szCs w:val="28"/>
                <w:lang w:val="ru-RU" w:eastAsia="ru-RU"/>
              </w:rPr>
              <w:t>в</w:t>
            </w:r>
            <w:r w:rsidRPr="00384D91">
              <w:rPr>
                <w:b/>
                <w:bCs/>
                <w:i/>
                <w:iCs/>
                <w:sz w:val="28"/>
                <w:szCs w:val="28"/>
                <w:lang w:val="ru-RU" w:eastAsia="ru-RU"/>
              </w:rPr>
              <w:t>ного Управления образования, в СМИ</w:t>
            </w:r>
          </w:p>
        </w:tc>
        <w:tc>
          <w:tcPr>
            <w:tcW w:w="2532" w:type="dxa"/>
          </w:tcPr>
          <w:p w:rsidR="00384D91" w:rsidRPr="00384D91" w:rsidRDefault="00384D91" w:rsidP="00384D91">
            <w:pPr>
              <w:widowControl/>
              <w:rPr>
                <w:b/>
                <w:bCs/>
                <w:sz w:val="28"/>
                <w:szCs w:val="28"/>
                <w:lang w:val="ru-RU" w:eastAsia="ru-RU"/>
              </w:rPr>
            </w:pPr>
            <w:r w:rsidRPr="00384D91">
              <w:rPr>
                <w:b/>
                <w:bCs/>
                <w:sz w:val="28"/>
                <w:szCs w:val="28"/>
                <w:lang w:val="ru-RU" w:eastAsia="ru-RU"/>
              </w:rPr>
              <w:t>ДОУ, Ф.И.О. п</w:t>
            </w:r>
            <w:r w:rsidRPr="00384D91">
              <w:rPr>
                <w:b/>
                <w:bCs/>
                <w:sz w:val="28"/>
                <w:szCs w:val="28"/>
                <w:lang w:val="ru-RU" w:eastAsia="ru-RU"/>
              </w:rPr>
              <w:t>е</w:t>
            </w:r>
            <w:r w:rsidRPr="00384D91">
              <w:rPr>
                <w:b/>
                <w:bCs/>
                <w:sz w:val="28"/>
                <w:szCs w:val="28"/>
                <w:lang w:val="ru-RU" w:eastAsia="ru-RU"/>
              </w:rPr>
              <w:t>даг</w:t>
            </w:r>
            <w:r w:rsidRPr="00384D91">
              <w:rPr>
                <w:b/>
                <w:bCs/>
                <w:sz w:val="28"/>
                <w:szCs w:val="28"/>
                <w:lang w:val="ru-RU" w:eastAsia="ru-RU"/>
              </w:rPr>
              <w:t>о</w:t>
            </w:r>
            <w:r w:rsidRPr="00384D91">
              <w:rPr>
                <w:b/>
                <w:bCs/>
                <w:sz w:val="28"/>
                <w:szCs w:val="28"/>
                <w:lang w:val="ru-RU" w:eastAsia="ru-RU"/>
              </w:rPr>
              <w:t>га</w:t>
            </w:r>
          </w:p>
        </w:tc>
        <w:tc>
          <w:tcPr>
            <w:tcW w:w="4636" w:type="dxa"/>
          </w:tcPr>
          <w:p w:rsidR="00384D91" w:rsidRPr="00384D91" w:rsidRDefault="00384D91" w:rsidP="00384D91">
            <w:pPr>
              <w:widowControl/>
              <w:rPr>
                <w:b/>
                <w:bCs/>
                <w:sz w:val="28"/>
                <w:szCs w:val="28"/>
                <w:lang w:val="ru-RU" w:eastAsia="ru-RU"/>
              </w:rPr>
            </w:pPr>
            <w:r w:rsidRPr="00384D91">
              <w:rPr>
                <w:b/>
                <w:bCs/>
                <w:sz w:val="28"/>
                <w:szCs w:val="28"/>
                <w:lang w:val="ru-RU" w:eastAsia="ru-RU"/>
              </w:rPr>
              <w:t>Название опубликованного мат</w:t>
            </w:r>
            <w:r w:rsidRPr="00384D91">
              <w:rPr>
                <w:b/>
                <w:bCs/>
                <w:sz w:val="28"/>
                <w:szCs w:val="28"/>
                <w:lang w:val="ru-RU" w:eastAsia="ru-RU"/>
              </w:rPr>
              <w:t>е</w:t>
            </w:r>
            <w:r w:rsidRPr="00384D91">
              <w:rPr>
                <w:b/>
                <w:bCs/>
                <w:sz w:val="28"/>
                <w:szCs w:val="28"/>
                <w:lang w:val="ru-RU" w:eastAsia="ru-RU"/>
              </w:rPr>
              <w:t xml:space="preserve">риала и </w:t>
            </w:r>
            <w:proofErr w:type="spellStart"/>
            <w:r w:rsidRPr="00384D91">
              <w:rPr>
                <w:b/>
                <w:bCs/>
                <w:sz w:val="28"/>
                <w:szCs w:val="28"/>
                <w:lang w:val="ru-RU" w:eastAsia="ru-RU"/>
              </w:rPr>
              <w:t>интернет-ресурса</w:t>
            </w:r>
            <w:proofErr w:type="spellEnd"/>
          </w:p>
        </w:tc>
      </w:tr>
      <w:tr w:rsidR="00384D91" w:rsidRPr="00384D91" w:rsidTr="00384D91">
        <w:trPr>
          <w:trHeight w:val="1728"/>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tabs>
                <w:tab w:val="left" w:pos="426"/>
              </w:tabs>
              <w:rPr>
                <w:b/>
                <w:bCs/>
                <w:sz w:val="28"/>
                <w:szCs w:val="28"/>
                <w:lang w:val="ru-RU" w:eastAsia="ru-RU"/>
              </w:rPr>
            </w:pPr>
            <w:proofErr w:type="spellStart"/>
            <w:r w:rsidRPr="00384D91">
              <w:rPr>
                <w:color w:val="000000"/>
                <w:sz w:val="28"/>
                <w:szCs w:val="28"/>
                <w:lang w:val="ru-RU" w:eastAsia="ru-RU"/>
              </w:rPr>
              <w:t>Делль</w:t>
            </w:r>
            <w:proofErr w:type="spellEnd"/>
            <w:r w:rsidRPr="00384D91">
              <w:rPr>
                <w:color w:val="000000"/>
                <w:sz w:val="28"/>
                <w:szCs w:val="28"/>
                <w:lang w:val="ru-RU" w:eastAsia="ru-RU"/>
              </w:rPr>
              <w:t xml:space="preserve"> И.Н.</w:t>
            </w:r>
          </w:p>
          <w:p w:rsidR="00384D91" w:rsidRPr="00384D91" w:rsidRDefault="00384D91" w:rsidP="00384D91">
            <w:pPr>
              <w:widowControl/>
              <w:tabs>
                <w:tab w:val="left" w:pos="426"/>
              </w:tabs>
              <w:rPr>
                <w:b/>
                <w:bCs/>
                <w:sz w:val="28"/>
                <w:szCs w:val="28"/>
                <w:lang w:val="ru-RU" w:eastAsia="ru-RU"/>
              </w:rPr>
            </w:pPr>
          </w:p>
          <w:p w:rsidR="00384D91" w:rsidRPr="00384D91" w:rsidRDefault="00384D91" w:rsidP="00384D91">
            <w:pPr>
              <w:widowControl/>
              <w:tabs>
                <w:tab w:val="left" w:pos="426"/>
              </w:tabs>
              <w:rPr>
                <w:b/>
                <w:bCs/>
                <w:sz w:val="28"/>
                <w:szCs w:val="28"/>
                <w:lang w:val="ru-RU" w:eastAsia="ru-RU"/>
              </w:rPr>
            </w:pPr>
          </w:p>
          <w:p w:rsidR="00384D91" w:rsidRPr="00384D91" w:rsidRDefault="00384D91" w:rsidP="00384D91">
            <w:pPr>
              <w:widowControl/>
              <w:tabs>
                <w:tab w:val="left" w:pos="426"/>
              </w:tabs>
              <w:rPr>
                <w:b/>
                <w:bCs/>
                <w:sz w:val="28"/>
                <w:szCs w:val="28"/>
                <w:lang w:val="ru-RU" w:eastAsia="ru-RU"/>
              </w:rPr>
            </w:pPr>
          </w:p>
        </w:tc>
        <w:tc>
          <w:tcPr>
            <w:tcW w:w="4636" w:type="dxa"/>
          </w:tcPr>
          <w:p w:rsidR="00384D91" w:rsidRPr="00384D91" w:rsidRDefault="00384D91" w:rsidP="00384D91">
            <w:pPr>
              <w:widowControl/>
              <w:tabs>
                <w:tab w:val="left" w:pos="426"/>
              </w:tabs>
              <w:rPr>
                <w:sz w:val="28"/>
                <w:szCs w:val="28"/>
                <w:lang w:val="ru-RU" w:eastAsia="ru-RU"/>
              </w:rPr>
            </w:pPr>
            <w:r w:rsidRPr="00384D91">
              <w:rPr>
                <w:sz w:val="28"/>
                <w:szCs w:val="28"/>
                <w:lang w:val="ru-RU" w:eastAsia="ru-RU"/>
              </w:rPr>
              <w:t>Тематическое развлечение «В гости к ле</w:t>
            </w:r>
            <w:r w:rsidRPr="00384D91">
              <w:rPr>
                <w:sz w:val="28"/>
                <w:szCs w:val="28"/>
                <w:lang w:val="ru-RU" w:eastAsia="ru-RU"/>
              </w:rPr>
              <w:t>с</w:t>
            </w:r>
            <w:r w:rsidRPr="00384D91">
              <w:rPr>
                <w:sz w:val="28"/>
                <w:szCs w:val="28"/>
                <w:lang w:val="ru-RU" w:eastAsia="ru-RU"/>
              </w:rPr>
              <w:t>ным жителям» средняя группа (</w:t>
            </w:r>
            <w:proofErr w:type="spellStart"/>
            <w:r w:rsidRPr="00384D91">
              <w:rPr>
                <w:sz w:val="28"/>
                <w:szCs w:val="28"/>
                <w:lang w:val="ru-RU" w:eastAsia="ru-RU"/>
              </w:rPr>
              <w:t>Инфоурок</w:t>
            </w:r>
            <w:proofErr w:type="spellEnd"/>
            <w:r w:rsidRPr="00384D91">
              <w:rPr>
                <w:sz w:val="28"/>
                <w:szCs w:val="28"/>
                <w:lang w:val="ru-RU" w:eastAsia="ru-RU"/>
              </w:rPr>
              <w:t xml:space="preserve">) </w:t>
            </w:r>
            <w:hyperlink r:id="rId15" w:history="1">
              <w:r w:rsidRPr="00384D91">
                <w:rPr>
                  <w:color w:val="0000FF"/>
                  <w:sz w:val="28"/>
                  <w:szCs w:val="28"/>
                  <w:u w:val="single"/>
                  <w:lang w:val="ru-RU" w:eastAsia="ru-RU"/>
                </w:rPr>
                <w:t>https://</w:t>
              </w:r>
              <w:proofErr w:type="spellStart"/>
              <w:r w:rsidRPr="00384D91">
                <w:rPr>
                  <w:color w:val="0000FF"/>
                  <w:sz w:val="28"/>
                  <w:szCs w:val="28"/>
                  <w:u w:val="single"/>
                  <w:lang w:eastAsia="ru-RU"/>
                </w:rPr>
                <w:t>infourok</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ru</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tematicheskoe</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razvlechenie</w:t>
              </w:r>
              <w:proofErr w:type="spellEnd"/>
              <w:r w:rsidRPr="00384D91">
                <w:rPr>
                  <w:color w:val="0000FF"/>
                  <w:sz w:val="28"/>
                  <w:szCs w:val="28"/>
                  <w:u w:val="single"/>
                  <w:lang w:val="ru-RU" w:eastAsia="ru-RU"/>
                </w:rPr>
                <w:t>-</w:t>
              </w:r>
              <w:r w:rsidRPr="00384D91">
                <w:rPr>
                  <w:color w:val="0000FF"/>
                  <w:sz w:val="28"/>
                  <w:szCs w:val="28"/>
                  <w:u w:val="single"/>
                  <w:lang w:eastAsia="ru-RU"/>
                </w:rPr>
                <w:t>v</w:t>
              </w:r>
              <w:r w:rsidRPr="00384D91">
                <w:rPr>
                  <w:color w:val="0000FF"/>
                  <w:sz w:val="28"/>
                  <w:szCs w:val="28"/>
                  <w:u w:val="single"/>
                  <w:lang w:val="ru-RU" w:eastAsia="ru-RU"/>
                </w:rPr>
                <w:t>-</w:t>
              </w:r>
              <w:proofErr w:type="spellStart"/>
              <w:r w:rsidRPr="00384D91">
                <w:rPr>
                  <w:color w:val="0000FF"/>
                  <w:sz w:val="28"/>
                  <w:szCs w:val="28"/>
                  <w:u w:val="single"/>
                  <w:lang w:eastAsia="ru-RU"/>
                </w:rPr>
                <w:t>gostyah</w:t>
              </w:r>
              <w:proofErr w:type="spellEnd"/>
              <w:r w:rsidRPr="00384D91">
                <w:rPr>
                  <w:color w:val="0000FF"/>
                  <w:sz w:val="28"/>
                  <w:szCs w:val="28"/>
                  <w:u w:val="single"/>
                  <w:lang w:val="ru-RU" w:eastAsia="ru-RU"/>
                </w:rPr>
                <w:t>-</w:t>
              </w:r>
              <w:r w:rsidRPr="00384D91">
                <w:rPr>
                  <w:color w:val="0000FF"/>
                  <w:sz w:val="28"/>
                  <w:szCs w:val="28"/>
                  <w:u w:val="single"/>
                  <w:lang w:eastAsia="ru-RU"/>
                </w:rPr>
                <w:t>u</w:t>
              </w:r>
              <w:r w:rsidRPr="00384D91">
                <w:rPr>
                  <w:color w:val="0000FF"/>
                  <w:sz w:val="28"/>
                  <w:szCs w:val="28"/>
                  <w:u w:val="single"/>
                  <w:lang w:val="ru-RU" w:eastAsia="ru-RU"/>
                </w:rPr>
                <w:t>-</w:t>
              </w:r>
              <w:proofErr w:type="spellStart"/>
              <w:r w:rsidRPr="00384D91">
                <w:rPr>
                  <w:color w:val="0000FF"/>
                  <w:sz w:val="28"/>
                  <w:szCs w:val="28"/>
                  <w:u w:val="single"/>
                  <w:lang w:eastAsia="ru-RU"/>
                </w:rPr>
                <w:t>lesnyh</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zhitelej</w:t>
              </w:r>
              <w:proofErr w:type="spellEnd"/>
              <w:r w:rsidRPr="00384D91">
                <w:rPr>
                  <w:color w:val="0000FF"/>
                  <w:sz w:val="28"/>
                  <w:szCs w:val="28"/>
                  <w:u w:val="single"/>
                  <w:lang w:val="ru-RU" w:eastAsia="ru-RU"/>
                </w:rPr>
                <w:t>-6317611.</w:t>
              </w:r>
              <w:r w:rsidRPr="00384D91">
                <w:rPr>
                  <w:color w:val="0000FF"/>
                  <w:sz w:val="28"/>
                  <w:szCs w:val="28"/>
                  <w:u w:val="single"/>
                  <w:lang w:eastAsia="ru-RU"/>
                </w:rPr>
                <w:t>html</w:t>
              </w:r>
            </w:hyperlink>
          </w:p>
          <w:p w:rsidR="00384D91" w:rsidRPr="00384D91" w:rsidRDefault="00384D91" w:rsidP="00384D91">
            <w:pPr>
              <w:widowControl/>
              <w:tabs>
                <w:tab w:val="left" w:pos="426"/>
              </w:tabs>
              <w:rPr>
                <w:b/>
                <w:bCs/>
                <w:sz w:val="28"/>
                <w:szCs w:val="28"/>
                <w:lang w:val="ru-RU" w:eastAsia="ru-RU"/>
              </w:rPr>
            </w:pPr>
          </w:p>
        </w:tc>
      </w:tr>
      <w:tr w:rsidR="00384D91" w:rsidRPr="00384D91" w:rsidTr="00384D91">
        <w:trPr>
          <w:trHeight w:val="504"/>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tabs>
                <w:tab w:val="left" w:pos="426"/>
              </w:tabs>
              <w:rPr>
                <w:sz w:val="28"/>
                <w:szCs w:val="28"/>
                <w:lang w:val="ru-RU" w:eastAsia="ru-RU"/>
              </w:rPr>
            </w:pPr>
            <w:proofErr w:type="spellStart"/>
            <w:r w:rsidRPr="00384D91">
              <w:rPr>
                <w:color w:val="000000"/>
                <w:sz w:val="28"/>
                <w:szCs w:val="28"/>
                <w:lang w:val="ru-RU" w:eastAsia="ru-RU"/>
              </w:rPr>
              <w:t>Делль</w:t>
            </w:r>
            <w:proofErr w:type="spellEnd"/>
            <w:r w:rsidRPr="00384D91">
              <w:rPr>
                <w:color w:val="000000"/>
                <w:sz w:val="28"/>
                <w:szCs w:val="28"/>
                <w:lang w:val="ru-RU" w:eastAsia="ru-RU"/>
              </w:rPr>
              <w:t xml:space="preserve"> И.Н.</w:t>
            </w:r>
          </w:p>
        </w:tc>
        <w:tc>
          <w:tcPr>
            <w:tcW w:w="4636" w:type="dxa"/>
          </w:tcPr>
          <w:p w:rsidR="00384D91" w:rsidRPr="00384D91" w:rsidRDefault="00384D91" w:rsidP="00384D91">
            <w:pPr>
              <w:widowControl/>
              <w:tabs>
                <w:tab w:val="left" w:pos="426"/>
              </w:tabs>
              <w:rPr>
                <w:sz w:val="28"/>
                <w:szCs w:val="28"/>
                <w:lang w:val="ru-RU" w:eastAsia="ru-RU"/>
              </w:rPr>
            </w:pPr>
            <w:r w:rsidRPr="00384D91">
              <w:rPr>
                <w:sz w:val="28"/>
                <w:szCs w:val="28"/>
                <w:lang w:val="ru-RU" w:eastAsia="ru-RU"/>
              </w:rPr>
              <w:t>Презентация по окружающему миру в старшей группе             «Моя м</w:t>
            </w:r>
            <w:r w:rsidRPr="00384D91">
              <w:rPr>
                <w:sz w:val="28"/>
                <w:szCs w:val="28"/>
                <w:lang w:val="ru-RU" w:eastAsia="ru-RU"/>
              </w:rPr>
              <w:t>а</w:t>
            </w:r>
            <w:r w:rsidRPr="00384D91">
              <w:rPr>
                <w:sz w:val="28"/>
                <w:szCs w:val="28"/>
                <w:lang w:val="ru-RU" w:eastAsia="ru-RU"/>
              </w:rPr>
              <w:t>лая родина» (</w:t>
            </w:r>
            <w:proofErr w:type="spellStart"/>
            <w:r w:rsidRPr="00384D91">
              <w:rPr>
                <w:sz w:val="28"/>
                <w:szCs w:val="28"/>
                <w:lang w:val="ru-RU" w:eastAsia="ru-RU"/>
              </w:rPr>
              <w:t>Инфоурок</w:t>
            </w:r>
            <w:proofErr w:type="spellEnd"/>
            <w:r w:rsidRPr="00384D91">
              <w:rPr>
                <w:sz w:val="28"/>
                <w:szCs w:val="28"/>
                <w:lang w:val="ru-RU" w:eastAsia="ru-RU"/>
              </w:rPr>
              <w:t xml:space="preserve">) </w:t>
            </w:r>
            <w:hyperlink r:id="rId16" w:history="1">
              <w:r w:rsidRPr="00384D91">
                <w:rPr>
                  <w:color w:val="0000FF"/>
                  <w:sz w:val="28"/>
                  <w:szCs w:val="28"/>
                  <w:u w:val="single"/>
                  <w:lang w:val="ru-RU" w:eastAsia="ru-RU"/>
                </w:rPr>
                <w:t>https://</w:t>
              </w:r>
              <w:proofErr w:type="spellStart"/>
              <w:r w:rsidRPr="00384D91">
                <w:rPr>
                  <w:color w:val="0000FF"/>
                  <w:sz w:val="28"/>
                  <w:szCs w:val="28"/>
                  <w:u w:val="single"/>
                  <w:lang w:eastAsia="ru-RU"/>
                </w:rPr>
                <w:t>infourok</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ru</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prezentaciya</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po</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okruzhayushemu</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miru</w:t>
              </w:r>
              <w:proofErr w:type="spellEnd"/>
              <w:r w:rsidRPr="00384D91">
                <w:rPr>
                  <w:color w:val="0000FF"/>
                  <w:sz w:val="28"/>
                  <w:szCs w:val="28"/>
                  <w:u w:val="single"/>
                  <w:lang w:val="ru-RU" w:eastAsia="ru-RU"/>
                </w:rPr>
                <w:t>-</w:t>
              </w:r>
              <w:r w:rsidRPr="00384D91">
                <w:rPr>
                  <w:color w:val="0000FF"/>
                  <w:sz w:val="28"/>
                  <w:szCs w:val="28"/>
                  <w:u w:val="single"/>
                  <w:lang w:eastAsia="ru-RU"/>
                </w:rPr>
                <w:t>v</w:t>
              </w:r>
              <w:r w:rsidRPr="00384D91">
                <w:rPr>
                  <w:color w:val="0000FF"/>
                  <w:sz w:val="28"/>
                  <w:szCs w:val="28"/>
                  <w:u w:val="single"/>
                  <w:lang w:val="ru-RU" w:eastAsia="ru-RU"/>
                </w:rPr>
                <w:t>-</w:t>
              </w:r>
              <w:proofErr w:type="spellStart"/>
              <w:r w:rsidRPr="00384D91">
                <w:rPr>
                  <w:color w:val="0000FF"/>
                  <w:sz w:val="28"/>
                  <w:szCs w:val="28"/>
                  <w:u w:val="single"/>
                  <w:lang w:eastAsia="ru-RU"/>
                </w:rPr>
                <w:t>starshej</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gruppe</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na</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temu</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moya</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malaya</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rodina</w:t>
              </w:r>
              <w:proofErr w:type="spellEnd"/>
              <w:r w:rsidRPr="00384D91">
                <w:rPr>
                  <w:color w:val="0000FF"/>
                  <w:sz w:val="28"/>
                  <w:szCs w:val="28"/>
                  <w:u w:val="single"/>
                  <w:lang w:val="ru-RU" w:eastAsia="ru-RU"/>
                </w:rPr>
                <w:t>-6329761.</w:t>
              </w:r>
              <w:r w:rsidRPr="00384D91">
                <w:rPr>
                  <w:color w:val="0000FF"/>
                  <w:sz w:val="28"/>
                  <w:szCs w:val="28"/>
                  <w:u w:val="single"/>
                  <w:lang w:eastAsia="ru-RU"/>
                </w:rPr>
                <w:t>html</w:t>
              </w:r>
            </w:hyperlink>
          </w:p>
        </w:tc>
      </w:tr>
      <w:tr w:rsidR="00384D91" w:rsidRPr="00384D91" w:rsidTr="00384D91">
        <w:trPr>
          <w:trHeight w:val="240"/>
        </w:trPr>
        <w:tc>
          <w:tcPr>
            <w:tcW w:w="2403" w:type="dxa"/>
            <w:vMerge/>
          </w:tcPr>
          <w:p w:rsidR="00384D91" w:rsidRPr="00384D91" w:rsidRDefault="00384D91" w:rsidP="00384D91">
            <w:pPr>
              <w:widowControl/>
              <w:rPr>
                <w:sz w:val="28"/>
                <w:szCs w:val="28"/>
                <w:lang w:val="ru-RU" w:eastAsia="ru-RU"/>
              </w:rPr>
            </w:pPr>
          </w:p>
        </w:tc>
        <w:tc>
          <w:tcPr>
            <w:tcW w:w="2532" w:type="dxa"/>
          </w:tcPr>
          <w:p w:rsidR="00384D91" w:rsidRPr="00384D91" w:rsidRDefault="00384D91" w:rsidP="00384D91">
            <w:pPr>
              <w:widowControl/>
              <w:tabs>
                <w:tab w:val="left" w:pos="426"/>
              </w:tabs>
              <w:rPr>
                <w:sz w:val="28"/>
                <w:szCs w:val="28"/>
                <w:lang w:val="ru-RU" w:eastAsia="ru-RU"/>
              </w:rPr>
            </w:pPr>
            <w:proofErr w:type="spellStart"/>
            <w:r w:rsidRPr="00384D91">
              <w:rPr>
                <w:color w:val="000000"/>
                <w:sz w:val="28"/>
                <w:szCs w:val="28"/>
                <w:lang w:val="ru-RU" w:eastAsia="ru-RU"/>
              </w:rPr>
              <w:t>Делль</w:t>
            </w:r>
            <w:proofErr w:type="spellEnd"/>
            <w:r w:rsidRPr="00384D91">
              <w:rPr>
                <w:color w:val="000000"/>
                <w:sz w:val="28"/>
                <w:szCs w:val="28"/>
                <w:lang w:val="ru-RU" w:eastAsia="ru-RU"/>
              </w:rPr>
              <w:t xml:space="preserve"> И.Н.</w:t>
            </w:r>
          </w:p>
        </w:tc>
        <w:tc>
          <w:tcPr>
            <w:tcW w:w="4636" w:type="dxa"/>
          </w:tcPr>
          <w:p w:rsidR="00384D91" w:rsidRPr="00384D91" w:rsidRDefault="00384D91" w:rsidP="00384D91">
            <w:pPr>
              <w:widowControl/>
              <w:tabs>
                <w:tab w:val="left" w:pos="426"/>
              </w:tabs>
              <w:rPr>
                <w:sz w:val="28"/>
                <w:szCs w:val="28"/>
                <w:lang w:val="ru-RU" w:eastAsia="ru-RU"/>
              </w:rPr>
            </w:pPr>
            <w:r w:rsidRPr="00384D91">
              <w:rPr>
                <w:sz w:val="28"/>
                <w:szCs w:val="28"/>
                <w:lang w:val="ru-RU" w:eastAsia="ru-RU"/>
              </w:rPr>
              <w:t>Тематическая беседа в старшей группе «Мое село</w:t>
            </w:r>
            <w:proofErr w:type="gramStart"/>
            <w:r w:rsidRPr="00384D91">
              <w:rPr>
                <w:sz w:val="28"/>
                <w:szCs w:val="28"/>
                <w:lang w:val="ru-RU" w:eastAsia="ru-RU"/>
              </w:rPr>
              <w:t>»(</w:t>
            </w:r>
            <w:proofErr w:type="spellStart"/>
            <w:proofErr w:type="gramEnd"/>
            <w:r w:rsidRPr="00384D91">
              <w:rPr>
                <w:sz w:val="28"/>
                <w:szCs w:val="28"/>
                <w:lang w:val="ru-RU" w:eastAsia="ru-RU"/>
              </w:rPr>
              <w:t>Инфоурок</w:t>
            </w:r>
            <w:proofErr w:type="spellEnd"/>
            <w:r w:rsidRPr="00384D91">
              <w:rPr>
                <w:sz w:val="28"/>
                <w:szCs w:val="28"/>
                <w:lang w:val="ru-RU" w:eastAsia="ru-RU"/>
              </w:rPr>
              <w:t xml:space="preserve">) </w:t>
            </w:r>
            <w:hyperlink r:id="rId17" w:history="1">
              <w:r w:rsidRPr="00384D91">
                <w:rPr>
                  <w:color w:val="0000FF"/>
                  <w:sz w:val="28"/>
                  <w:szCs w:val="28"/>
                  <w:u w:val="single"/>
                  <w:lang w:val="ru-RU" w:eastAsia="ru-RU"/>
                </w:rPr>
                <w:t>https://</w:t>
              </w:r>
              <w:proofErr w:type="spellStart"/>
              <w:r w:rsidRPr="00384D91">
                <w:rPr>
                  <w:color w:val="0000FF"/>
                  <w:sz w:val="28"/>
                  <w:szCs w:val="28"/>
                  <w:u w:val="single"/>
                  <w:lang w:eastAsia="ru-RU"/>
                </w:rPr>
                <w:t>infourok</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ru</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tematicheskaya</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beseda</w:t>
              </w:r>
              <w:proofErr w:type="spellEnd"/>
              <w:r w:rsidRPr="00384D91">
                <w:rPr>
                  <w:color w:val="0000FF"/>
                  <w:sz w:val="28"/>
                  <w:szCs w:val="28"/>
                  <w:u w:val="single"/>
                  <w:lang w:val="ru-RU" w:eastAsia="ru-RU"/>
                </w:rPr>
                <w:t>-</w:t>
              </w:r>
              <w:r w:rsidRPr="00384D91">
                <w:rPr>
                  <w:color w:val="0000FF"/>
                  <w:sz w:val="28"/>
                  <w:szCs w:val="28"/>
                  <w:u w:val="single"/>
                  <w:lang w:eastAsia="ru-RU"/>
                </w:rPr>
                <w:t>v</w:t>
              </w:r>
              <w:r w:rsidRPr="00384D91">
                <w:rPr>
                  <w:color w:val="0000FF"/>
                  <w:sz w:val="28"/>
                  <w:szCs w:val="28"/>
                  <w:u w:val="single"/>
                  <w:lang w:val="ru-RU" w:eastAsia="ru-RU"/>
                </w:rPr>
                <w:t>-</w:t>
              </w:r>
              <w:proofErr w:type="spellStart"/>
              <w:r w:rsidRPr="00384D91">
                <w:rPr>
                  <w:color w:val="0000FF"/>
                  <w:sz w:val="28"/>
                  <w:szCs w:val="28"/>
                  <w:u w:val="single"/>
                  <w:lang w:eastAsia="ru-RU"/>
                </w:rPr>
                <w:t>starshej</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gruppe</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po</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teme</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moe</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selo</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moya</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malaya</w:t>
              </w:r>
              <w:proofErr w:type="spellEnd"/>
              <w:r w:rsidRPr="00384D91">
                <w:rPr>
                  <w:color w:val="0000FF"/>
                  <w:sz w:val="28"/>
                  <w:szCs w:val="28"/>
                  <w:u w:val="single"/>
                  <w:lang w:val="ru-RU" w:eastAsia="ru-RU"/>
                </w:rPr>
                <w:t>-</w:t>
              </w:r>
              <w:proofErr w:type="spellStart"/>
              <w:r w:rsidRPr="00384D91">
                <w:rPr>
                  <w:color w:val="0000FF"/>
                  <w:sz w:val="28"/>
                  <w:szCs w:val="28"/>
                  <w:u w:val="single"/>
                  <w:lang w:eastAsia="ru-RU"/>
                </w:rPr>
                <w:t>rodina</w:t>
              </w:r>
              <w:proofErr w:type="spellEnd"/>
              <w:r w:rsidRPr="00384D91">
                <w:rPr>
                  <w:color w:val="0000FF"/>
                  <w:sz w:val="28"/>
                  <w:szCs w:val="28"/>
                  <w:u w:val="single"/>
                  <w:lang w:val="ru-RU" w:eastAsia="ru-RU"/>
                </w:rPr>
                <w:t>-6329765.</w:t>
              </w:r>
              <w:r w:rsidRPr="00384D91">
                <w:rPr>
                  <w:color w:val="0000FF"/>
                  <w:sz w:val="28"/>
                  <w:szCs w:val="28"/>
                  <w:u w:val="single"/>
                  <w:lang w:eastAsia="ru-RU"/>
                </w:rPr>
                <w:t>html</w:t>
              </w:r>
            </w:hyperlink>
          </w:p>
        </w:tc>
      </w:tr>
    </w:tbl>
    <w:p w:rsidR="00384D91" w:rsidRPr="00384D91" w:rsidRDefault="00384D91" w:rsidP="00384D91">
      <w:pPr>
        <w:widowControl/>
        <w:jc w:val="both"/>
        <w:rPr>
          <w:color w:val="000000"/>
          <w:sz w:val="28"/>
          <w:szCs w:val="28"/>
          <w:lang w:val="ru-RU" w:eastAsia="ru-RU"/>
        </w:rPr>
      </w:pPr>
      <w:r w:rsidRPr="00384D91">
        <w:rPr>
          <w:sz w:val="28"/>
          <w:szCs w:val="28"/>
          <w:lang w:val="ru-RU" w:eastAsia="ru-RU"/>
        </w:rPr>
        <w:t>Все мероприятия проанализированы, выделены интересные и эффективные приемы работы с детьми.</w:t>
      </w:r>
    </w:p>
    <w:p w:rsidR="00384D91" w:rsidRPr="00384D91" w:rsidRDefault="00384D91" w:rsidP="00384D91">
      <w:pPr>
        <w:widowControl/>
        <w:ind w:firstLine="709"/>
        <w:jc w:val="both"/>
        <w:rPr>
          <w:sz w:val="28"/>
          <w:szCs w:val="28"/>
          <w:lang w:val="ru-RU" w:eastAsia="ru-RU"/>
        </w:rPr>
      </w:pPr>
      <w:r w:rsidRPr="00384D91">
        <w:rPr>
          <w:sz w:val="28"/>
          <w:szCs w:val="28"/>
          <w:lang w:val="ru-RU" w:eastAsia="ru-RU"/>
        </w:rPr>
        <w:t>Все эти мероприятия способствовали повышению профессионального уровня педаг</w:t>
      </w:r>
      <w:r w:rsidRPr="00384D91">
        <w:rPr>
          <w:sz w:val="28"/>
          <w:szCs w:val="28"/>
          <w:lang w:val="ru-RU" w:eastAsia="ru-RU"/>
        </w:rPr>
        <w:t>о</w:t>
      </w:r>
      <w:r w:rsidRPr="00384D91">
        <w:rPr>
          <w:sz w:val="28"/>
          <w:szCs w:val="28"/>
          <w:lang w:val="ru-RU" w:eastAsia="ru-RU"/>
        </w:rPr>
        <w:t>гов.</w:t>
      </w:r>
    </w:p>
    <w:p w:rsidR="00384D91" w:rsidRPr="00384D91" w:rsidRDefault="00384D91" w:rsidP="00384D91">
      <w:pPr>
        <w:widowControl/>
        <w:spacing w:line="276" w:lineRule="auto"/>
        <w:ind w:right="249" w:firstLine="709"/>
        <w:jc w:val="both"/>
        <w:rPr>
          <w:sz w:val="28"/>
          <w:szCs w:val="28"/>
          <w:lang w:val="ru-RU" w:eastAsia="ru-RU"/>
        </w:rPr>
      </w:pPr>
      <w:r w:rsidRPr="00384D91">
        <w:rPr>
          <w:sz w:val="28"/>
          <w:szCs w:val="28"/>
          <w:lang w:val="ru-RU" w:eastAsia="ru-RU"/>
        </w:rPr>
        <w:lastRenderedPageBreak/>
        <w:t>В течение 2023 года проводилась активная работа с родителями восп</w:t>
      </w:r>
      <w:r w:rsidRPr="00384D91">
        <w:rPr>
          <w:sz w:val="28"/>
          <w:szCs w:val="28"/>
          <w:lang w:val="ru-RU" w:eastAsia="ru-RU"/>
        </w:rPr>
        <w:t>и</w:t>
      </w:r>
      <w:r w:rsidRPr="00384D91">
        <w:rPr>
          <w:sz w:val="28"/>
          <w:szCs w:val="28"/>
          <w:lang w:val="ru-RU" w:eastAsia="ru-RU"/>
        </w:rPr>
        <w:t>танников Учреждения.</w:t>
      </w:r>
    </w:p>
    <w:p w:rsidR="00384D91" w:rsidRPr="00384D91" w:rsidRDefault="00384D91" w:rsidP="00384D91">
      <w:pPr>
        <w:widowControl/>
        <w:spacing w:line="276" w:lineRule="auto"/>
        <w:ind w:right="246" w:firstLine="709"/>
        <w:jc w:val="both"/>
        <w:rPr>
          <w:sz w:val="28"/>
          <w:szCs w:val="28"/>
          <w:lang w:val="ru-RU" w:eastAsia="ru-RU"/>
        </w:rPr>
      </w:pPr>
      <w:r w:rsidRPr="00384D91">
        <w:rPr>
          <w:sz w:val="28"/>
          <w:szCs w:val="28"/>
          <w:lang w:val="ru-RU" w:eastAsia="ru-RU"/>
        </w:rPr>
        <w:t xml:space="preserve">Основная цель этой работы формирование гармоничных детско-родительских отношений, изменение в </w:t>
      </w:r>
      <w:r w:rsidRPr="00384D91">
        <w:rPr>
          <w:spacing w:val="7"/>
          <w:sz w:val="28"/>
          <w:szCs w:val="28"/>
          <w:lang w:val="ru-RU" w:eastAsia="ru-RU"/>
        </w:rPr>
        <w:t>положительную сторону образа р</w:t>
      </w:r>
      <w:r w:rsidRPr="00384D91">
        <w:rPr>
          <w:spacing w:val="7"/>
          <w:sz w:val="28"/>
          <w:szCs w:val="28"/>
          <w:lang w:val="ru-RU" w:eastAsia="ru-RU"/>
        </w:rPr>
        <w:t>е</w:t>
      </w:r>
      <w:r w:rsidRPr="00384D91">
        <w:rPr>
          <w:spacing w:val="7"/>
          <w:sz w:val="28"/>
          <w:szCs w:val="28"/>
          <w:lang w:val="ru-RU" w:eastAsia="ru-RU"/>
        </w:rPr>
        <w:t xml:space="preserve">бенка </w:t>
      </w:r>
      <w:r w:rsidRPr="00384D91">
        <w:rPr>
          <w:sz w:val="28"/>
          <w:szCs w:val="28"/>
          <w:lang w:val="ru-RU" w:eastAsia="ru-RU"/>
        </w:rPr>
        <w:t xml:space="preserve">в </w:t>
      </w:r>
      <w:r w:rsidRPr="00384D91">
        <w:rPr>
          <w:spacing w:val="7"/>
          <w:sz w:val="28"/>
          <w:szCs w:val="28"/>
          <w:lang w:val="ru-RU" w:eastAsia="ru-RU"/>
        </w:rPr>
        <w:t xml:space="preserve">представлении родителей, </w:t>
      </w:r>
      <w:r w:rsidRPr="00384D91">
        <w:rPr>
          <w:spacing w:val="8"/>
          <w:sz w:val="28"/>
          <w:szCs w:val="28"/>
          <w:lang w:val="ru-RU" w:eastAsia="ru-RU"/>
        </w:rPr>
        <w:t>создание   позитивного    эмоционал</w:t>
      </w:r>
      <w:r w:rsidRPr="00384D91">
        <w:rPr>
          <w:spacing w:val="8"/>
          <w:sz w:val="28"/>
          <w:szCs w:val="28"/>
          <w:lang w:val="ru-RU" w:eastAsia="ru-RU"/>
        </w:rPr>
        <w:t>ь</w:t>
      </w:r>
      <w:r w:rsidRPr="00384D91">
        <w:rPr>
          <w:spacing w:val="8"/>
          <w:sz w:val="28"/>
          <w:szCs w:val="28"/>
          <w:lang w:val="ru-RU" w:eastAsia="ru-RU"/>
        </w:rPr>
        <w:t xml:space="preserve">ного    </w:t>
      </w:r>
      <w:r w:rsidRPr="00384D91">
        <w:rPr>
          <w:spacing w:val="7"/>
          <w:sz w:val="28"/>
          <w:szCs w:val="28"/>
          <w:lang w:val="ru-RU" w:eastAsia="ru-RU"/>
        </w:rPr>
        <w:t xml:space="preserve">фона    семейных </w:t>
      </w:r>
      <w:r w:rsidRPr="00384D91">
        <w:rPr>
          <w:spacing w:val="8"/>
          <w:sz w:val="28"/>
          <w:szCs w:val="28"/>
          <w:lang w:val="ru-RU" w:eastAsia="ru-RU"/>
        </w:rPr>
        <w:t xml:space="preserve">отношений, </w:t>
      </w:r>
      <w:r w:rsidRPr="00384D91">
        <w:rPr>
          <w:sz w:val="28"/>
          <w:szCs w:val="28"/>
          <w:lang w:val="ru-RU" w:eastAsia="ru-RU"/>
        </w:rPr>
        <w:t>п</w:t>
      </w:r>
      <w:r w:rsidRPr="00384D91">
        <w:rPr>
          <w:sz w:val="28"/>
          <w:szCs w:val="28"/>
          <w:lang w:val="ru-RU" w:eastAsia="ru-RU"/>
        </w:rPr>
        <w:t>о</w:t>
      </w:r>
      <w:r w:rsidRPr="00384D91">
        <w:rPr>
          <w:sz w:val="28"/>
          <w:szCs w:val="28"/>
          <w:lang w:val="ru-RU" w:eastAsia="ru-RU"/>
        </w:rPr>
        <w:t>вышение педагогической культуры</w:t>
      </w:r>
      <w:r w:rsidRPr="00384D91">
        <w:rPr>
          <w:spacing w:val="10"/>
          <w:sz w:val="28"/>
          <w:szCs w:val="28"/>
          <w:lang w:val="ru-RU" w:eastAsia="ru-RU"/>
        </w:rPr>
        <w:t xml:space="preserve"> </w:t>
      </w:r>
      <w:r w:rsidRPr="00384D91">
        <w:rPr>
          <w:sz w:val="28"/>
          <w:szCs w:val="28"/>
          <w:lang w:val="ru-RU" w:eastAsia="ru-RU"/>
        </w:rPr>
        <w:t>родителей.</w:t>
      </w:r>
    </w:p>
    <w:p w:rsidR="00384D91" w:rsidRPr="00384D91" w:rsidRDefault="00384D91" w:rsidP="00384D91">
      <w:pPr>
        <w:widowControl/>
        <w:spacing w:line="276" w:lineRule="auto"/>
        <w:ind w:right="256" w:firstLine="709"/>
        <w:jc w:val="both"/>
        <w:rPr>
          <w:sz w:val="28"/>
          <w:szCs w:val="28"/>
          <w:lang w:val="ru-RU" w:eastAsia="ru-RU"/>
        </w:rPr>
      </w:pPr>
      <w:r w:rsidRPr="00384D91">
        <w:rPr>
          <w:sz w:val="28"/>
          <w:szCs w:val="28"/>
          <w:lang w:val="ru-RU" w:eastAsia="ru-RU"/>
        </w:rPr>
        <w:t>В работе использовались традиционные формы работы: родительские собрания, педагогические беседы, тематические консультации,</w:t>
      </w:r>
      <w:r w:rsidR="006B2FC1">
        <w:rPr>
          <w:sz w:val="28"/>
          <w:szCs w:val="28"/>
          <w:lang w:val="ru-RU" w:eastAsia="ru-RU"/>
        </w:rPr>
        <w:t xml:space="preserve"> выставки детских работ, папки-</w:t>
      </w:r>
      <w:r w:rsidRPr="00384D91">
        <w:rPr>
          <w:sz w:val="28"/>
          <w:szCs w:val="28"/>
          <w:lang w:val="ru-RU" w:eastAsia="ru-RU"/>
        </w:rPr>
        <w:t>п</w:t>
      </w:r>
      <w:r w:rsidRPr="00384D91">
        <w:rPr>
          <w:sz w:val="28"/>
          <w:szCs w:val="28"/>
          <w:lang w:val="ru-RU" w:eastAsia="ru-RU"/>
        </w:rPr>
        <w:t>е</w:t>
      </w:r>
      <w:r w:rsidRPr="00384D91">
        <w:rPr>
          <w:sz w:val="28"/>
          <w:szCs w:val="28"/>
          <w:lang w:val="ru-RU" w:eastAsia="ru-RU"/>
        </w:rPr>
        <w:t xml:space="preserve">редвижки, информационные стенды. </w:t>
      </w:r>
      <w:r w:rsidRPr="00384D91">
        <w:rPr>
          <w:spacing w:val="3"/>
          <w:sz w:val="28"/>
          <w:szCs w:val="28"/>
          <w:lang w:val="ru-RU" w:eastAsia="ru-RU"/>
        </w:rPr>
        <w:t xml:space="preserve">Вся </w:t>
      </w:r>
      <w:r w:rsidRPr="00384D91">
        <w:rPr>
          <w:spacing w:val="4"/>
          <w:sz w:val="28"/>
          <w:szCs w:val="28"/>
          <w:lang w:val="ru-RU" w:eastAsia="ru-RU"/>
        </w:rPr>
        <w:t xml:space="preserve">эта </w:t>
      </w:r>
      <w:r w:rsidRPr="00384D91">
        <w:rPr>
          <w:spacing w:val="5"/>
          <w:sz w:val="28"/>
          <w:szCs w:val="28"/>
          <w:lang w:val="ru-RU" w:eastAsia="ru-RU"/>
        </w:rPr>
        <w:t xml:space="preserve">работа способствовала </w:t>
      </w:r>
      <w:r w:rsidRPr="00384D91">
        <w:rPr>
          <w:spacing w:val="-5"/>
          <w:sz w:val="28"/>
          <w:szCs w:val="28"/>
          <w:lang w:val="ru-RU" w:eastAsia="ru-RU"/>
        </w:rPr>
        <w:t xml:space="preserve">повышению педагогических знаний родителей. </w:t>
      </w:r>
      <w:r w:rsidRPr="00384D91">
        <w:rPr>
          <w:sz w:val="28"/>
          <w:szCs w:val="28"/>
          <w:lang w:val="ru-RU" w:eastAsia="ru-RU"/>
        </w:rPr>
        <w:t>Родители со</w:t>
      </w:r>
      <w:r w:rsidRPr="00384D91">
        <w:rPr>
          <w:sz w:val="28"/>
          <w:szCs w:val="28"/>
          <w:lang w:val="ru-RU" w:eastAsia="ru-RU"/>
        </w:rPr>
        <w:t>в</w:t>
      </w:r>
      <w:r w:rsidRPr="00384D91">
        <w:rPr>
          <w:sz w:val="28"/>
          <w:szCs w:val="28"/>
          <w:lang w:val="ru-RU" w:eastAsia="ru-RU"/>
        </w:rPr>
        <w:t xml:space="preserve">местно с детьми участвовали в </w:t>
      </w:r>
      <w:r w:rsidRPr="00384D91">
        <w:rPr>
          <w:spacing w:val="-2"/>
          <w:sz w:val="28"/>
          <w:szCs w:val="28"/>
          <w:lang w:val="ru-RU" w:eastAsia="ru-RU"/>
        </w:rPr>
        <w:t xml:space="preserve">различных </w:t>
      </w:r>
      <w:r w:rsidRPr="00384D91">
        <w:rPr>
          <w:sz w:val="28"/>
          <w:szCs w:val="28"/>
          <w:lang w:val="ru-RU" w:eastAsia="ru-RU"/>
        </w:rPr>
        <w:t>конкурсах и тематических выста</w:t>
      </w:r>
      <w:r w:rsidRPr="00384D91">
        <w:rPr>
          <w:sz w:val="28"/>
          <w:szCs w:val="28"/>
          <w:lang w:val="ru-RU" w:eastAsia="ru-RU"/>
        </w:rPr>
        <w:t>в</w:t>
      </w:r>
      <w:r w:rsidRPr="00384D91">
        <w:rPr>
          <w:sz w:val="28"/>
          <w:szCs w:val="28"/>
          <w:lang w:val="ru-RU" w:eastAsia="ru-RU"/>
        </w:rPr>
        <w:t xml:space="preserve">ках. В </w:t>
      </w:r>
      <w:r w:rsidRPr="00384D91">
        <w:rPr>
          <w:spacing w:val="5"/>
          <w:sz w:val="28"/>
          <w:szCs w:val="28"/>
          <w:lang w:val="ru-RU" w:eastAsia="ru-RU"/>
        </w:rPr>
        <w:t xml:space="preserve">течение </w:t>
      </w:r>
      <w:r w:rsidRPr="00384D91">
        <w:rPr>
          <w:spacing w:val="4"/>
          <w:sz w:val="28"/>
          <w:szCs w:val="28"/>
          <w:lang w:val="ru-RU" w:eastAsia="ru-RU"/>
        </w:rPr>
        <w:t xml:space="preserve">года </w:t>
      </w:r>
      <w:r w:rsidRPr="00384D91">
        <w:rPr>
          <w:spacing w:val="5"/>
          <w:sz w:val="28"/>
          <w:szCs w:val="28"/>
          <w:lang w:val="ru-RU" w:eastAsia="ru-RU"/>
        </w:rPr>
        <w:t xml:space="preserve">использовались  </w:t>
      </w:r>
      <w:r w:rsidRPr="00384D91">
        <w:rPr>
          <w:sz w:val="28"/>
          <w:szCs w:val="28"/>
          <w:lang w:val="ru-RU" w:eastAsia="ru-RU"/>
        </w:rPr>
        <w:t xml:space="preserve">и </w:t>
      </w:r>
      <w:r w:rsidRPr="00384D91">
        <w:rPr>
          <w:spacing w:val="6"/>
          <w:sz w:val="28"/>
          <w:szCs w:val="28"/>
          <w:lang w:val="ru-RU" w:eastAsia="ru-RU"/>
        </w:rPr>
        <w:t>нетрадиционные</w:t>
      </w:r>
      <w:r w:rsidRPr="00384D91">
        <w:rPr>
          <w:spacing w:val="72"/>
          <w:sz w:val="28"/>
          <w:szCs w:val="28"/>
          <w:lang w:val="ru-RU" w:eastAsia="ru-RU"/>
        </w:rPr>
        <w:t xml:space="preserve"> </w:t>
      </w:r>
      <w:r w:rsidRPr="00384D91">
        <w:rPr>
          <w:spacing w:val="4"/>
          <w:sz w:val="28"/>
          <w:szCs w:val="28"/>
          <w:lang w:val="ru-RU" w:eastAsia="ru-RU"/>
        </w:rPr>
        <w:t xml:space="preserve">формы </w:t>
      </w:r>
      <w:r w:rsidRPr="00384D91">
        <w:rPr>
          <w:spacing w:val="5"/>
          <w:sz w:val="28"/>
          <w:szCs w:val="28"/>
          <w:lang w:val="ru-RU" w:eastAsia="ru-RU"/>
        </w:rPr>
        <w:t xml:space="preserve">работы </w:t>
      </w:r>
      <w:r w:rsidRPr="00384D91">
        <w:rPr>
          <w:sz w:val="28"/>
          <w:szCs w:val="28"/>
          <w:lang w:val="ru-RU" w:eastAsia="ru-RU"/>
        </w:rPr>
        <w:t xml:space="preserve">с </w:t>
      </w:r>
      <w:r w:rsidRPr="00384D91">
        <w:rPr>
          <w:spacing w:val="5"/>
          <w:sz w:val="28"/>
          <w:szCs w:val="28"/>
          <w:lang w:val="ru-RU" w:eastAsia="ru-RU"/>
        </w:rPr>
        <w:t xml:space="preserve">родителями воспитанников: собрания, онлайн-собрания, семинары-практикумы, совместные </w:t>
      </w:r>
      <w:r w:rsidRPr="00384D91">
        <w:rPr>
          <w:spacing w:val="6"/>
          <w:sz w:val="28"/>
          <w:szCs w:val="28"/>
          <w:lang w:val="ru-RU" w:eastAsia="ru-RU"/>
        </w:rPr>
        <w:t xml:space="preserve">развлечения </w:t>
      </w:r>
      <w:r w:rsidRPr="00384D91">
        <w:rPr>
          <w:sz w:val="28"/>
          <w:szCs w:val="28"/>
          <w:lang w:val="ru-RU" w:eastAsia="ru-RU"/>
        </w:rPr>
        <w:t xml:space="preserve">с </w:t>
      </w:r>
      <w:r w:rsidRPr="00384D91">
        <w:rPr>
          <w:spacing w:val="5"/>
          <w:sz w:val="28"/>
          <w:szCs w:val="28"/>
          <w:lang w:val="ru-RU" w:eastAsia="ru-RU"/>
        </w:rPr>
        <w:t xml:space="preserve">детьми </w:t>
      </w:r>
      <w:r w:rsidRPr="00384D91">
        <w:rPr>
          <w:sz w:val="28"/>
          <w:szCs w:val="28"/>
          <w:lang w:val="ru-RU" w:eastAsia="ru-RU"/>
        </w:rPr>
        <w:t xml:space="preserve">и </w:t>
      </w:r>
      <w:r w:rsidRPr="00384D91">
        <w:rPr>
          <w:spacing w:val="7"/>
          <w:sz w:val="28"/>
          <w:szCs w:val="28"/>
          <w:lang w:val="ru-RU" w:eastAsia="ru-RU"/>
        </w:rPr>
        <w:t xml:space="preserve">родителями, </w:t>
      </w:r>
      <w:r w:rsidRPr="00384D91">
        <w:rPr>
          <w:spacing w:val="5"/>
          <w:sz w:val="28"/>
          <w:szCs w:val="28"/>
          <w:lang w:val="ru-RU" w:eastAsia="ru-RU"/>
        </w:rPr>
        <w:t>проекты.</w:t>
      </w:r>
    </w:p>
    <w:p w:rsidR="00384D91" w:rsidRPr="00384D91" w:rsidRDefault="00384D91" w:rsidP="00384D91">
      <w:pPr>
        <w:widowControl/>
        <w:spacing w:line="276" w:lineRule="auto"/>
        <w:ind w:right="247" w:firstLine="709"/>
        <w:jc w:val="both"/>
        <w:rPr>
          <w:sz w:val="28"/>
          <w:szCs w:val="28"/>
          <w:lang w:val="ru-RU" w:eastAsia="ru-RU"/>
        </w:rPr>
      </w:pPr>
      <w:r w:rsidRPr="00384D91">
        <w:rPr>
          <w:sz w:val="28"/>
          <w:szCs w:val="28"/>
          <w:lang w:val="ru-RU" w:eastAsia="ru-RU"/>
        </w:rPr>
        <w:t xml:space="preserve">      В течение года велась работа по преемственности с учителями начальных классов МБОУ «Новониколаевская СОШ». Совместно с учител</w:t>
      </w:r>
      <w:r w:rsidRPr="00384D91">
        <w:rPr>
          <w:sz w:val="28"/>
          <w:szCs w:val="28"/>
          <w:lang w:val="ru-RU" w:eastAsia="ru-RU"/>
        </w:rPr>
        <w:t>я</w:t>
      </w:r>
      <w:r w:rsidRPr="00384D91">
        <w:rPr>
          <w:sz w:val="28"/>
          <w:szCs w:val="28"/>
          <w:lang w:val="ru-RU" w:eastAsia="ru-RU"/>
        </w:rPr>
        <w:t>ми школы были организов</w:t>
      </w:r>
      <w:r w:rsidRPr="00384D91">
        <w:rPr>
          <w:sz w:val="28"/>
          <w:szCs w:val="28"/>
          <w:lang w:val="ru-RU" w:eastAsia="ru-RU"/>
        </w:rPr>
        <w:t>а</w:t>
      </w:r>
      <w:r w:rsidRPr="00384D91">
        <w:rPr>
          <w:sz w:val="28"/>
          <w:szCs w:val="28"/>
          <w:lang w:val="ru-RU" w:eastAsia="ru-RU"/>
        </w:rPr>
        <w:t>ны и проведены родительское собрание (круглый стол), открытые просмотры уроков и занятий.</w:t>
      </w:r>
    </w:p>
    <w:p w:rsidR="00384D91" w:rsidRPr="00384D91" w:rsidRDefault="00384D91" w:rsidP="00384D91">
      <w:pPr>
        <w:widowControl/>
        <w:spacing w:line="276" w:lineRule="auto"/>
        <w:ind w:right="242" w:firstLine="709"/>
        <w:jc w:val="both"/>
        <w:rPr>
          <w:sz w:val="28"/>
          <w:szCs w:val="28"/>
          <w:lang w:val="ru-RU" w:eastAsia="ru-RU"/>
        </w:rPr>
      </w:pPr>
      <w:r w:rsidRPr="00384D91">
        <w:rPr>
          <w:sz w:val="28"/>
          <w:szCs w:val="28"/>
          <w:lang w:val="ru-RU" w:eastAsia="ru-RU"/>
        </w:rPr>
        <w:t>Исходя из удобного расположения Учреждения (центральная часть с</w:t>
      </w:r>
      <w:r w:rsidRPr="00384D91">
        <w:rPr>
          <w:sz w:val="28"/>
          <w:szCs w:val="28"/>
          <w:lang w:val="ru-RU" w:eastAsia="ru-RU"/>
        </w:rPr>
        <w:t>е</w:t>
      </w:r>
      <w:r w:rsidRPr="00384D91">
        <w:rPr>
          <w:sz w:val="28"/>
          <w:szCs w:val="28"/>
          <w:lang w:val="ru-RU" w:eastAsia="ru-RU"/>
        </w:rPr>
        <w:t>ла) организ</w:t>
      </w:r>
      <w:r w:rsidRPr="00384D91">
        <w:rPr>
          <w:sz w:val="28"/>
          <w:szCs w:val="28"/>
          <w:lang w:val="ru-RU" w:eastAsia="ru-RU"/>
        </w:rPr>
        <w:t>о</w:t>
      </w:r>
      <w:r w:rsidRPr="00384D91">
        <w:rPr>
          <w:sz w:val="28"/>
          <w:szCs w:val="28"/>
          <w:lang w:val="ru-RU" w:eastAsia="ru-RU"/>
        </w:rPr>
        <w:t>вано социальное партнерство с основными объектами культуры. С воспитанниками ста</w:t>
      </w:r>
      <w:r w:rsidRPr="00384D91">
        <w:rPr>
          <w:sz w:val="28"/>
          <w:szCs w:val="28"/>
          <w:lang w:val="ru-RU" w:eastAsia="ru-RU"/>
        </w:rPr>
        <w:t>р</w:t>
      </w:r>
      <w:r w:rsidRPr="00384D91">
        <w:rPr>
          <w:sz w:val="28"/>
          <w:szCs w:val="28"/>
          <w:lang w:val="ru-RU" w:eastAsia="ru-RU"/>
        </w:rPr>
        <w:t>ших групп были организованы экскурсии и целевые прогулки – в сельскую библиотеку, Дом Культуры, к памятнику героям ВОВ, в «Новониколаевскую СОШ», в парк природы, в спортивный комплекс, на детскую площадку. Все эти мероприятия позволили повысить у детей ур</w:t>
      </w:r>
      <w:r w:rsidRPr="00384D91">
        <w:rPr>
          <w:sz w:val="28"/>
          <w:szCs w:val="28"/>
          <w:lang w:val="ru-RU" w:eastAsia="ru-RU"/>
        </w:rPr>
        <w:t>о</w:t>
      </w:r>
      <w:r w:rsidRPr="00384D91">
        <w:rPr>
          <w:sz w:val="28"/>
          <w:szCs w:val="28"/>
          <w:lang w:val="ru-RU" w:eastAsia="ru-RU"/>
        </w:rPr>
        <w:t>вень знаний о родном селе, его достопримечательностях.</w:t>
      </w:r>
    </w:p>
    <w:p w:rsidR="00384D91" w:rsidRDefault="00384D91" w:rsidP="00384D91">
      <w:pPr>
        <w:widowControl/>
        <w:spacing w:before="1" w:line="276" w:lineRule="auto"/>
        <w:ind w:right="244" w:firstLine="709"/>
        <w:jc w:val="both"/>
        <w:rPr>
          <w:sz w:val="28"/>
          <w:szCs w:val="28"/>
          <w:lang w:val="ru-RU" w:eastAsia="ru-RU"/>
        </w:rPr>
      </w:pPr>
      <w:r w:rsidRPr="00384D91">
        <w:rPr>
          <w:sz w:val="28"/>
          <w:szCs w:val="28"/>
          <w:lang w:val="ru-RU" w:eastAsia="ru-RU"/>
        </w:rPr>
        <w:t xml:space="preserve">       На начало и конец учебного года воспитателями проводился мон</w:t>
      </w:r>
      <w:r w:rsidRPr="00384D91">
        <w:rPr>
          <w:sz w:val="28"/>
          <w:szCs w:val="28"/>
          <w:lang w:val="ru-RU" w:eastAsia="ru-RU"/>
        </w:rPr>
        <w:t>и</w:t>
      </w:r>
      <w:r w:rsidRPr="00384D91">
        <w:rPr>
          <w:sz w:val="28"/>
          <w:szCs w:val="28"/>
          <w:lang w:val="ru-RU" w:eastAsia="ru-RU"/>
        </w:rPr>
        <w:t xml:space="preserve">торинг освоения образовательной программы </w:t>
      </w:r>
      <w:proofErr w:type="gramStart"/>
      <w:r w:rsidRPr="00384D91">
        <w:rPr>
          <w:sz w:val="28"/>
          <w:szCs w:val="28"/>
          <w:lang w:val="ru-RU" w:eastAsia="ru-RU"/>
        </w:rPr>
        <w:t>с воспитанниками детского с</w:t>
      </w:r>
      <w:r w:rsidRPr="00384D91">
        <w:rPr>
          <w:sz w:val="28"/>
          <w:szCs w:val="28"/>
          <w:lang w:val="ru-RU" w:eastAsia="ru-RU"/>
        </w:rPr>
        <w:t>а</w:t>
      </w:r>
      <w:r w:rsidRPr="00384D91">
        <w:rPr>
          <w:sz w:val="28"/>
          <w:szCs w:val="28"/>
          <w:lang w:val="ru-RU" w:eastAsia="ru-RU"/>
        </w:rPr>
        <w:t>да в форме наблюдений за активностью каждого ребенка в различные пери</w:t>
      </w:r>
      <w:r w:rsidRPr="00384D91">
        <w:rPr>
          <w:sz w:val="28"/>
          <w:szCs w:val="28"/>
          <w:lang w:val="ru-RU" w:eastAsia="ru-RU"/>
        </w:rPr>
        <w:t>о</w:t>
      </w:r>
      <w:r w:rsidRPr="00384D91">
        <w:rPr>
          <w:sz w:val="28"/>
          <w:szCs w:val="28"/>
          <w:lang w:val="ru-RU" w:eastAsia="ru-RU"/>
        </w:rPr>
        <w:t>ды пребывания в дошкольном учреждении</w:t>
      </w:r>
      <w:proofErr w:type="gramEnd"/>
      <w:r w:rsidRPr="00384D91">
        <w:rPr>
          <w:sz w:val="28"/>
          <w:szCs w:val="28"/>
          <w:lang w:val="ru-RU" w:eastAsia="ru-RU"/>
        </w:rPr>
        <w:t>, анализа продуктов детской де</w:t>
      </w:r>
      <w:r w:rsidRPr="00384D91">
        <w:rPr>
          <w:sz w:val="28"/>
          <w:szCs w:val="28"/>
          <w:lang w:val="ru-RU" w:eastAsia="ru-RU"/>
        </w:rPr>
        <w:t>я</w:t>
      </w:r>
      <w:r w:rsidRPr="00384D91">
        <w:rPr>
          <w:sz w:val="28"/>
          <w:szCs w:val="28"/>
          <w:lang w:val="ru-RU" w:eastAsia="ru-RU"/>
        </w:rPr>
        <w:t>тельности, организованным педагогами в неп</w:t>
      </w:r>
      <w:r w:rsidRPr="00384D91">
        <w:rPr>
          <w:sz w:val="28"/>
          <w:szCs w:val="28"/>
          <w:lang w:val="ru-RU" w:eastAsia="ru-RU"/>
        </w:rPr>
        <w:t>о</w:t>
      </w:r>
      <w:r w:rsidRPr="00384D91">
        <w:rPr>
          <w:sz w:val="28"/>
          <w:szCs w:val="28"/>
          <w:lang w:val="ru-RU" w:eastAsia="ru-RU"/>
        </w:rPr>
        <w:t>средственно-образовательной деятельности.</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 xml:space="preserve">           Согласно требованиям ФГОС </w:t>
      </w:r>
      <w:proofErr w:type="gramStart"/>
      <w:r w:rsidRPr="006B2FC1">
        <w:rPr>
          <w:sz w:val="28"/>
          <w:szCs w:val="28"/>
          <w:lang w:val="ru-RU" w:eastAsia="ru-RU"/>
        </w:rPr>
        <w:t>ДО</w:t>
      </w:r>
      <w:proofErr w:type="gramEnd"/>
      <w:r w:rsidRPr="006B2FC1">
        <w:rPr>
          <w:sz w:val="28"/>
          <w:szCs w:val="28"/>
          <w:lang w:val="ru-RU" w:eastAsia="ru-RU"/>
        </w:rPr>
        <w:t xml:space="preserve">, </w:t>
      </w:r>
      <w:proofErr w:type="gramStart"/>
      <w:r w:rsidRPr="006B2FC1">
        <w:rPr>
          <w:sz w:val="28"/>
          <w:szCs w:val="28"/>
          <w:lang w:val="ru-RU" w:eastAsia="ru-RU"/>
        </w:rPr>
        <w:t>результаты</w:t>
      </w:r>
      <w:proofErr w:type="gramEnd"/>
      <w:r w:rsidRPr="006B2FC1">
        <w:rPr>
          <w:sz w:val="28"/>
          <w:szCs w:val="28"/>
          <w:lang w:val="ru-RU" w:eastAsia="ru-RU"/>
        </w:rPr>
        <w:t xml:space="preserve"> освоения Пр</w:t>
      </w:r>
      <w:r w:rsidRPr="006B2FC1">
        <w:rPr>
          <w:sz w:val="28"/>
          <w:szCs w:val="28"/>
          <w:lang w:val="ru-RU" w:eastAsia="ru-RU"/>
        </w:rPr>
        <w:t>о</w:t>
      </w:r>
      <w:r w:rsidRPr="006B2FC1">
        <w:rPr>
          <w:sz w:val="28"/>
          <w:szCs w:val="28"/>
          <w:lang w:val="ru-RU" w:eastAsia="ru-RU"/>
        </w:rPr>
        <w:t xml:space="preserve">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w:t>
      </w:r>
      <w:proofErr w:type="gramStart"/>
      <w:r w:rsidRPr="006B2FC1">
        <w:rPr>
          <w:sz w:val="28"/>
          <w:szCs w:val="28"/>
          <w:lang w:val="ru-RU" w:eastAsia="ru-RU"/>
        </w:rPr>
        <w:t>ДО</w:t>
      </w:r>
      <w:proofErr w:type="gramEnd"/>
      <w:r w:rsidRPr="006B2FC1">
        <w:rPr>
          <w:sz w:val="28"/>
          <w:szCs w:val="28"/>
          <w:lang w:val="ru-RU" w:eastAsia="ru-RU"/>
        </w:rPr>
        <w:t xml:space="preserve"> </w:t>
      </w:r>
      <w:proofErr w:type="gramStart"/>
      <w:r w:rsidRPr="006B2FC1">
        <w:rPr>
          <w:sz w:val="28"/>
          <w:szCs w:val="28"/>
          <w:lang w:val="ru-RU" w:eastAsia="ru-RU"/>
        </w:rPr>
        <w:t>целевые</w:t>
      </w:r>
      <w:proofErr w:type="gramEnd"/>
      <w:r w:rsidRPr="006B2FC1">
        <w:rPr>
          <w:sz w:val="28"/>
          <w:szCs w:val="28"/>
          <w:lang w:val="ru-RU" w:eastAsia="ru-RU"/>
        </w:rPr>
        <w:t xml:space="preserve"> ориентиры не подлежат непосре</w:t>
      </w:r>
      <w:r w:rsidRPr="006B2FC1">
        <w:rPr>
          <w:sz w:val="28"/>
          <w:szCs w:val="28"/>
          <w:lang w:val="ru-RU" w:eastAsia="ru-RU"/>
        </w:rPr>
        <w:t>д</w:t>
      </w:r>
      <w:r w:rsidRPr="006B2FC1">
        <w:rPr>
          <w:sz w:val="28"/>
          <w:szCs w:val="28"/>
          <w:lang w:val="ru-RU" w:eastAsia="ru-RU"/>
        </w:rPr>
        <w:t>ственной оценке, в том числе и виде педагогической диагностики (монит</w:t>
      </w:r>
      <w:r w:rsidRPr="006B2FC1">
        <w:rPr>
          <w:sz w:val="28"/>
          <w:szCs w:val="28"/>
          <w:lang w:val="ru-RU" w:eastAsia="ru-RU"/>
        </w:rPr>
        <w:t>о</w:t>
      </w:r>
      <w:r w:rsidRPr="006B2FC1">
        <w:rPr>
          <w:sz w:val="28"/>
          <w:szCs w:val="28"/>
          <w:lang w:val="ru-RU" w:eastAsia="ru-RU"/>
        </w:rPr>
        <w:t>ринга), а освоение Программы не сопровождается проведением промежуто</w:t>
      </w:r>
      <w:r w:rsidRPr="006B2FC1">
        <w:rPr>
          <w:sz w:val="28"/>
          <w:szCs w:val="28"/>
          <w:lang w:val="ru-RU" w:eastAsia="ru-RU"/>
        </w:rPr>
        <w:t>ч</w:t>
      </w:r>
      <w:r w:rsidRPr="006B2FC1">
        <w:rPr>
          <w:sz w:val="28"/>
          <w:szCs w:val="28"/>
          <w:lang w:val="ru-RU" w:eastAsia="ru-RU"/>
        </w:rPr>
        <w:lastRenderedPageBreak/>
        <w:t>ных аттестаций и итоговой аттестации воспитанников. Оценку особенностей развития детей и усвоения ими программы эмоциональное благополучие р</w:t>
      </w:r>
      <w:r w:rsidRPr="006B2FC1">
        <w:rPr>
          <w:sz w:val="28"/>
          <w:szCs w:val="28"/>
          <w:lang w:val="ru-RU" w:eastAsia="ru-RU"/>
        </w:rPr>
        <w:t>е</w:t>
      </w:r>
      <w:r w:rsidRPr="006B2FC1">
        <w:rPr>
          <w:sz w:val="28"/>
          <w:szCs w:val="28"/>
          <w:lang w:val="ru-RU" w:eastAsia="ru-RU"/>
        </w:rPr>
        <w:t>бенка проводит воспитатель группы в рамках педагогической диагностики с согласия родителей. Отслеживание эффективности усвоения Программы воспитанниками показало, что показатели развития детей соответствуют их психологическому возрасту. По результатам педагогической диагностики д</w:t>
      </w:r>
      <w:r w:rsidRPr="006B2FC1">
        <w:rPr>
          <w:sz w:val="28"/>
          <w:szCs w:val="28"/>
          <w:lang w:val="ru-RU" w:eastAsia="ru-RU"/>
        </w:rPr>
        <w:t>е</w:t>
      </w:r>
      <w:r w:rsidRPr="006B2FC1">
        <w:rPr>
          <w:sz w:val="28"/>
          <w:szCs w:val="28"/>
          <w:lang w:val="ru-RU" w:eastAsia="ru-RU"/>
        </w:rPr>
        <w:t>ти показали положительный результат усвоения программного материала – 75 %. Такие результаты достигнуты благодаря использованию в работе м</w:t>
      </w:r>
      <w:r w:rsidRPr="006B2FC1">
        <w:rPr>
          <w:sz w:val="28"/>
          <w:szCs w:val="28"/>
          <w:lang w:val="ru-RU" w:eastAsia="ru-RU"/>
        </w:rPr>
        <w:t>е</w:t>
      </w:r>
      <w:r w:rsidRPr="006B2FC1">
        <w:rPr>
          <w:sz w:val="28"/>
          <w:szCs w:val="28"/>
          <w:lang w:val="ru-RU" w:eastAsia="ru-RU"/>
        </w:rPr>
        <w:t>тодов, способствующих развитию самостоятельности, познавательных инт</w:t>
      </w:r>
      <w:r w:rsidRPr="006B2FC1">
        <w:rPr>
          <w:sz w:val="28"/>
          <w:szCs w:val="28"/>
          <w:lang w:val="ru-RU" w:eastAsia="ru-RU"/>
        </w:rPr>
        <w:t>е</w:t>
      </w:r>
      <w:r w:rsidRPr="006B2FC1">
        <w:rPr>
          <w:sz w:val="28"/>
          <w:szCs w:val="28"/>
          <w:lang w:val="ru-RU" w:eastAsia="ru-RU"/>
        </w:rPr>
        <w:t>ресов детей, созданию проблемно-поисковых ситуаций.</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 xml:space="preserve">            В 2023 году подготовлено к выпуску в школу 8 детей.</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Вывод: организация образовательного процесса в «Новониколаевском детском саду «Радуга» осуществляется в соответствии с годовым планиров</w:t>
      </w:r>
      <w:r w:rsidRPr="006B2FC1">
        <w:rPr>
          <w:sz w:val="28"/>
          <w:szCs w:val="28"/>
          <w:lang w:val="ru-RU" w:eastAsia="ru-RU"/>
        </w:rPr>
        <w:t>а</w:t>
      </w:r>
      <w:r w:rsidRPr="006B2FC1">
        <w:rPr>
          <w:sz w:val="28"/>
          <w:szCs w:val="28"/>
          <w:lang w:val="ru-RU" w:eastAsia="ru-RU"/>
        </w:rPr>
        <w:t>нием, с основной общеобразовательной программой дошкольного образов</w:t>
      </w:r>
      <w:r w:rsidRPr="006B2FC1">
        <w:rPr>
          <w:sz w:val="28"/>
          <w:szCs w:val="28"/>
          <w:lang w:val="ru-RU" w:eastAsia="ru-RU"/>
        </w:rPr>
        <w:t>а</w:t>
      </w:r>
      <w:r w:rsidRPr="006B2FC1">
        <w:rPr>
          <w:sz w:val="28"/>
          <w:szCs w:val="28"/>
          <w:lang w:val="ru-RU" w:eastAsia="ru-RU"/>
        </w:rPr>
        <w:t xml:space="preserve">ния на основе ФГОС </w:t>
      </w:r>
      <w:proofErr w:type="gramStart"/>
      <w:r w:rsidRPr="006B2FC1">
        <w:rPr>
          <w:sz w:val="28"/>
          <w:szCs w:val="28"/>
          <w:lang w:val="ru-RU" w:eastAsia="ru-RU"/>
        </w:rPr>
        <w:t>ДО</w:t>
      </w:r>
      <w:proofErr w:type="gramEnd"/>
      <w:r w:rsidRPr="006B2FC1">
        <w:rPr>
          <w:sz w:val="28"/>
          <w:szCs w:val="28"/>
          <w:lang w:val="ru-RU" w:eastAsia="ru-RU"/>
        </w:rPr>
        <w:t xml:space="preserve"> и </w:t>
      </w:r>
      <w:proofErr w:type="gramStart"/>
      <w:r w:rsidRPr="006B2FC1">
        <w:rPr>
          <w:sz w:val="28"/>
          <w:szCs w:val="28"/>
          <w:lang w:val="ru-RU" w:eastAsia="ru-RU"/>
        </w:rPr>
        <w:t>учебным</w:t>
      </w:r>
      <w:proofErr w:type="gramEnd"/>
      <w:r w:rsidRPr="006B2FC1">
        <w:rPr>
          <w:sz w:val="28"/>
          <w:szCs w:val="28"/>
          <w:lang w:val="ru-RU" w:eastAsia="ru-RU"/>
        </w:rPr>
        <w:t xml:space="preserve"> планом непосредственно образовател</w:t>
      </w:r>
      <w:r w:rsidRPr="006B2FC1">
        <w:rPr>
          <w:sz w:val="28"/>
          <w:szCs w:val="28"/>
          <w:lang w:val="ru-RU" w:eastAsia="ru-RU"/>
        </w:rPr>
        <w:t>ь</w:t>
      </w:r>
      <w:r w:rsidRPr="006B2FC1">
        <w:rPr>
          <w:sz w:val="28"/>
          <w:szCs w:val="28"/>
          <w:lang w:val="ru-RU" w:eastAsia="ru-RU"/>
        </w:rPr>
        <w:t>ной деятельности. Количество и продолжительность непосредственно обр</w:t>
      </w:r>
      <w:r w:rsidRPr="006B2FC1">
        <w:rPr>
          <w:sz w:val="28"/>
          <w:szCs w:val="28"/>
          <w:lang w:val="ru-RU" w:eastAsia="ru-RU"/>
        </w:rPr>
        <w:t>а</w:t>
      </w:r>
      <w:r w:rsidRPr="006B2FC1">
        <w:rPr>
          <w:sz w:val="28"/>
          <w:szCs w:val="28"/>
          <w:lang w:val="ru-RU" w:eastAsia="ru-RU"/>
        </w:rPr>
        <w:t>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w:t>
      </w:r>
      <w:proofErr w:type="spellStart"/>
      <w:r w:rsidRPr="006B2FC1">
        <w:rPr>
          <w:sz w:val="28"/>
          <w:szCs w:val="28"/>
          <w:lang w:val="ru-RU" w:eastAsia="ru-RU"/>
        </w:rPr>
        <w:t>здоровьесберегающие</w:t>
      </w:r>
      <w:proofErr w:type="spellEnd"/>
      <w:r w:rsidRPr="006B2FC1">
        <w:rPr>
          <w:sz w:val="28"/>
          <w:szCs w:val="28"/>
          <w:lang w:val="ru-RU" w:eastAsia="ru-RU"/>
        </w:rPr>
        <w:t xml:space="preserve">, информационно-коммуникативные, технологии </w:t>
      </w:r>
      <w:proofErr w:type="spellStart"/>
      <w:r w:rsidRPr="006B2FC1">
        <w:rPr>
          <w:sz w:val="28"/>
          <w:szCs w:val="28"/>
          <w:lang w:val="ru-RU" w:eastAsia="ru-RU"/>
        </w:rPr>
        <w:t>деятельностного</w:t>
      </w:r>
      <w:proofErr w:type="spellEnd"/>
      <w:r w:rsidRPr="006B2FC1">
        <w:rPr>
          <w:sz w:val="28"/>
          <w:szCs w:val="28"/>
          <w:lang w:val="ru-RU" w:eastAsia="ru-RU"/>
        </w:rPr>
        <w:t xml:space="preserve"> типа) образовательной с</w:t>
      </w:r>
      <w:r w:rsidRPr="006B2FC1">
        <w:rPr>
          <w:sz w:val="28"/>
          <w:szCs w:val="28"/>
          <w:lang w:val="ru-RU" w:eastAsia="ru-RU"/>
        </w:rPr>
        <w:t>и</w:t>
      </w:r>
      <w:r w:rsidRPr="006B2FC1">
        <w:rPr>
          <w:sz w:val="28"/>
          <w:szCs w:val="28"/>
          <w:lang w:val="ru-RU" w:eastAsia="ru-RU"/>
        </w:rPr>
        <w:t>стемы комплексных программ позволило повысить уровень освоения детьми образовательной программы Учреждения.</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 xml:space="preserve">             Списочный состав детей </w:t>
      </w:r>
      <w:proofErr w:type="gramStart"/>
      <w:r w:rsidRPr="006B2FC1">
        <w:rPr>
          <w:sz w:val="28"/>
          <w:szCs w:val="28"/>
          <w:lang w:val="ru-RU" w:eastAsia="ru-RU"/>
        </w:rPr>
        <w:t>на конец</w:t>
      </w:r>
      <w:proofErr w:type="gramEnd"/>
      <w:r w:rsidRPr="006B2FC1">
        <w:rPr>
          <w:sz w:val="28"/>
          <w:szCs w:val="28"/>
          <w:lang w:val="ru-RU" w:eastAsia="ru-RU"/>
        </w:rPr>
        <w:t xml:space="preserve"> 2023г. составил 32 ребенка. Количество и соотношение возрастных групп определяется исходя из пр</w:t>
      </w:r>
      <w:r w:rsidRPr="006B2FC1">
        <w:rPr>
          <w:sz w:val="28"/>
          <w:szCs w:val="28"/>
          <w:lang w:val="ru-RU" w:eastAsia="ru-RU"/>
        </w:rPr>
        <w:t>е</w:t>
      </w:r>
      <w:r w:rsidRPr="006B2FC1">
        <w:rPr>
          <w:sz w:val="28"/>
          <w:szCs w:val="28"/>
          <w:lang w:val="ru-RU" w:eastAsia="ru-RU"/>
        </w:rPr>
        <w:t>дельной наполняемости и гигиенического норматива площади на одного р</w:t>
      </w:r>
      <w:r w:rsidRPr="006B2FC1">
        <w:rPr>
          <w:sz w:val="28"/>
          <w:szCs w:val="28"/>
          <w:lang w:val="ru-RU" w:eastAsia="ru-RU"/>
        </w:rPr>
        <w:t>е</w:t>
      </w:r>
      <w:r w:rsidRPr="006B2FC1">
        <w:rPr>
          <w:sz w:val="28"/>
          <w:szCs w:val="28"/>
          <w:lang w:val="ru-RU" w:eastAsia="ru-RU"/>
        </w:rPr>
        <w:t>бенка в соответствии с требованиями санитарн</w:t>
      </w:r>
      <w:proofErr w:type="gramStart"/>
      <w:r w:rsidRPr="006B2FC1">
        <w:rPr>
          <w:sz w:val="28"/>
          <w:szCs w:val="28"/>
          <w:lang w:val="ru-RU" w:eastAsia="ru-RU"/>
        </w:rPr>
        <w:t>о-</w:t>
      </w:r>
      <w:proofErr w:type="gramEnd"/>
      <w:r w:rsidRPr="006B2FC1">
        <w:rPr>
          <w:sz w:val="28"/>
          <w:szCs w:val="28"/>
          <w:lang w:val="ru-RU" w:eastAsia="ru-RU"/>
        </w:rPr>
        <w:t xml:space="preserve"> эпидемиологических пр</w:t>
      </w:r>
      <w:r w:rsidRPr="006B2FC1">
        <w:rPr>
          <w:sz w:val="28"/>
          <w:szCs w:val="28"/>
          <w:lang w:val="ru-RU" w:eastAsia="ru-RU"/>
        </w:rPr>
        <w:t>а</w:t>
      </w:r>
      <w:r w:rsidRPr="006B2FC1">
        <w:rPr>
          <w:sz w:val="28"/>
          <w:szCs w:val="28"/>
          <w:lang w:val="ru-RU" w:eastAsia="ru-RU"/>
        </w:rPr>
        <w:t>вил и нормативов.</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В основе образовательного процесса лежит взаимодействие педагог</w:t>
      </w:r>
      <w:r w:rsidRPr="006B2FC1">
        <w:rPr>
          <w:sz w:val="28"/>
          <w:szCs w:val="28"/>
          <w:lang w:val="ru-RU" w:eastAsia="ru-RU"/>
        </w:rPr>
        <w:t>и</w:t>
      </w:r>
      <w:r w:rsidRPr="006B2FC1">
        <w:rPr>
          <w:sz w:val="28"/>
          <w:szCs w:val="28"/>
          <w:lang w:val="ru-RU" w:eastAsia="ru-RU"/>
        </w:rPr>
        <w:t>ческого персонала, администрации и родителей. Основными участниками образовательного процесса являются дети, родители, педагоги.</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Созданы условия для разностороннего развития детей с 2 до 7 лет - детский сад оснащен оборудованием для разнообразных видов детской де</w:t>
      </w:r>
      <w:r w:rsidRPr="006B2FC1">
        <w:rPr>
          <w:sz w:val="28"/>
          <w:szCs w:val="28"/>
          <w:lang w:val="ru-RU" w:eastAsia="ru-RU"/>
        </w:rPr>
        <w:t>я</w:t>
      </w:r>
      <w:r w:rsidRPr="006B2FC1">
        <w:rPr>
          <w:sz w:val="28"/>
          <w:szCs w:val="28"/>
          <w:lang w:val="ru-RU" w:eastAsia="ru-RU"/>
        </w:rPr>
        <w:t>тельности в помещении и на участках с учетом финансовых возможностей ДОО.</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Основные формы организации образовательного процесса:</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совместная деятельность взрослого и воспитанников в рамках неп</w:t>
      </w:r>
      <w:r w:rsidRPr="006B2FC1">
        <w:rPr>
          <w:sz w:val="28"/>
          <w:szCs w:val="28"/>
          <w:lang w:val="ru-RU" w:eastAsia="ru-RU"/>
        </w:rPr>
        <w:t>о</w:t>
      </w:r>
      <w:r w:rsidRPr="006B2FC1">
        <w:rPr>
          <w:sz w:val="28"/>
          <w:szCs w:val="28"/>
          <w:lang w:val="ru-RU" w:eastAsia="ru-RU"/>
        </w:rPr>
        <w:t>средственно образовательной деятельности по освоению основной общео</w:t>
      </w:r>
      <w:r w:rsidRPr="006B2FC1">
        <w:rPr>
          <w:sz w:val="28"/>
          <w:szCs w:val="28"/>
          <w:lang w:val="ru-RU" w:eastAsia="ru-RU"/>
        </w:rPr>
        <w:t>б</w:t>
      </w:r>
      <w:r w:rsidRPr="006B2FC1">
        <w:rPr>
          <w:sz w:val="28"/>
          <w:szCs w:val="28"/>
          <w:lang w:val="ru-RU" w:eastAsia="ru-RU"/>
        </w:rPr>
        <w:lastRenderedPageBreak/>
        <w:t>разовательной программы и при проведении режимных моментов, самосто</w:t>
      </w:r>
      <w:r w:rsidRPr="006B2FC1">
        <w:rPr>
          <w:sz w:val="28"/>
          <w:szCs w:val="28"/>
          <w:lang w:val="ru-RU" w:eastAsia="ru-RU"/>
        </w:rPr>
        <w:t>я</w:t>
      </w:r>
      <w:r w:rsidRPr="006B2FC1">
        <w:rPr>
          <w:sz w:val="28"/>
          <w:szCs w:val="28"/>
          <w:lang w:val="ru-RU" w:eastAsia="ru-RU"/>
        </w:rPr>
        <w:t>тельная деятельность воспитанников.</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Непосредственная образовательная деятельность (далее НОД) ведется по подгруппам.</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Продолжительность НОД:</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В первой группе детей раннего возраста (дети от 1,5 до 2 лет) – 10 м</w:t>
      </w:r>
      <w:r w:rsidRPr="006B2FC1">
        <w:rPr>
          <w:sz w:val="28"/>
          <w:szCs w:val="28"/>
          <w:lang w:val="ru-RU" w:eastAsia="ru-RU"/>
        </w:rPr>
        <w:t>и</w:t>
      </w:r>
      <w:r w:rsidRPr="006B2FC1">
        <w:rPr>
          <w:sz w:val="28"/>
          <w:szCs w:val="28"/>
          <w:lang w:val="ru-RU" w:eastAsia="ru-RU"/>
        </w:rPr>
        <w:t xml:space="preserve">нут; </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во второй группе раннего возраста (дети от 2 до 3 лет) - 10 минут;</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 xml:space="preserve">в младшей группе (дети от 3 до 4 лет) – 15 минут;    </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 xml:space="preserve">в средней группе (дети от 4 до 5 лет) – 20 минут; </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в старшей группе (дети от 5 до 6 лет) – 25 минут;</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в подготовительной к школе группе (дети от 6 до 7 лет) – 30 минут.</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В середине НОД педагоги проводят физкультминутку. Между НОД предусмотрены перерывы продолжительностью 10 минут.</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Образовательный проце</w:t>
      </w:r>
      <w:proofErr w:type="gramStart"/>
      <w:r w:rsidRPr="006B2FC1">
        <w:rPr>
          <w:sz w:val="28"/>
          <w:szCs w:val="28"/>
          <w:lang w:val="ru-RU" w:eastAsia="ru-RU"/>
        </w:rPr>
        <w:t>сс стр</w:t>
      </w:r>
      <w:proofErr w:type="gramEnd"/>
      <w:r w:rsidRPr="006B2FC1">
        <w:rPr>
          <w:sz w:val="28"/>
          <w:szCs w:val="28"/>
          <w:lang w:val="ru-RU" w:eastAsia="ru-RU"/>
        </w:rPr>
        <w:t>оится на адекватных возрасту формах р</w:t>
      </w:r>
      <w:r w:rsidRPr="006B2FC1">
        <w:rPr>
          <w:sz w:val="28"/>
          <w:szCs w:val="28"/>
          <w:lang w:val="ru-RU" w:eastAsia="ru-RU"/>
        </w:rPr>
        <w:t>а</w:t>
      </w:r>
      <w:r w:rsidRPr="006B2FC1">
        <w:rPr>
          <w:sz w:val="28"/>
          <w:szCs w:val="28"/>
          <w:lang w:val="ru-RU" w:eastAsia="ru-RU"/>
        </w:rPr>
        <w:t>боты с детьми, при этом основной формой и ведущим видом деятельности является игра.</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 xml:space="preserve">Образовательная деятельность с детьми строится с </w:t>
      </w:r>
      <w:proofErr w:type="spellStart"/>
      <w:r w:rsidRPr="006B2FC1">
        <w:rPr>
          <w:sz w:val="28"/>
          <w:szCs w:val="28"/>
          <w:lang w:val="ru-RU" w:eastAsia="ru-RU"/>
        </w:rPr>
        <w:t>учѐтом</w:t>
      </w:r>
      <w:proofErr w:type="spellEnd"/>
      <w:r w:rsidRPr="006B2FC1">
        <w:rPr>
          <w:sz w:val="28"/>
          <w:szCs w:val="28"/>
          <w:lang w:val="ru-RU" w:eastAsia="ru-RU"/>
        </w:rPr>
        <w:t xml:space="preserve"> индивид</w:t>
      </w:r>
      <w:r w:rsidRPr="006B2FC1">
        <w:rPr>
          <w:sz w:val="28"/>
          <w:szCs w:val="28"/>
          <w:lang w:val="ru-RU" w:eastAsia="ru-RU"/>
        </w:rPr>
        <w:t>у</w:t>
      </w:r>
      <w:r w:rsidRPr="006B2FC1">
        <w:rPr>
          <w:sz w:val="28"/>
          <w:szCs w:val="28"/>
          <w:lang w:val="ru-RU" w:eastAsia="ru-RU"/>
        </w:rPr>
        <w:t>альных особенностей детей и их способностей. Выявление и развитие сп</w:t>
      </w:r>
      <w:r w:rsidRPr="006B2FC1">
        <w:rPr>
          <w:sz w:val="28"/>
          <w:szCs w:val="28"/>
          <w:lang w:val="ru-RU" w:eastAsia="ru-RU"/>
        </w:rPr>
        <w:t>о</w:t>
      </w:r>
      <w:r w:rsidRPr="006B2FC1">
        <w:rPr>
          <w:sz w:val="28"/>
          <w:szCs w:val="28"/>
          <w:lang w:val="ru-RU" w:eastAsia="ru-RU"/>
        </w:rPr>
        <w:t>собностей воспитанников осуществляется в любых формах образовательного процесса.</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При организации образовательного процесса учитываются национал</w:t>
      </w:r>
      <w:r w:rsidRPr="006B2FC1">
        <w:rPr>
          <w:sz w:val="28"/>
          <w:szCs w:val="28"/>
          <w:lang w:val="ru-RU" w:eastAsia="ru-RU"/>
        </w:rPr>
        <w:t>ь</w:t>
      </w:r>
      <w:r w:rsidRPr="006B2FC1">
        <w:rPr>
          <w:sz w:val="28"/>
          <w:szCs w:val="28"/>
          <w:lang w:val="ru-RU" w:eastAsia="ru-RU"/>
        </w:rPr>
        <w:t>н</w:t>
      </w:r>
      <w:proofErr w:type="gramStart"/>
      <w:r w:rsidRPr="006B2FC1">
        <w:rPr>
          <w:sz w:val="28"/>
          <w:szCs w:val="28"/>
          <w:lang w:val="ru-RU" w:eastAsia="ru-RU"/>
        </w:rPr>
        <w:t>о-</w:t>
      </w:r>
      <w:proofErr w:type="gramEnd"/>
      <w:r w:rsidRPr="006B2FC1">
        <w:rPr>
          <w:sz w:val="28"/>
          <w:szCs w:val="28"/>
          <w:lang w:val="ru-RU" w:eastAsia="ru-RU"/>
        </w:rPr>
        <w:t xml:space="preserve"> культурные, климатические условия.</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 xml:space="preserve">В работе с детьми педагоги используют образовательные технологии </w:t>
      </w:r>
      <w:proofErr w:type="spellStart"/>
      <w:r w:rsidRPr="006B2FC1">
        <w:rPr>
          <w:sz w:val="28"/>
          <w:szCs w:val="28"/>
          <w:lang w:val="ru-RU" w:eastAsia="ru-RU"/>
        </w:rPr>
        <w:t>деятельностного</w:t>
      </w:r>
      <w:proofErr w:type="spellEnd"/>
      <w:r w:rsidRPr="006B2FC1">
        <w:rPr>
          <w:sz w:val="28"/>
          <w:szCs w:val="28"/>
          <w:lang w:val="ru-RU" w:eastAsia="ru-RU"/>
        </w:rPr>
        <w:t xml:space="preserve"> типа: развивающего обучения, проблемного обучения, пр</w:t>
      </w:r>
      <w:r w:rsidRPr="006B2FC1">
        <w:rPr>
          <w:sz w:val="28"/>
          <w:szCs w:val="28"/>
          <w:lang w:val="ru-RU" w:eastAsia="ru-RU"/>
        </w:rPr>
        <w:t>о</w:t>
      </w:r>
      <w:r w:rsidRPr="006B2FC1">
        <w:rPr>
          <w:sz w:val="28"/>
          <w:szCs w:val="28"/>
          <w:lang w:val="ru-RU" w:eastAsia="ru-RU"/>
        </w:rPr>
        <w:t>ектную деятельность.</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Общий объем обязательной части программы составляет не менее 60% времени и рассчитан в соответствии с возрастом воспитанников, основными направлениями их развития, спецификой дошкольного образования и вкл</w:t>
      </w:r>
      <w:r w:rsidRPr="006B2FC1">
        <w:rPr>
          <w:sz w:val="28"/>
          <w:szCs w:val="28"/>
          <w:lang w:val="ru-RU" w:eastAsia="ru-RU"/>
        </w:rPr>
        <w:t>ю</w:t>
      </w:r>
      <w:r w:rsidRPr="006B2FC1">
        <w:rPr>
          <w:sz w:val="28"/>
          <w:szCs w:val="28"/>
          <w:lang w:val="ru-RU" w:eastAsia="ru-RU"/>
        </w:rPr>
        <w:t xml:space="preserve">чает время, отведенное </w:t>
      </w:r>
      <w:proofErr w:type="gramStart"/>
      <w:r w:rsidRPr="006B2FC1">
        <w:rPr>
          <w:sz w:val="28"/>
          <w:szCs w:val="28"/>
          <w:lang w:val="ru-RU" w:eastAsia="ru-RU"/>
        </w:rPr>
        <w:t>на</w:t>
      </w:r>
      <w:proofErr w:type="gramEnd"/>
      <w:r w:rsidRPr="006B2FC1">
        <w:rPr>
          <w:sz w:val="28"/>
          <w:szCs w:val="28"/>
          <w:lang w:val="ru-RU" w:eastAsia="ru-RU"/>
        </w:rPr>
        <w:t>:</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 xml:space="preserve">    образовательную деятельность, осуществляемую в процессе орган</w:t>
      </w:r>
      <w:r w:rsidRPr="006B2FC1">
        <w:rPr>
          <w:sz w:val="28"/>
          <w:szCs w:val="28"/>
          <w:lang w:val="ru-RU" w:eastAsia="ru-RU"/>
        </w:rPr>
        <w:t>и</w:t>
      </w:r>
      <w:r w:rsidRPr="006B2FC1">
        <w:rPr>
          <w:sz w:val="28"/>
          <w:szCs w:val="28"/>
          <w:lang w:val="ru-RU" w:eastAsia="ru-RU"/>
        </w:rPr>
        <w:t>зации различных видов детской деятельности;</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образовательную деятельность, осуществляемую в ходе режимных м</w:t>
      </w:r>
      <w:r w:rsidRPr="006B2FC1">
        <w:rPr>
          <w:sz w:val="28"/>
          <w:szCs w:val="28"/>
          <w:lang w:val="ru-RU" w:eastAsia="ru-RU"/>
        </w:rPr>
        <w:t>о</w:t>
      </w:r>
      <w:r w:rsidRPr="006B2FC1">
        <w:rPr>
          <w:sz w:val="28"/>
          <w:szCs w:val="28"/>
          <w:lang w:val="ru-RU" w:eastAsia="ru-RU"/>
        </w:rPr>
        <w:t>ментов; самостоятельную деятельность;</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 взаимодействие с семьями детей.</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Режим деятельности Учреждения является гибким и строится в зав</w:t>
      </w:r>
      <w:r w:rsidRPr="006B2FC1">
        <w:rPr>
          <w:sz w:val="28"/>
          <w:szCs w:val="28"/>
          <w:lang w:val="ru-RU" w:eastAsia="ru-RU"/>
        </w:rPr>
        <w:t>и</w:t>
      </w:r>
      <w:r w:rsidRPr="006B2FC1">
        <w:rPr>
          <w:sz w:val="28"/>
          <w:szCs w:val="28"/>
          <w:lang w:val="ru-RU" w:eastAsia="ru-RU"/>
        </w:rPr>
        <w:t>симости от социального заказа родителей, наличия педагогов, медицинского работника.</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lastRenderedPageBreak/>
        <w:t>Образовательная</w:t>
      </w:r>
      <w:r w:rsidRPr="006B2FC1">
        <w:rPr>
          <w:sz w:val="28"/>
          <w:szCs w:val="28"/>
          <w:lang w:val="ru-RU" w:eastAsia="ru-RU"/>
        </w:rPr>
        <w:tab/>
        <w:t>деятельность</w:t>
      </w:r>
      <w:r w:rsidRPr="006B2FC1">
        <w:rPr>
          <w:sz w:val="28"/>
          <w:szCs w:val="28"/>
          <w:lang w:val="ru-RU" w:eastAsia="ru-RU"/>
        </w:rPr>
        <w:tab/>
        <w:t>организуется</w:t>
      </w:r>
      <w:r w:rsidRPr="006B2FC1">
        <w:rPr>
          <w:sz w:val="28"/>
          <w:szCs w:val="28"/>
          <w:lang w:val="ru-RU" w:eastAsia="ru-RU"/>
        </w:rPr>
        <w:tab/>
        <w:t>на</w:t>
      </w:r>
      <w:r w:rsidRPr="006B2FC1">
        <w:rPr>
          <w:sz w:val="28"/>
          <w:szCs w:val="28"/>
          <w:lang w:val="ru-RU" w:eastAsia="ru-RU"/>
        </w:rPr>
        <w:tab/>
        <w:t>основе</w:t>
      </w:r>
      <w:r w:rsidRPr="006B2FC1">
        <w:rPr>
          <w:sz w:val="28"/>
          <w:szCs w:val="28"/>
          <w:lang w:val="ru-RU" w:eastAsia="ru-RU"/>
        </w:rPr>
        <w:tab/>
        <w:t>комплексно-тематического планирования.</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Медицинское  обслуживание  в  Учреждении  осуществляет  «Новон</w:t>
      </w:r>
      <w:r w:rsidRPr="006B2FC1">
        <w:rPr>
          <w:sz w:val="28"/>
          <w:szCs w:val="28"/>
          <w:lang w:val="ru-RU" w:eastAsia="ru-RU"/>
        </w:rPr>
        <w:t>и</w:t>
      </w:r>
      <w:r w:rsidRPr="006B2FC1">
        <w:rPr>
          <w:sz w:val="28"/>
          <w:szCs w:val="28"/>
          <w:lang w:val="ru-RU" w:eastAsia="ru-RU"/>
        </w:rPr>
        <w:t>колаевская врачебная амбулатория КГБУЗ «</w:t>
      </w:r>
      <w:proofErr w:type="spellStart"/>
      <w:r w:rsidRPr="006B2FC1">
        <w:rPr>
          <w:sz w:val="28"/>
          <w:szCs w:val="28"/>
          <w:lang w:val="ru-RU" w:eastAsia="ru-RU"/>
        </w:rPr>
        <w:t>Рубцовская</w:t>
      </w:r>
      <w:proofErr w:type="spellEnd"/>
      <w:r w:rsidRPr="006B2FC1">
        <w:rPr>
          <w:sz w:val="28"/>
          <w:szCs w:val="28"/>
          <w:lang w:val="ru-RU" w:eastAsia="ru-RU"/>
        </w:rPr>
        <w:t xml:space="preserve"> ЦРБ». В здании  де</w:t>
      </w:r>
      <w:r w:rsidRPr="006B2FC1">
        <w:rPr>
          <w:sz w:val="28"/>
          <w:szCs w:val="28"/>
          <w:lang w:val="ru-RU" w:eastAsia="ru-RU"/>
        </w:rPr>
        <w:t>т</w:t>
      </w:r>
      <w:r w:rsidRPr="006B2FC1">
        <w:rPr>
          <w:sz w:val="28"/>
          <w:szCs w:val="28"/>
          <w:lang w:val="ru-RU" w:eastAsia="ru-RU"/>
        </w:rPr>
        <w:t>ского сада имеется  помещение с   условиями для работы медицинских р</w:t>
      </w:r>
      <w:r w:rsidRPr="006B2FC1">
        <w:rPr>
          <w:sz w:val="28"/>
          <w:szCs w:val="28"/>
          <w:lang w:val="ru-RU" w:eastAsia="ru-RU"/>
        </w:rPr>
        <w:t>а</w:t>
      </w:r>
      <w:r w:rsidRPr="006B2FC1">
        <w:rPr>
          <w:sz w:val="28"/>
          <w:szCs w:val="28"/>
          <w:lang w:val="ru-RU" w:eastAsia="ru-RU"/>
        </w:rPr>
        <w:t>ботников, осуществляет контроль их работы в целях охраны и укрепления здоровья детей и работников Учреждения.</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Медицинский персонал наряду с администрацией Учреждения несет ответственность за здоровье и физическое развитие детей, проведение л</w:t>
      </w:r>
      <w:r w:rsidRPr="006B2FC1">
        <w:rPr>
          <w:sz w:val="28"/>
          <w:szCs w:val="28"/>
          <w:lang w:val="ru-RU" w:eastAsia="ru-RU"/>
        </w:rPr>
        <w:t>е</w:t>
      </w:r>
      <w:r w:rsidRPr="006B2FC1">
        <w:rPr>
          <w:sz w:val="28"/>
          <w:szCs w:val="28"/>
          <w:lang w:val="ru-RU" w:eastAsia="ru-RU"/>
        </w:rPr>
        <w:t>чебно-профилактических мероприятий, соблюдение санитарно-гигиенических норм, режима, за обеспечение качества питания.</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Дети, посещающие Учреждение, имеют медицинскую карту, прив</w:t>
      </w:r>
      <w:r w:rsidRPr="006B2FC1">
        <w:rPr>
          <w:sz w:val="28"/>
          <w:szCs w:val="28"/>
          <w:lang w:val="ru-RU" w:eastAsia="ru-RU"/>
        </w:rPr>
        <w:t>и</w:t>
      </w:r>
      <w:r w:rsidRPr="006B2FC1">
        <w:rPr>
          <w:sz w:val="28"/>
          <w:szCs w:val="28"/>
          <w:lang w:val="ru-RU" w:eastAsia="ru-RU"/>
        </w:rPr>
        <w:t>вочную карту.</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Медицинские услуги в пределах функциональных обязанностей мед</w:t>
      </w:r>
      <w:r w:rsidRPr="006B2FC1">
        <w:rPr>
          <w:sz w:val="28"/>
          <w:szCs w:val="28"/>
          <w:lang w:val="ru-RU" w:eastAsia="ru-RU"/>
        </w:rPr>
        <w:t>и</w:t>
      </w:r>
      <w:r w:rsidRPr="006B2FC1">
        <w:rPr>
          <w:sz w:val="28"/>
          <w:szCs w:val="28"/>
          <w:lang w:val="ru-RU" w:eastAsia="ru-RU"/>
        </w:rPr>
        <w:t>цинского работника ДОО оказываются бесплатно.</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Организация       питания      в      Учреждении</w:t>
      </w:r>
      <w:r w:rsidRPr="006B2FC1">
        <w:rPr>
          <w:sz w:val="28"/>
          <w:szCs w:val="28"/>
          <w:lang w:val="ru-RU" w:eastAsia="ru-RU"/>
        </w:rPr>
        <w:tab/>
        <w:t>соответствует санита</w:t>
      </w:r>
      <w:r w:rsidRPr="006B2FC1">
        <w:rPr>
          <w:sz w:val="28"/>
          <w:szCs w:val="28"/>
          <w:lang w:val="ru-RU" w:eastAsia="ru-RU"/>
        </w:rPr>
        <w:t>р</w:t>
      </w:r>
      <w:r w:rsidRPr="006B2FC1">
        <w:rPr>
          <w:sz w:val="28"/>
          <w:szCs w:val="28"/>
          <w:lang w:val="ru-RU" w:eastAsia="ru-RU"/>
        </w:rPr>
        <w:t>н</w:t>
      </w:r>
      <w:proofErr w:type="gramStart"/>
      <w:r w:rsidRPr="006B2FC1">
        <w:rPr>
          <w:sz w:val="28"/>
          <w:szCs w:val="28"/>
          <w:lang w:val="ru-RU" w:eastAsia="ru-RU"/>
        </w:rPr>
        <w:t>о-</w:t>
      </w:r>
      <w:proofErr w:type="gramEnd"/>
      <w:r w:rsidRPr="006B2FC1">
        <w:rPr>
          <w:sz w:val="28"/>
          <w:szCs w:val="28"/>
          <w:lang w:val="ru-RU" w:eastAsia="ru-RU"/>
        </w:rPr>
        <w:t xml:space="preserve"> эпидемиологическим правилам и нормативам. В Учреждении организ</w:t>
      </w:r>
      <w:r w:rsidRPr="006B2FC1">
        <w:rPr>
          <w:sz w:val="28"/>
          <w:szCs w:val="28"/>
          <w:lang w:val="ru-RU" w:eastAsia="ru-RU"/>
        </w:rPr>
        <w:t>о</w:t>
      </w:r>
      <w:r w:rsidRPr="006B2FC1">
        <w:rPr>
          <w:sz w:val="28"/>
          <w:szCs w:val="28"/>
          <w:lang w:val="ru-RU" w:eastAsia="ru-RU"/>
        </w:rPr>
        <w:t>вано 4 разовое питание. Питание организовано в соответствии с 10-дневным меню, составленным с учетом рекомендуемых среднесуточных норм питания для двух возрастных категорий: для детей от 1,5 до 3 лет, для детей от 3 до 7 лет.</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На основании утвержденного меню ежедневно составляется меню-требование установленного образца с указанием выхода блюд для детей ра</w:t>
      </w:r>
      <w:r w:rsidRPr="006B2FC1">
        <w:rPr>
          <w:sz w:val="28"/>
          <w:szCs w:val="28"/>
          <w:lang w:val="ru-RU" w:eastAsia="ru-RU"/>
        </w:rPr>
        <w:t>з</w:t>
      </w:r>
      <w:r w:rsidRPr="006B2FC1">
        <w:rPr>
          <w:sz w:val="28"/>
          <w:szCs w:val="28"/>
          <w:lang w:val="ru-RU" w:eastAsia="ru-RU"/>
        </w:rPr>
        <w:t>ного возраста. На каждое блюдо заведена технологическая карта.</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Выдача готовой пищи осуществляется только после проведения при</w:t>
      </w:r>
      <w:r w:rsidRPr="006B2FC1">
        <w:rPr>
          <w:sz w:val="28"/>
          <w:szCs w:val="28"/>
          <w:lang w:val="ru-RU" w:eastAsia="ru-RU"/>
        </w:rPr>
        <w:t>е</w:t>
      </w:r>
      <w:r w:rsidRPr="006B2FC1">
        <w:rPr>
          <w:sz w:val="28"/>
          <w:szCs w:val="28"/>
          <w:lang w:val="ru-RU" w:eastAsia="ru-RU"/>
        </w:rPr>
        <w:t xml:space="preserve">мочного контроля </w:t>
      </w:r>
      <w:proofErr w:type="spellStart"/>
      <w:r w:rsidRPr="006B2FC1">
        <w:rPr>
          <w:sz w:val="28"/>
          <w:szCs w:val="28"/>
          <w:lang w:val="ru-RU" w:eastAsia="ru-RU"/>
        </w:rPr>
        <w:t>бракеражной</w:t>
      </w:r>
      <w:proofErr w:type="spellEnd"/>
      <w:r w:rsidRPr="006B2FC1">
        <w:rPr>
          <w:sz w:val="28"/>
          <w:szCs w:val="28"/>
          <w:lang w:val="ru-RU" w:eastAsia="ru-RU"/>
        </w:rPr>
        <w:t xml:space="preserve"> комиссией.</w:t>
      </w:r>
    </w:p>
    <w:p w:rsidR="006B2FC1" w:rsidRPr="006B2FC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При организации питания контролируются нормы, калорийность пищи, энергетическую ценность блюд, сбалансированность питания и пр.</w:t>
      </w:r>
    </w:p>
    <w:p w:rsidR="006B2FC1" w:rsidRPr="00384D91" w:rsidRDefault="006B2FC1" w:rsidP="006B2FC1">
      <w:pPr>
        <w:widowControl/>
        <w:spacing w:before="1" w:line="276" w:lineRule="auto"/>
        <w:ind w:right="244" w:firstLine="709"/>
        <w:jc w:val="both"/>
        <w:rPr>
          <w:sz w:val="28"/>
          <w:szCs w:val="28"/>
          <w:lang w:val="ru-RU" w:eastAsia="ru-RU"/>
        </w:rPr>
      </w:pPr>
      <w:r w:rsidRPr="006B2FC1">
        <w:rPr>
          <w:sz w:val="28"/>
          <w:szCs w:val="28"/>
          <w:lang w:val="ru-RU" w:eastAsia="ru-RU"/>
        </w:rPr>
        <w:t>Вывод: Учебный процесс в Учреждении организован в соответствии с требованиями, предъявляемыми законодательством к дошкольному образ</w:t>
      </w:r>
      <w:r w:rsidRPr="006B2FC1">
        <w:rPr>
          <w:sz w:val="28"/>
          <w:szCs w:val="28"/>
          <w:lang w:val="ru-RU" w:eastAsia="ru-RU"/>
        </w:rPr>
        <w:t>о</w:t>
      </w:r>
      <w:r w:rsidRPr="006B2FC1">
        <w:rPr>
          <w:sz w:val="28"/>
          <w:szCs w:val="28"/>
          <w:lang w:val="ru-RU" w:eastAsia="ru-RU"/>
        </w:rPr>
        <w:t xml:space="preserve">ванию и направлен на сохранение и укрепление здоровья воспитанников, предоставление равных возможностей для полноценного развития каждого </w:t>
      </w:r>
      <w:proofErr w:type="spellStart"/>
      <w:r w:rsidRPr="006B2FC1">
        <w:rPr>
          <w:sz w:val="28"/>
          <w:szCs w:val="28"/>
          <w:lang w:val="ru-RU" w:eastAsia="ru-RU"/>
        </w:rPr>
        <w:t>ребѐнка</w:t>
      </w:r>
      <w:proofErr w:type="spellEnd"/>
      <w:r w:rsidRPr="006B2FC1">
        <w:rPr>
          <w:sz w:val="28"/>
          <w:szCs w:val="28"/>
          <w:lang w:val="ru-RU" w:eastAsia="ru-RU"/>
        </w:rPr>
        <w:t>.</w:t>
      </w:r>
    </w:p>
    <w:p w:rsidR="00D421ED" w:rsidRPr="00B80813" w:rsidRDefault="00D81C8B" w:rsidP="00384D91">
      <w:pPr>
        <w:tabs>
          <w:tab w:val="left" w:pos="503"/>
        </w:tabs>
        <w:spacing w:before="205"/>
        <w:jc w:val="center"/>
        <w:rPr>
          <w:b/>
          <w:sz w:val="28"/>
          <w:szCs w:val="28"/>
          <w:lang w:val="ru-RU"/>
        </w:rPr>
      </w:pPr>
      <w:r w:rsidRPr="00B80813">
        <w:rPr>
          <w:b/>
          <w:sz w:val="28"/>
          <w:szCs w:val="28"/>
          <w:lang w:val="ru-RU"/>
        </w:rPr>
        <w:t>Содержание</w:t>
      </w:r>
      <w:r w:rsidR="00D421ED" w:rsidRPr="00B80813">
        <w:rPr>
          <w:b/>
          <w:sz w:val="28"/>
          <w:szCs w:val="28"/>
          <w:lang w:val="ru-RU"/>
        </w:rPr>
        <w:t xml:space="preserve"> </w:t>
      </w:r>
      <w:r w:rsidRPr="00B80813">
        <w:rPr>
          <w:b/>
          <w:sz w:val="28"/>
          <w:szCs w:val="28"/>
          <w:lang w:val="ru-RU"/>
        </w:rPr>
        <w:t>подготовки</w:t>
      </w:r>
      <w:r w:rsidR="00D421ED" w:rsidRPr="00B80813">
        <w:rPr>
          <w:b/>
          <w:sz w:val="28"/>
          <w:szCs w:val="28"/>
          <w:lang w:val="ru-RU"/>
        </w:rPr>
        <w:t xml:space="preserve"> </w:t>
      </w:r>
      <w:proofErr w:type="gramStart"/>
      <w:r w:rsidRPr="00B80813">
        <w:rPr>
          <w:b/>
          <w:sz w:val="28"/>
          <w:szCs w:val="28"/>
          <w:lang w:val="ru-RU"/>
        </w:rPr>
        <w:t>обучающихся</w:t>
      </w:r>
      <w:proofErr w:type="gramEnd"/>
    </w:p>
    <w:p w:rsidR="00CD0167" w:rsidRPr="00B80813" w:rsidRDefault="00CD0167" w:rsidP="00D421ED">
      <w:pPr>
        <w:tabs>
          <w:tab w:val="left" w:pos="503"/>
        </w:tabs>
        <w:spacing w:before="205"/>
        <w:ind w:hanging="102"/>
        <w:jc w:val="center"/>
        <w:rPr>
          <w:b/>
          <w:sz w:val="28"/>
          <w:szCs w:val="28"/>
          <w:lang w:val="ru-RU"/>
        </w:rPr>
      </w:pPr>
    </w:p>
    <w:p w:rsidR="000D4D19" w:rsidRPr="00B80813" w:rsidRDefault="002A034C" w:rsidP="00076A82">
      <w:pPr>
        <w:spacing w:line="100" w:lineRule="atLeast"/>
        <w:ind w:firstLine="708"/>
        <w:jc w:val="both"/>
        <w:rPr>
          <w:sz w:val="28"/>
          <w:szCs w:val="28"/>
          <w:lang w:val="ru-RU"/>
        </w:rPr>
      </w:pPr>
      <w:r w:rsidRPr="00B80813">
        <w:rPr>
          <w:sz w:val="28"/>
          <w:szCs w:val="28"/>
          <w:lang w:val="ru-RU"/>
        </w:rPr>
        <w:t>На конец 20</w:t>
      </w:r>
      <w:r w:rsidR="00D421ED" w:rsidRPr="00B80813">
        <w:rPr>
          <w:sz w:val="28"/>
          <w:szCs w:val="28"/>
          <w:lang w:val="ru-RU"/>
        </w:rPr>
        <w:t>2</w:t>
      </w:r>
      <w:r w:rsidR="00F3083D" w:rsidRPr="00B80813">
        <w:rPr>
          <w:sz w:val="28"/>
          <w:szCs w:val="28"/>
          <w:lang w:val="ru-RU"/>
        </w:rPr>
        <w:t>3</w:t>
      </w:r>
      <w:r w:rsidR="00D421ED" w:rsidRPr="00B80813">
        <w:rPr>
          <w:sz w:val="28"/>
          <w:szCs w:val="28"/>
          <w:lang w:val="ru-RU"/>
        </w:rPr>
        <w:t xml:space="preserve"> </w:t>
      </w:r>
      <w:r w:rsidR="000D4D19" w:rsidRPr="00B80813">
        <w:rPr>
          <w:sz w:val="28"/>
          <w:szCs w:val="28"/>
          <w:lang w:val="ru-RU"/>
        </w:rPr>
        <w:t>г.</w:t>
      </w:r>
      <w:r w:rsidR="00D421ED" w:rsidRPr="00B80813">
        <w:rPr>
          <w:sz w:val="28"/>
          <w:szCs w:val="28"/>
          <w:lang w:val="ru-RU"/>
        </w:rPr>
        <w:t xml:space="preserve"> </w:t>
      </w:r>
      <w:r w:rsidRPr="00B80813">
        <w:rPr>
          <w:sz w:val="28"/>
          <w:szCs w:val="28"/>
          <w:lang w:val="ru-RU"/>
        </w:rPr>
        <w:t xml:space="preserve">(в </w:t>
      </w:r>
      <w:proofErr w:type="spellStart"/>
      <w:r w:rsidRPr="00B80813">
        <w:rPr>
          <w:sz w:val="28"/>
          <w:szCs w:val="28"/>
          <w:lang w:val="ru-RU"/>
        </w:rPr>
        <w:t>т.ч</w:t>
      </w:r>
      <w:proofErr w:type="spellEnd"/>
      <w:r w:rsidRPr="00B80813">
        <w:rPr>
          <w:sz w:val="28"/>
          <w:szCs w:val="28"/>
          <w:lang w:val="ru-RU"/>
        </w:rPr>
        <w:t>. филиалов) аттестовано 1</w:t>
      </w:r>
      <w:r w:rsidR="00F3083D" w:rsidRPr="00B80813">
        <w:rPr>
          <w:sz w:val="28"/>
          <w:szCs w:val="28"/>
          <w:lang w:val="ru-RU"/>
        </w:rPr>
        <w:t>73</w:t>
      </w:r>
      <w:r w:rsidR="00D421ED" w:rsidRPr="00B80813">
        <w:rPr>
          <w:sz w:val="28"/>
          <w:szCs w:val="28"/>
          <w:lang w:val="ru-RU"/>
        </w:rPr>
        <w:t xml:space="preserve"> учащихся. Процент </w:t>
      </w:r>
      <w:r w:rsidR="000D4D19" w:rsidRPr="00B80813">
        <w:rPr>
          <w:sz w:val="28"/>
          <w:szCs w:val="28"/>
          <w:lang w:val="ru-RU"/>
        </w:rPr>
        <w:t xml:space="preserve">успеваемости </w:t>
      </w:r>
      <w:r w:rsidR="00EE1182" w:rsidRPr="00B80813">
        <w:rPr>
          <w:sz w:val="28"/>
          <w:szCs w:val="28"/>
          <w:lang w:val="ru-RU"/>
        </w:rPr>
        <w:t xml:space="preserve">составил </w:t>
      </w:r>
      <w:r w:rsidR="0089428E" w:rsidRPr="00B80813">
        <w:rPr>
          <w:sz w:val="28"/>
          <w:szCs w:val="28"/>
          <w:lang w:val="ru-RU"/>
        </w:rPr>
        <w:t>100</w:t>
      </w:r>
      <w:r w:rsidR="000D4D19" w:rsidRPr="00B80813">
        <w:rPr>
          <w:sz w:val="28"/>
          <w:szCs w:val="28"/>
          <w:lang w:val="ru-RU"/>
        </w:rPr>
        <w:t xml:space="preserve"> %.  Качество знаний </w:t>
      </w:r>
      <w:r w:rsidR="000D4D19" w:rsidRPr="00B80813">
        <w:rPr>
          <w:b/>
          <w:sz w:val="28"/>
          <w:szCs w:val="28"/>
          <w:lang w:val="ru-RU"/>
        </w:rPr>
        <w:t xml:space="preserve">– </w:t>
      </w:r>
      <w:r w:rsidR="00783573" w:rsidRPr="00B80813">
        <w:rPr>
          <w:sz w:val="28"/>
          <w:szCs w:val="28"/>
          <w:lang w:val="ru-RU"/>
        </w:rPr>
        <w:t>58</w:t>
      </w:r>
      <w:r w:rsidR="00E31157" w:rsidRPr="00B80813">
        <w:rPr>
          <w:sz w:val="28"/>
          <w:szCs w:val="28"/>
          <w:lang w:val="ru-RU"/>
        </w:rPr>
        <w:t>%</w:t>
      </w:r>
      <w:r w:rsidR="00E31157" w:rsidRPr="00B80813">
        <w:rPr>
          <w:color w:val="FF0000"/>
          <w:sz w:val="28"/>
          <w:szCs w:val="28"/>
          <w:lang w:val="ru-RU"/>
        </w:rPr>
        <w:t>.</w:t>
      </w:r>
    </w:p>
    <w:p w:rsidR="000D0C13" w:rsidRPr="00B80813" w:rsidRDefault="000D4D19" w:rsidP="00F63937">
      <w:pPr>
        <w:ind w:firstLine="708"/>
        <w:jc w:val="both"/>
        <w:rPr>
          <w:sz w:val="28"/>
          <w:szCs w:val="28"/>
          <w:lang w:val="ru-RU"/>
        </w:rPr>
      </w:pPr>
      <w:r w:rsidRPr="00B80813">
        <w:rPr>
          <w:sz w:val="28"/>
          <w:szCs w:val="28"/>
          <w:lang w:val="ru-RU"/>
        </w:rPr>
        <w:t>В разрезе прошлых лет наблюдается следующая динамика качества об</w:t>
      </w:r>
      <w:r w:rsidRPr="00B80813">
        <w:rPr>
          <w:sz w:val="28"/>
          <w:szCs w:val="28"/>
          <w:lang w:val="ru-RU"/>
        </w:rPr>
        <w:t>у</w:t>
      </w:r>
      <w:r w:rsidRPr="00B80813">
        <w:rPr>
          <w:sz w:val="28"/>
          <w:szCs w:val="28"/>
          <w:lang w:val="ru-RU"/>
        </w:rPr>
        <w:lastRenderedPageBreak/>
        <w:t xml:space="preserve">чения учащихся школы.  </w:t>
      </w:r>
    </w:p>
    <w:p w:rsidR="000D4D19" w:rsidRPr="00B80813" w:rsidRDefault="000D4D19" w:rsidP="000D4D19">
      <w:pPr>
        <w:ind w:hanging="102"/>
        <w:jc w:val="right"/>
        <w:rPr>
          <w:sz w:val="28"/>
          <w:szCs w:val="28"/>
          <w:lang w:val="ru-RU"/>
        </w:rPr>
      </w:pPr>
      <w:r w:rsidRPr="00B80813">
        <w:rPr>
          <w:sz w:val="28"/>
          <w:szCs w:val="28"/>
          <w:lang w:val="ru-RU"/>
        </w:rPr>
        <w:t>Таблица</w:t>
      </w:r>
      <w:r w:rsidR="00DF6ACD" w:rsidRPr="00B80813">
        <w:rPr>
          <w:sz w:val="28"/>
          <w:szCs w:val="28"/>
          <w:lang w:val="ru-RU"/>
        </w:rPr>
        <w:t xml:space="preserve"> </w:t>
      </w:r>
      <w:r w:rsidR="00411CC3">
        <w:rPr>
          <w:sz w:val="28"/>
          <w:szCs w:val="28"/>
          <w:lang w:val="ru-RU"/>
        </w:rPr>
        <w:t>11</w:t>
      </w:r>
    </w:p>
    <w:p w:rsidR="000D4D19" w:rsidRPr="00B80813" w:rsidRDefault="000D4D19" w:rsidP="000D4D19">
      <w:pPr>
        <w:ind w:hanging="102"/>
        <w:jc w:val="center"/>
        <w:rPr>
          <w:sz w:val="28"/>
          <w:szCs w:val="28"/>
          <w:lang w:val="ru-RU"/>
        </w:rPr>
      </w:pPr>
      <w:r w:rsidRPr="00B80813">
        <w:rPr>
          <w:sz w:val="28"/>
          <w:szCs w:val="28"/>
          <w:lang w:val="ru-RU"/>
        </w:rPr>
        <w:t>Качество обучения</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213"/>
        <w:gridCol w:w="1069"/>
        <w:gridCol w:w="1204"/>
        <w:gridCol w:w="1169"/>
        <w:gridCol w:w="1169"/>
        <w:gridCol w:w="1051"/>
        <w:gridCol w:w="870"/>
      </w:tblGrid>
      <w:tr w:rsidR="00F3083D" w:rsidRPr="00B80813" w:rsidTr="00F3083D">
        <w:trPr>
          <w:trHeight w:val="329"/>
        </w:trPr>
        <w:tc>
          <w:tcPr>
            <w:tcW w:w="2043" w:type="dxa"/>
            <w:shd w:val="clear" w:color="auto" w:fill="auto"/>
          </w:tcPr>
          <w:p w:rsidR="00F3083D" w:rsidRPr="00B80813" w:rsidRDefault="00F3083D" w:rsidP="003F58C9">
            <w:pPr>
              <w:rPr>
                <w:sz w:val="28"/>
                <w:szCs w:val="28"/>
                <w:lang w:val="ru-RU"/>
              </w:rPr>
            </w:pPr>
          </w:p>
        </w:tc>
        <w:tc>
          <w:tcPr>
            <w:tcW w:w="1217" w:type="dxa"/>
          </w:tcPr>
          <w:p w:rsidR="00F3083D" w:rsidRPr="00B80813" w:rsidRDefault="00F3083D" w:rsidP="00751116">
            <w:pPr>
              <w:jc w:val="center"/>
              <w:rPr>
                <w:sz w:val="28"/>
                <w:szCs w:val="28"/>
                <w:lang w:val="ru-RU"/>
              </w:rPr>
            </w:pPr>
            <w:r w:rsidRPr="00B80813">
              <w:rPr>
                <w:sz w:val="28"/>
                <w:szCs w:val="28"/>
                <w:lang w:val="ru-RU"/>
              </w:rPr>
              <w:t>2015-2016</w:t>
            </w:r>
          </w:p>
        </w:tc>
        <w:tc>
          <w:tcPr>
            <w:tcW w:w="1071" w:type="dxa"/>
          </w:tcPr>
          <w:p w:rsidR="00F3083D" w:rsidRPr="00B80813" w:rsidRDefault="00F3083D" w:rsidP="00751116">
            <w:pPr>
              <w:jc w:val="center"/>
              <w:rPr>
                <w:sz w:val="28"/>
                <w:szCs w:val="28"/>
                <w:lang w:val="ru-RU"/>
              </w:rPr>
            </w:pPr>
            <w:r w:rsidRPr="00B80813">
              <w:rPr>
                <w:sz w:val="28"/>
                <w:szCs w:val="28"/>
                <w:lang w:val="ru-RU"/>
              </w:rPr>
              <w:t>2016-2017</w:t>
            </w:r>
          </w:p>
        </w:tc>
        <w:tc>
          <w:tcPr>
            <w:tcW w:w="1207" w:type="dxa"/>
          </w:tcPr>
          <w:p w:rsidR="00F3083D" w:rsidRPr="00B80813" w:rsidRDefault="00F3083D" w:rsidP="00751116">
            <w:pPr>
              <w:jc w:val="center"/>
              <w:rPr>
                <w:sz w:val="28"/>
                <w:szCs w:val="28"/>
                <w:lang w:val="ru-RU"/>
              </w:rPr>
            </w:pPr>
            <w:r w:rsidRPr="00B80813">
              <w:rPr>
                <w:sz w:val="28"/>
                <w:szCs w:val="28"/>
                <w:lang w:val="ru-RU"/>
              </w:rPr>
              <w:t>2017-</w:t>
            </w:r>
            <w:r w:rsidRPr="00B80813">
              <w:rPr>
                <w:sz w:val="28"/>
                <w:szCs w:val="28"/>
              </w:rPr>
              <w:t>201</w:t>
            </w:r>
            <w:r w:rsidRPr="00B80813">
              <w:rPr>
                <w:sz w:val="28"/>
                <w:szCs w:val="28"/>
                <w:lang w:val="ru-RU"/>
              </w:rPr>
              <w:t>8</w:t>
            </w:r>
          </w:p>
        </w:tc>
        <w:tc>
          <w:tcPr>
            <w:tcW w:w="1172" w:type="dxa"/>
          </w:tcPr>
          <w:p w:rsidR="00F3083D" w:rsidRPr="00B80813" w:rsidRDefault="00F3083D" w:rsidP="00751116">
            <w:pPr>
              <w:jc w:val="center"/>
              <w:rPr>
                <w:sz w:val="28"/>
                <w:szCs w:val="28"/>
                <w:lang w:val="ru-RU"/>
              </w:rPr>
            </w:pPr>
            <w:r w:rsidRPr="00B80813">
              <w:rPr>
                <w:sz w:val="28"/>
                <w:szCs w:val="28"/>
                <w:lang w:val="ru-RU"/>
              </w:rPr>
              <w:t>2019-2020</w:t>
            </w:r>
          </w:p>
        </w:tc>
        <w:tc>
          <w:tcPr>
            <w:tcW w:w="1172" w:type="dxa"/>
          </w:tcPr>
          <w:p w:rsidR="00F3083D" w:rsidRPr="00B80813" w:rsidRDefault="00F3083D" w:rsidP="00751116">
            <w:pPr>
              <w:jc w:val="center"/>
              <w:rPr>
                <w:sz w:val="28"/>
                <w:szCs w:val="28"/>
                <w:lang w:val="ru-RU"/>
              </w:rPr>
            </w:pPr>
            <w:r w:rsidRPr="00B80813">
              <w:rPr>
                <w:sz w:val="28"/>
                <w:szCs w:val="28"/>
                <w:lang w:val="ru-RU"/>
              </w:rPr>
              <w:t>2020-2021</w:t>
            </w:r>
          </w:p>
        </w:tc>
        <w:tc>
          <w:tcPr>
            <w:tcW w:w="1053" w:type="dxa"/>
          </w:tcPr>
          <w:p w:rsidR="00F3083D" w:rsidRPr="00B80813" w:rsidRDefault="00F3083D" w:rsidP="00751116">
            <w:pPr>
              <w:jc w:val="center"/>
              <w:rPr>
                <w:sz w:val="28"/>
                <w:szCs w:val="28"/>
                <w:lang w:val="ru-RU"/>
              </w:rPr>
            </w:pPr>
            <w:r w:rsidRPr="00B80813">
              <w:rPr>
                <w:sz w:val="28"/>
                <w:szCs w:val="28"/>
                <w:lang w:val="ru-RU"/>
              </w:rPr>
              <w:t>2021-2022</w:t>
            </w:r>
          </w:p>
        </w:tc>
        <w:tc>
          <w:tcPr>
            <w:tcW w:w="851" w:type="dxa"/>
          </w:tcPr>
          <w:p w:rsidR="00F3083D" w:rsidRPr="00B80813" w:rsidRDefault="00F3083D" w:rsidP="00751116">
            <w:pPr>
              <w:jc w:val="center"/>
              <w:rPr>
                <w:sz w:val="28"/>
                <w:szCs w:val="28"/>
                <w:lang w:val="ru-RU"/>
              </w:rPr>
            </w:pPr>
            <w:r w:rsidRPr="00B80813">
              <w:rPr>
                <w:sz w:val="28"/>
                <w:szCs w:val="28"/>
                <w:lang w:val="ru-RU"/>
              </w:rPr>
              <w:t>2022-2023</w:t>
            </w:r>
          </w:p>
        </w:tc>
      </w:tr>
      <w:tr w:rsidR="00F3083D" w:rsidRPr="00B80813" w:rsidTr="00F3083D">
        <w:trPr>
          <w:trHeight w:val="313"/>
        </w:trPr>
        <w:tc>
          <w:tcPr>
            <w:tcW w:w="2043" w:type="dxa"/>
            <w:shd w:val="clear" w:color="auto" w:fill="auto"/>
          </w:tcPr>
          <w:p w:rsidR="00F3083D" w:rsidRPr="00B80813" w:rsidRDefault="00F3083D" w:rsidP="003F58C9">
            <w:pPr>
              <w:rPr>
                <w:sz w:val="28"/>
                <w:szCs w:val="28"/>
              </w:rPr>
            </w:pPr>
            <w:r w:rsidRPr="00B80813">
              <w:rPr>
                <w:sz w:val="28"/>
                <w:szCs w:val="28"/>
              </w:rPr>
              <w:t xml:space="preserve">% </w:t>
            </w:r>
            <w:proofErr w:type="spellStart"/>
            <w:r w:rsidRPr="00B80813">
              <w:rPr>
                <w:sz w:val="28"/>
                <w:szCs w:val="28"/>
              </w:rPr>
              <w:t>качества</w:t>
            </w:r>
            <w:proofErr w:type="spellEnd"/>
          </w:p>
        </w:tc>
        <w:tc>
          <w:tcPr>
            <w:tcW w:w="1217" w:type="dxa"/>
          </w:tcPr>
          <w:p w:rsidR="00F3083D" w:rsidRPr="00B80813" w:rsidRDefault="00F3083D" w:rsidP="00751116">
            <w:pPr>
              <w:jc w:val="center"/>
              <w:rPr>
                <w:sz w:val="28"/>
                <w:szCs w:val="28"/>
                <w:lang w:val="ru-RU"/>
              </w:rPr>
            </w:pPr>
            <w:r w:rsidRPr="00B80813">
              <w:rPr>
                <w:sz w:val="28"/>
                <w:szCs w:val="28"/>
              </w:rPr>
              <w:t>4</w:t>
            </w:r>
            <w:r w:rsidRPr="00B80813">
              <w:rPr>
                <w:sz w:val="28"/>
                <w:szCs w:val="28"/>
                <w:lang w:val="ru-RU"/>
              </w:rPr>
              <w:t>4,5</w:t>
            </w:r>
          </w:p>
        </w:tc>
        <w:tc>
          <w:tcPr>
            <w:tcW w:w="1071" w:type="dxa"/>
          </w:tcPr>
          <w:p w:rsidR="00F3083D" w:rsidRPr="00B80813" w:rsidRDefault="00F3083D" w:rsidP="00751116">
            <w:pPr>
              <w:jc w:val="center"/>
              <w:rPr>
                <w:sz w:val="28"/>
                <w:szCs w:val="28"/>
                <w:lang w:val="ru-RU"/>
              </w:rPr>
            </w:pPr>
            <w:r w:rsidRPr="00B80813">
              <w:rPr>
                <w:sz w:val="28"/>
                <w:szCs w:val="28"/>
                <w:lang w:val="ru-RU"/>
              </w:rPr>
              <w:t>51,3</w:t>
            </w:r>
          </w:p>
        </w:tc>
        <w:tc>
          <w:tcPr>
            <w:tcW w:w="1207" w:type="dxa"/>
          </w:tcPr>
          <w:p w:rsidR="00F3083D" w:rsidRPr="00B80813" w:rsidRDefault="00F3083D" w:rsidP="00751116">
            <w:pPr>
              <w:jc w:val="center"/>
              <w:rPr>
                <w:sz w:val="28"/>
                <w:szCs w:val="28"/>
                <w:lang w:val="ru-RU"/>
              </w:rPr>
            </w:pPr>
            <w:r w:rsidRPr="00B80813">
              <w:rPr>
                <w:sz w:val="28"/>
                <w:szCs w:val="28"/>
                <w:lang w:val="ru-RU"/>
              </w:rPr>
              <w:t>43,8</w:t>
            </w:r>
          </w:p>
        </w:tc>
        <w:tc>
          <w:tcPr>
            <w:tcW w:w="1172" w:type="dxa"/>
          </w:tcPr>
          <w:p w:rsidR="00F3083D" w:rsidRPr="00B80813" w:rsidRDefault="00F3083D" w:rsidP="00751116">
            <w:pPr>
              <w:jc w:val="center"/>
              <w:rPr>
                <w:sz w:val="28"/>
                <w:szCs w:val="28"/>
                <w:lang w:val="ru-RU"/>
              </w:rPr>
            </w:pPr>
            <w:r w:rsidRPr="00B80813">
              <w:rPr>
                <w:sz w:val="28"/>
                <w:szCs w:val="28"/>
                <w:lang w:val="ru-RU"/>
              </w:rPr>
              <w:t>51,7</w:t>
            </w:r>
          </w:p>
        </w:tc>
        <w:tc>
          <w:tcPr>
            <w:tcW w:w="1172" w:type="dxa"/>
          </w:tcPr>
          <w:p w:rsidR="00F3083D" w:rsidRPr="00B80813" w:rsidRDefault="00F3083D" w:rsidP="00751116">
            <w:pPr>
              <w:jc w:val="center"/>
              <w:rPr>
                <w:sz w:val="28"/>
                <w:szCs w:val="28"/>
                <w:lang w:val="ru-RU"/>
              </w:rPr>
            </w:pPr>
            <w:r w:rsidRPr="00B80813">
              <w:rPr>
                <w:sz w:val="28"/>
                <w:szCs w:val="28"/>
                <w:lang w:val="ru-RU"/>
              </w:rPr>
              <w:t>41,36</w:t>
            </w:r>
          </w:p>
        </w:tc>
        <w:tc>
          <w:tcPr>
            <w:tcW w:w="1053" w:type="dxa"/>
          </w:tcPr>
          <w:p w:rsidR="00F3083D" w:rsidRPr="00B80813" w:rsidRDefault="00F3083D" w:rsidP="003D14D5">
            <w:pPr>
              <w:jc w:val="center"/>
              <w:rPr>
                <w:sz w:val="28"/>
                <w:szCs w:val="28"/>
                <w:lang w:val="ru-RU"/>
              </w:rPr>
            </w:pPr>
            <w:r w:rsidRPr="00B80813">
              <w:rPr>
                <w:sz w:val="28"/>
                <w:szCs w:val="28"/>
                <w:lang w:val="ru-RU"/>
              </w:rPr>
              <w:t>47,6</w:t>
            </w:r>
          </w:p>
        </w:tc>
        <w:tc>
          <w:tcPr>
            <w:tcW w:w="851" w:type="dxa"/>
          </w:tcPr>
          <w:p w:rsidR="00F3083D" w:rsidRPr="00B80813" w:rsidRDefault="00783573" w:rsidP="003D14D5">
            <w:pPr>
              <w:jc w:val="center"/>
              <w:rPr>
                <w:sz w:val="28"/>
                <w:szCs w:val="28"/>
                <w:lang w:val="ru-RU"/>
              </w:rPr>
            </w:pPr>
            <w:r w:rsidRPr="00B80813">
              <w:rPr>
                <w:sz w:val="28"/>
                <w:szCs w:val="28"/>
                <w:lang w:val="ru-RU"/>
              </w:rPr>
              <w:t>58</w:t>
            </w:r>
          </w:p>
        </w:tc>
      </w:tr>
      <w:tr w:rsidR="00F3083D" w:rsidRPr="00B80813" w:rsidTr="00F3083D">
        <w:trPr>
          <w:trHeight w:val="642"/>
        </w:trPr>
        <w:tc>
          <w:tcPr>
            <w:tcW w:w="2043" w:type="dxa"/>
            <w:shd w:val="clear" w:color="auto" w:fill="auto"/>
          </w:tcPr>
          <w:p w:rsidR="00F3083D" w:rsidRPr="00B80813" w:rsidRDefault="00F3083D" w:rsidP="003F58C9">
            <w:pPr>
              <w:rPr>
                <w:sz w:val="28"/>
                <w:szCs w:val="28"/>
              </w:rPr>
            </w:pPr>
            <w:r w:rsidRPr="00B80813">
              <w:rPr>
                <w:sz w:val="28"/>
                <w:szCs w:val="28"/>
              </w:rPr>
              <w:t xml:space="preserve">% </w:t>
            </w:r>
            <w:proofErr w:type="spellStart"/>
            <w:r w:rsidRPr="00B80813">
              <w:rPr>
                <w:sz w:val="28"/>
                <w:szCs w:val="28"/>
              </w:rPr>
              <w:t>успеваемости</w:t>
            </w:r>
            <w:proofErr w:type="spellEnd"/>
          </w:p>
        </w:tc>
        <w:tc>
          <w:tcPr>
            <w:tcW w:w="1217" w:type="dxa"/>
          </w:tcPr>
          <w:p w:rsidR="00F3083D" w:rsidRPr="00B80813" w:rsidRDefault="00F3083D" w:rsidP="00751116">
            <w:pPr>
              <w:jc w:val="center"/>
              <w:rPr>
                <w:sz w:val="28"/>
                <w:szCs w:val="28"/>
                <w:lang w:val="ru-RU"/>
              </w:rPr>
            </w:pPr>
            <w:r w:rsidRPr="00B80813">
              <w:rPr>
                <w:sz w:val="28"/>
                <w:szCs w:val="28"/>
              </w:rPr>
              <w:t>9</w:t>
            </w:r>
            <w:r w:rsidRPr="00B80813">
              <w:rPr>
                <w:sz w:val="28"/>
                <w:szCs w:val="28"/>
                <w:lang w:val="ru-RU"/>
              </w:rPr>
              <w:t>5</w:t>
            </w:r>
          </w:p>
        </w:tc>
        <w:tc>
          <w:tcPr>
            <w:tcW w:w="1071" w:type="dxa"/>
          </w:tcPr>
          <w:p w:rsidR="00F3083D" w:rsidRPr="00B80813" w:rsidRDefault="00F3083D" w:rsidP="00751116">
            <w:pPr>
              <w:jc w:val="center"/>
              <w:rPr>
                <w:sz w:val="28"/>
                <w:szCs w:val="28"/>
                <w:lang w:val="ru-RU"/>
              </w:rPr>
            </w:pPr>
            <w:r w:rsidRPr="00B80813">
              <w:rPr>
                <w:sz w:val="28"/>
                <w:szCs w:val="28"/>
                <w:lang w:val="ru-RU"/>
              </w:rPr>
              <w:t>100</w:t>
            </w:r>
          </w:p>
        </w:tc>
        <w:tc>
          <w:tcPr>
            <w:tcW w:w="1207" w:type="dxa"/>
          </w:tcPr>
          <w:p w:rsidR="00F3083D" w:rsidRPr="00B80813" w:rsidRDefault="00F3083D" w:rsidP="00751116">
            <w:pPr>
              <w:jc w:val="center"/>
              <w:rPr>
                <w:sz w:val="28"/>
                <w:szCs w:val="28"/>
                <w:lang w:val="ru-RU"/>
              </w:rPr>
            </w:pPr>
            <w:r w:rsidRPr="00B80813">
              <w:rPr>
                <w:sz w:val="28"/>
                <w:szCs w:val="28"/>
                <w:lang w:val="ru-RU"/>
              </w:rPr>
              <w:t>99</w:t>
            </w:r>
          </w:p>
        </w:tc>
        <w:tc>
          <w:tcPr>
            <w:tcW w:w="1172" w:type="dxa"/>
          </w:tcPr>
          <w:p w:rsidR="00F3083D" w:rsidRPr="00B80813" w:rsidRDefault="00F3083D" w:rsidP="00751116">
            <w:pPr>
              <w:jc w:val="center"/>
              <w:rPr>
                <w:sz w:val="28"/>
                <w:szCs w:val="28"/>
                <w:lang w:val="ru-RU"/>
              </w:rPr>
            </w:pPr>
            <w:r w:rsidRPr="00B80813">
              <w:rPr>
                <w:sz w:val="28"/>
                <w:szCs w:val="28"/>
                <w:lang w:val="ru-RU"/>
              </w:rPr>
              <w:t>98,8</w:t>
            </w:r>
          </w:p>
        </w:tc>
        <w:tc>
          <w:tcPr>
            <w:tcW w:w="1172" w:type="dxa"/>
          </w:tcPr>
          <w:p w:rsidR="00F3083D" w:rsidRPr="00B80813" w:rsidRDefault="00F3083D" w:rsidP="00751116">
            <w:pPr>
              <w:jc w:val="center"/>
              <w:rPr>
                <w:sz w:val="28"/>
                <w:szCs w:val="28"/>
                <w:lang w:val="ru-RU"/>
              </w:rPr>
            </w:pPr>
            <w:r w:rsidRPr="00B80813">
              <w:rPr>
                <w:sz w:val="28"/>
                <w:szCs w:val="28"/>
                <w:lang w:val="ru-RU"/>
              </w:rPr>
              <w:t>99,4</w:t>
            </w:r>
          </w:p>
        </w:tc>
        <w:tc>
          <w:tcPr>
            <w:tcW w:w="1053" w:type="dxa"/>
          </w:tcPr>
          <w:p w:rsidR="00F3083D" w:rsidRPr="00B80813" w:rsidRDefault="00F3083D" w:rsidP="00751116">
            <w:pPr>
              <w:jc w:val="center"/>
              <w:rPr>
                <w:sz w:val="28"/>
                <w:szCs w:val="28"/>
                <w:lang w:val="ru-RU"/>
              </w:rPr>
            </w:pPr>
            <w:r w:rsidRPr="00B80813">
              <w:rPr>
                <w:sz w:val="28"/>
                <w:szCs w:val="28"/>
                <w:lang w:val="ru-RU"/>
              </w:rPr>
              <w:t>100</w:t>
            </w:r>
          </w:p>
        </w:tc>
        <w:tc>
          <w:tcPr>
            <w:tcW w:w="851" w:type="dxa"/>
          </w:tcPr>
          <w:p w:rsidR="00F3083D" w:rsidRPr="00B80813" w:rsidRDefault="00F3083D" w:rsidP="00751116">
            <w:pPr>
              <w:jc w:val="center"/>
              <w:rPr>
                <w:sz w:val="28"/>
                <w:szCs w:val="28"/>
                <w:lang w:val="ru-RU"/>
              </w:rPr>
            </w:pPr>
            <w:r w:rsidRPr="00B80813">
              <w:rPr>
                <w:sz w:val="28"/>
                <w:szCs w:val="28"/>
                <w:lang w:val="ru-RU"/>
              </w:rPr>
              <w:t>100</w:t>
            </w:r>
          </w:p>
        </w:tc>
      </w:tr>
    </w:tbl>
    <w:p w:rsidR="000D4D19" w:rsidRPr="00B80813" w:rsidRDefault="000D4D19" w:rsidP="000D4D19">
      <w:pPr>
        <w:ind w:hanging="102"/>
        <w:rPr>
          <w:b/>
          <w:lang w:val="ru-RU"/>
        </w:rPr>
      </w:pPr>
    </w:p>
    <w:p w:rsidR="00377A5F" w:rsidRPr="00B80813" w:rsidRDefault="00377A5F" w:rsidP="000D4D19">
      <w:pPr>
        <w:ind w:hanging="102"/>
        <w:rPr>
          <w:b/>
          <w:lang w:val="ru-RU"/>
        </w:rPr>
      </w:pPr>
    </w:p>
    <w:p w:rsidR="00377A5F" w:rsidRPr="00B80813" w:rsidRDefault="00377A5F" w:rsidP="000D4D19">
      <w:pPr>
        <w:ind w:hanging="102"/>
        <w:rPr>
          <w:b/>
          <w:lang w:val="ru-RU"/>
        </w:rPr>
      </w:pPr>
    </w:p>
    <w:p w:rsidR="000D4D19" w:rsidRPr="00B80813" w:rsidRDefault="000D4D19" w:rsidP="000D4D19">
      <w:pPr>
        <w:ind w:hanging="102"/>
        <w:rPr>
          <w:b/>
          <w:lang w:val="ru-RU"/>
        </w:rPr>
      </w:pPr>
    </w:p>
    <w:p w:rsidR="000D4D19" w:rsidRPr="00B80813" w:rsidRDefault="000D4D19" w:rsidP="000D4D19">
      <w:pPr>
        <w:ind w:hanging="102"/>
        <w:jc w:val="right"/>
        <w:rPr>
          <w:sz w:val="28"/>
          <w:szCs w:val="28"/>
          <w:lang w:val="ru-RU"/>
        </w:rPr>
      </w:pPr>
      <w:r w:rsidRPr="00B80813">
        <w:rPr>
          <w:sz w:val="28"/>
          <w:szCs w:val="28"/>
          <w:lang w:val="ru-RU"/>
        </w:rPr>
        <w:t xml:space="preserve">Таблица </w:t>
      </w:r>
      <w:r w:rsidR="00411CC3">
        <w:rPr>
          <w:sz w:val="28"/>
          <w:szCs w:val="28"/>
          <w:lang w:val="ru-RU"/>
        </w:rPr>
        <w:t>12</w:t>
      </w:r>
    </w:p>
    <w:p w:rsidR="000D4D19" w:rsidRPr="00B80813" w:rsidRDefault="000D4D19" w:rsidP="000D4D19">
      <w:pPr>
        <w:ind w:hanging="102"/>
        <w:jc w:val="center"/>
        <w:rPr>
          <w:sz w:val="28"/>
          <w:szCs w:val="28"/>
          <w:lang w:val="ru-RU"/>
        </w:rPr>
      </w:pPr>
      <w:r w:rsidRPr="00B80813">
        <w:rPr>
          <w:sz w:val="28"/>
          <w:szCs w:val="28"/>
          <w:lang w:val="ru-RU"/>
        </w:rPr>
        <w:t>Результаты обучения в 20</w:t>
      </w:r>
      <w:r w:rsidR="00F3083D" w:rsidRPr="00B80813">
        <w:rPr>
          <w:sz w:val="28"/>
          <w:szCs w:val="28"/>
          <w:lang w:val="ru-RU"/>
        </w:rPr>
        <w:t>22</w:t>
      </w:r>
      <w:r w:rsidRPr="00B80813">
        <w:rPr>
          <w:sz w:val="28"/>
          <w:szCs w:val="28"/>
          <w:lang w:val="ru-RU"/>
        </w:rPr>
        <w:t>-</w:t>
      </w:r>
      <w:r w:rsidR="00A839F1" w:rsidRPr="00B80813">
        <w:rPr>
          <w:sz w:val="28"/>
          <w:szCs w:val="28"/>
          <w:lang w:val="ru-RU"/>
        </w:rPr>
        <w:t>20</w:t>
      </w:r>
      <w:r w:rsidR="00F3083D" w:rsidRPr="00B80813">
        <w:rPr>
          <w:sz w:val="28"/>
          <w:szCs w:val="28"/>
          <w:lang w:val="ru-RU"/>
        </w:rPr>
        <w:t>23</w:t>
      </w:r>
      <w:r w:rsidRPr="00B80813">
        <w:rPr>
          <w:sz w:val="28"/>
          <w:szCs w:val="28"/>
          <w:lang w:val="ru-RU"/>
        </w:rPr>
        <w:t xml:space="preserve"> учебном году</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58"/>
        <w:gridCol w:w="1899"/>
        <w:gridCol w:w="1536"/>
        <w:gridCol w:w="1486"/>
        <w:gridCol w:w="1614"/>
      </w:tblGrid>
      <w:tr w:rsidR="00E51176" w:rsidRPr="00B80813" w:rsidTr="005B1D34">
        <w:trPr>
          <w:trHeight w:val="540"/>
        </w:trPr>
        <w:tc>
          <w:tcPr>
            <w:tcW w:w="1136" w:type="dxa"/>
            <w:vMerge w:val="restart"/>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jc w:val="center"/>
              <w:rPr>
                <w:sz w:val="28"/>
                <w:szCs w:val="28"/>
              </w:rPr>
            </w:pPr>
            <w:proofErr w:type="spellStart"/>
            <w:r w:rsidRPr="00B80813">
              <w:rPr>
                <w:sz w:val="28"/>
                <w:szCs w:val="28"/>
              </w:rPr>
              <w:t>Класс</w:t>
            </w:r>
            <w:proofErr w:type="spellEnd"/>
          </w:p>
        </w:tc>
        <w:tc>
          <w:tcPr>
            <w:tcW w:w="1666" w:type="dxa"/>
            <w:vMerge w:val="restart"/>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jc w:val="center"/>
              <w:rPr>
                <w:sz w:val="28"/>
                <w:szCs w:val="28"/>
                <w:lang w:val="ru-RU"/>
              </w:rPr>
            </w:pPr>
            <w:r w:rsidRPr="00B80813">
              <w:rPr>
                <w:sz w:val="28"/>
                <w:szCs w:val="28"/>
                <w:lang w:val="ru-RU"/>
              </w:rPr>
              <w:t>Количество учащихся на конец учебного года</w:t>
            </w:r>
          </w:p>
        </w:tc>
        <w:tc>
          <w:tcPr>
            <w:tcW w:w="6769" w:type="dxa"/>
            <w:gridSpan w:val="4"/>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jc w:val="center"/>
              <w:rPr>
                <w:sz w:val="28"/>
                <w:szCs w:val="28"/>
              </w:rPr>
            </w:pPr>
            <w:proofErr w:type="spellStart"/>
            <w:r w:rsidRPr="00B80813">
              <w:rPr>
                <w:sz w:val="28"/>
                <w:szCs w:val="28"/>
              </w:rPr>
              <w:t>Из</w:t>
            </w:r>
            <w:proofErr w:type="spellEnd"/>
            <w:r w:rsidRPr="00B80813">
              <w:rPr>
                <w:sz w:val="28"/>
                <w:szCs w:val="28"/>
              </w:rPr>
              <w:t xml:space="preserve"> </w:t>
            </w:r>
            <w:proofErr w:type="spellStart"/>
            <w:r w:rsidRPr="00B80813">
              <w:rPr>
                <w:sz w:val="28"/>
                <w:szCs w:val="28"/>
              </w:rPr>
              <w:t>них</w:t>
            </w:r>
            <w:proofErr w:type="spellEnd"/>
          </w:p>
        </w:tc>
      </w:tr>
      <w:tr w:rsidR="00E51176" w:rsidRPr="00B80813" w:rsidTr="005B1D34">
        <w:trPr>
          <w:trHeight w:val="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1176" w:rsidRPr="00B80813" w:rsidRDefault="00E51176" w:rsidP="005B1D34">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1176" w:rsidRPr="00B80813" w:rsidRDefault="00E51176" w:rsidP="005B1D34">
            <w:pPr>
              <w:rPr>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jc w:val="center"/>
              <w:rPr>
                <w:sz w:val="28"/>
                <w:szCs w:val="28"/>
              </w:rPr>
            </w:pPr>
            <w:proofErr w:type="spellStart"/>
            <w:r w:rsidRPr="00B80813">
              <w:rPr>
                <w:sz w:val="28"/>
                <w:szCs w:val="28"/>
              </w:rPr>
              <w:t>Успевают</w:t>
            </w:r>
            <w:proofErr w:type="spellEnd"/>
          </w:p>
          <w:p w:rsidR="00E51176" w:rsidRPr="00B80813" w:rsidRDefault="00E51176" w:rsidP="005B1D34">
            <w:pPr>
              <w:jc w:val="center"/>
              <w:rPr>
                <w:sz w:val="28"/>
                <w:szCs w:val="28"/>
              </w:rPr>
            </w:pPr>
            <w:proofErr w:type="spellStart"/>
            <w:r w:rsidRPr="00B80813">
              <w:rPr>
                <w:sz w:val="28"/>
                <w:szCs w:val="28"/>
              </w:rPr>
              <w:t>на</w:t>
            </w:r>
            <w:proofErr w:type="spellEnd"/>
            <w:r w:rsidRPr="00B80813">
              <w:rPr>
                <w:sz w:val="28"/>
                <w:szCs w:val="28"/>
              </w:rPr>
              <w:t xml:space="preserve"> «5»</w:t>
            </w:r>
          </w:p>
        </w:tc>
        <w:tc>
          <w:tcPr>
            <w:tcW w:w="1559"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jc w:val="center"/>
              <w:rPr>
                <w:sz w:val="28"/>
                <w:szCs w:val="28"/>
                <w:lang w:val="ru-RU"/>
              </w:rPr>
            </w:pPr>
            <w:r w:rsidRPr="00B80813">
              <w:rPr>
                <w:sz w:val="28"/>
                <w:szCs w:val="28"/>
                <w:lang w:val="ru-RU"/>
              </w:rPr>
              <w:t>Успевают на «4» и «5» по итогам г</w:t>
            </w:r>
            <w:r w:rsidRPr="00B80813">
              <w:rPr>
                <w:sz w:val="28"/>
                <w:szCs w:val="28"/>
                <w:lang w:val="ru-RU"/>
              </w:rPr>
              <w:t>о</w:t>
            </w:r>
            <w:r w:rsidRPr="00B80813">
              <w:rPr>
                <w:sz w:val="28"/>
                <w:szCs w:val="28"/>
                <w:lang w:val="ru-RU"/>
              </w:rPr>
              <w:t>да</w:t>
            </w:r>
          </w:p>
        </w:tc>
        <w:tc>
          <w:tcPr>
            <w:tcW w:w="1560"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jc w:val="center"/>
              <w:rPr>
                <w:sz w:val="28"/>
                <w:szCs w:val="28"/>
                <w:lang w:val="ru-RU"/>
              </w:rPr>
            </w:pPr>
            <w:r w:rsidRPr="00B80813">
              <w:rPr>
                <w:sz w:val="28"/>
                <w:szCs w:val="28"/>
                <w:lang w:val="ru-RU"/>
              </w:rPr>
              <w:t>Имеют одну «3» по итогам года</w:t>
            </w:r>
          </w:p>
        </w:tc>
        <w:tc>
          <w:tcPr>
            <w:tcW w:w="166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jc w:val="center"/>
              <w:rPr>
                <w:sz w:val="28"/>
                <w:szCs w:val="28"/>
                <w:lang w:val="ru-RU"/>
              </w:rPr>
            </w:pPr>
            <w:r w:rsidRPr="00B80813">
              <w:rPr>
                <w:sz w:val="28"/>
                <w:szCs w:val="28"/>
                <w:lang w:val="ru-RU"/>
              </w:rPr>
              <w:t>Имеют</w:t>
            </w:r>
          </w:p>
          <w:p w:rsidR="00E51176" w:rsidRPr="00B80813" w:rsidRDefault="00E51176" w:rsidP="005B1D34">
            <w:pPr>
              <w:jc w:val="center"/>
              <w:rPr>
                <w:sz w:val="28"/>
                <w:szCs w:val="28"/>
                <w:lang w:val="ru-RU"/>
              </w:rPr>
            </w:pPr>
            <w:r w:rsidRPr="00B80813">
              <w:rPr>
                <w:sz w:val="28"/>
                <w:szCs w:val="28"/>
                <w:lang w:val="ru-RU"/>
              </w:rPr>
              <w:t>2 по ит</w:t>
            </w:r>
            <w:r w:rsidRPr="00B80813">
              <w:rPr>
                <w:sz w:val="28"/>
                <w:szCs w:val="28"/>
                <w:lang w:val="ru-RU"/>
              </w:rPr>
              <w:t>о</w:t>
            </w:r>
            <w:r w:rsidRPr="00B80813">
              <w:rPr>
                <w:sz w:val="28"/>
                <w:szCs w:val="28"/>
                <w:lang w:val="ru-RU"/>
              </w:rPr>
              <w:t>гам уче</w:t>
            </w:r>
            <w:r w:rsidRPr="00B80813">
              <w:rPr>
                <w:sz w:val="28"/>
                <w:szCs w:val="28"/>
                <w:lang w:val="ru-RU"/>
              </w:rPr>
              <w:t>б</w:t>
            </w:r>
            <w:r w:rsidRPr="00B80813">
              <w:rPr>
                <w:sz w:val="28"/>
                <w:szCs w:val="28"/>
                <w:lang w:val="ru-RU"/>
              </w:rPr>
              <w:t xml:space="preserve">ного года </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jc w:val="center"/>
              <w:rPr>
                <w:sz w:val="28"/>
                <w:szCs w:val="28"/>
              </w:rPr>
            </w:pPr>
            <w:r w:rsidRPr="00B80813">
              <w:rPr>
                <w:sz w:val="28"/>
                <w:szCs w:val="28"/>
              </w:rPr>
              <w:t>2</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sz w:val="28"/>
                <w:szCs w:val="28"/>
              </w:rPr>
            </w:pPr>
            <w:r w:rsidRPr="00B80813">
              <w:rPr>
                <w:sz w:val="28"/>
                <w:szCs w:val="28"/>
              </w:rPr>
              <w:t>13</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sz w:val="28"/>
                <w:szCs w:val="28"/>
              </w:rPr>
            </w:pPr>
            <w:r w:rsidRPr="00B80813">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sz w:val="28"/>
                <w:szCs w:val="28"/>
              </w:rPr>
            </w:pPr>
            <w:r w:rsidRPr="00B80813">
              <w:rPr>
                <w:sz w:val="28"/>
                <w:szCs w:val="28"/>
              </w:rPr>
              <w:t>5</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jc w:val="center"/>
              <w:rPr>
                <w:sz w:val="28"/>
                <w:szCs w:val="28"/>
              </w:rPr>
            </w:pPr>
            <w:r w:rsidRPr="00B80813">
              <w:rPr>
                <w:sz w:val="28"/>
                <w:szCs w:val="28"/>
              </w:rPr>
              <w:t>3</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sz w:val="28"/>
                <w:szCs w:val="28"/>
              </w:rPr>
            </w:pPr>
            <w:r w:rsidRPr="00B80813">
              <w:rPr>
                <w:sz w:val="28"/>
                <w:szCs w:val="28"/>
              </w:rPr>
              <w:t>14</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sz w:val="28"/>
                <w:szCs w:val="28"/>
                <w:lang w:val="ru-RU"/>
              </w:rPr>
            </w:pPr>
            <w:r w:rsidRPr="00B80813">
              <w:rPr>
                <w:sz w:val="28"/>
                <w:szCs w:val="28"/>
                <w:lang w:val="ru-RU"/>
              </w:rPr>
              <w:t>3</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sz w:val="28"/>
                <w:szCs w:val="28"/>
                <w:lang w:val="ru-RU"/>
              </w:rPr>
            </w:pPr>
            <w:r w:rsidRPr="00B80813">
              <w:rPr>
                <w:sz w:val="28"/>
                <w:szCs w:val="28"/>
                <w:lang w:val="ru-RU"/>
              </w:rPr>
              <w:t>3</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sz w:val="28"/>
                <w:szCs w:val="28"/>
                <w:lang w:val="ru-RU"/>
              </w:rPr>
            </w:pPr>
            <w:r w:rsidRPr="00B80813">
              <w:rPr>
                <w:sz w:val="28"/>
                <w:szCs w:val="28"/>
                <w:lang w:val="ru-RU"/>
              </w:rPr>
              <w:t>2</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jc w:val="center"/>
              <w:rPr>
                <w:sz w:val="28"/>
                <w:szCs w:val="28"/>
              </w:rPr>
            </w:pPr>
            <w:r w:rsidRPr="00B80813">
              <w:rPr>
                <w:sz w:val="28"/>
                <w:szCs w:val="28"/>
              </w:rPr>
              <w:t>4</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sz w:val="28"/>
                <w:szCs w:val="28"/>
              </w:rPr>
            </w:pPr>
            <w:r w:rsidRPr="00B80813">
              <w:rPr>
                <w:sz w:val="28"/>
                <w:szCs w:val="28"/>
              </w:rPr>
              <w:t>15</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sz w:val="28"/>
                <w:szCs w:val="28"/>
                <w:lang w:val="ru-RU"/>
              </w:rPr>
            </w:pPr>
            <w:r w:rsidRPr="00B80813">
              <w:rPr>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rPr>
            </w:pPr>
            <w:r w:rsidRPr="00B80813">
              <w:rPr>
                <w:sz w:val="28"/>
                <w:szCs w:val="28"/>
              </w:rPr>
              <w:t>7</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sz w:val="28"/>
                <w:szCs w:val="28"/>
                <w:lang w:val="ru-RU"/>
              </w:rPr>
            </w:pPr>
            <w:r w:rsidRPr="00B80813">
              <w:rPr>
                <w:sz w:val="28"/>
                <w:szCs w:val="28"/>
                <w:lang w:val="ru-RU"/>
              </w:rPr>
              <w:t>2</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b/>
                <w:sz w:val="28"/>
                <w:szCs w:val="28"/>
              </w:rPr>
            </w:pPr>
            <w:r w:rsidRPr="00B80813">
              <w:rPr>
                <w:b/>
                <w:sz w:val="28"/>
                <w:szCs w:val="28"/>
              </w:rPr>
              <w:t xml:space="preserve">ИТОГО 1-4 </w:t>
            </w:r>
            <w:proofErr w:type="spellStart"/>
            <w:r w:rsidRPr="00B80813">
              <w:rPr>
                <w:b/>
                <w:sz w:val="28"/>
                <w:szCs w:val="28"/>
              </w:rPr>
              <w:t>классы</w:t>
            </w:r>
            <w:proofErr w:type="spellEnd"/>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b/>
                <w:sz w:val="28"/>
                <w:szCs w:val="28"/>
              </w:rPr>
            </w:pPr>
            <w:r w:rsidRPr="00B80813">
              <w:rPr>
                <w:b/>
                <w:sz w:val="28"/>
                <w:szCs w:val="28"/>
              </w:rPr>
              <w:t>42</w:t>
            </w:r>
          </w:p>
          <w:p w:rsidR="00E51176" w:rsidRPr="00B80813" w:rsidRDefault="00E51176" w:rsidP="005B1D34">
            <w:pPr>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b/>
                <w:sz w:val="28"/>
                <w:szCs w:val="28"/>
                <w:lang w:val="ru-RU"/>
              </w:rPr>
            </w:pPr>
            <w:r w:rsidRPr="00B80813">
              <w:rPr>
                <w:b/>
                <w:sz w:val="28"/>
                <w:szCs w:val="28"/>
                <w:lang w:val="ru-RU"/>
              </w:rPr>
              <w:t>8</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b/>
                <w:sz w:val="28"/>
                <w:szCs w:val="28"/>
                <w:lang w:val="ru-RU"/>
              </w:rPr>
            </w:pPr>
            <w:r w:rsidRPr="00B80813">
              <w:rPr>
                <w:b/>
                <w:sz w:val="28"/>
                <w:szCs w:val="28"/>
                <w:lang w:val="ru-RU"/>
              </w:rPr>
              <w:t>15</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F3083D" w:rsidP="005B1D34">
            <w:pPr>
              <w:jc w:val="center"/>
              <w:rPr>
                <w:b/>
                <w:sz w:val="28"/>
                <w:szCs w:val="28"/>
                <w:lang w:val="ru-RU"/>
              </w:rPr>
            </w:pPr>
            <w:r w:rsidRPr="00B80813">
              <w:rPr>
                <w:b/>
                <w:sz w:val="28"/>
                <w:szCs w:val="28"/>
                <w:lang w:val="ru-RU"/>
              </w:rPr>
              <w:t>4</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b/>
                <w:sz w:val="28"/>
                <w:szCs w:val="28"/>
              </w:rPr>
            </w:pPr>
            <w:r w:rsidRPr="00B80813">
              <w:rPr>
                <w:b/>
                <w:sz w:val="28"/>
                <w:szCs w:val="28"/>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sz w:val="28"/>
                <w:szCs w:val="28"/>
              </w:rPr>
            </w:pPr>
            <w:r w:rsidRPr="00B80813">
              <w:rPr>
                <w:sz w:val="28"/>
                <w:szCs w:val="28"/>
              </w:rPr>
              <w:t>5</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18</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E51176" w:rsidP="005B1D34">
            <w:pPr>
              <w:jc w:val="center"/>
              <w:rPr>
                <w:sz w:val="28"/>
                <w:szCs w:val="28"/>
              </w:rPr>
            </w:pPr>
            <w:r w:rsidRPr="00B80813">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7</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1</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sz w:val="28"/>
                <w:szCs w:val="28"/>
              </w:rPr>
            </w:pPr>
            <w:r w:rsidRPr="00B80813">
              <w:rPr>
                <w:sz w:val="28"/>
                <w:szCs w:val="28"/>
              </w:rPr>
              <w:t>6</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19</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lang w:val="ru-RU"/>
              </w:rPr>
            </w:pPr>
            <w:r w:rsidRPr="00B80813">
              <w:rPr>
                <w:sz w:val="28"/>
                <w:szCs w:val="28"/>
                <w:lang w:val="ru-RU"/>
              </w:rPr>
              <w:t>2</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5</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sz w:val="28"/>
                <w:szCs w:val="28"/>
              </w:rPr>
            </w:pPr>
            <w:r w:rsidRPr="00B80813">
              <w:rPr>
                <w:sz w:val="28"/>
                <w:szCs w:val="28"/>
              </w:rPr>
              <w:t>7</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23</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rPr>
            </w:pPr>
            <w:r w:rsidRPr="00B8081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12</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10BC1" w:rsidP="00E327A5">
            <w:pPr>
              <w:jc w:val="center"/>
              <w:rPr>
                <w:sz w:val="28"/>
                <w:szCs w:val="28"/>
                <w:lang w:val="ru-RU"/>
              </w:rPr>
            </w:pPr>
            <w:r w:rsidRPr="00B80813">
              <w:rPr>
                <w:sz w:val="28"/>
                <w:szCs w:val="28"/>
                <w:lang w:val="ru-RU"/>
              </w:rPr>
              <w:t>2</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sz w:val="28"/>
                <w:szCs w:val="28"/>
              </w:rPr>
            </w:pPr>
            <w:r w:rsidRPr="00B80813">
              <w:rPr>
                <w:sz w:val="28"/>
                <w:szCs w:val="28"/>
              </w:rPr>
              <w:t>8</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20</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9</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lang w:val="ru-RU"/>
              </w:rPr>
            </w:pPr>
            <w:r w:rsidRPr="00B80813">
              <w:rPr>
                <w:sz w:val="28"/>
                <w:szCs w:val="28"/>
                <w:lang w:val="ru-RU"/>
              </w:rPr>
              <w:t>1</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sz w:val="28"/>
                <w:szCs w:val="28"/>
              </w:rPr>
            </w:pPr>
            <w:r w:rsidRPr="00B80813">
              <w:rPr>
                <w:sz w:val="28"/>
                <w:szCs w:val="28"/>
              </w:rPr>
              <w:t>9</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17</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5</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3</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b/>
                <w:sz w:val="28"/>
                <w:szCs w:val="28"/>
              </w:rPr>
            </w:pPr>
            <w:r w:rsidRPr="00B80813">
              <w:rPr>
                <w:b/>
                <w:sz w:val="28"/>
                <w:szCs w:val="28"/>
              </w:rPr>
              <w:t>ИТОГО 5-9классы</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b/>
                <w:sz w:val="28"/>
                <w:szCs w:val="28"/>
              </w:rPr>
            </w:pPr>
            <w:r w:rsidRPr="00B80813">
              <w:rPr>
                <w:b/>
                <w:sz w:val="28"/>
                <w:szCs w:val="28"/>
              </w:rPr>
              <w:t>97</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E10BC1" w:rsidP="00E327A5">
            <w:pPr>
              <w:jc w:val="center"/>
              <w:rPr>
                <w:b/>
                <w:sz w:val="28"/>
                <w:szCs w:val="28"/>
                <w:lang w:val="ru-RU"/>
              </w:rPr>
            </w:pPr>
            <w:r w:rsidRPr="00B80813">
              <w:rPr>
                <w:b/>
                <w:sz w:val="28"/>
                <w:szCs w:val="28"/>
                <w:lang w:val="ru-RU"/>
              </w:rPr>
              <w:t>7</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b/>
                <w:sz w:val="28"/>
                <w:szCs w:val="28"/>
                <w:lang w:val="ru-RU"/>
              </w:rPr>
            </w:pPr>
            <w:r w:rsidRPr="00B80813">
              <w:rPr>
                <w:b/>
                <w:sz w:val="28"/>
                <w:szCs w:val="28"/>
                <w:lang w:val="ru-RU"/>
              </w:rPr>
              <w:t>37</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b/>
                <w:sz w:val="28"/>
                <w:szCs w:val="28"/>
                <w:lang w:val="ru-RU"/>
              </w:rPr>
            </w:pPr>
            <w:r w:rsidRPr="00B80813">
              <w:rPr>
                <w:b/>
                <w:sz w:val="28"/>
                <w:szCs w:val="28"/>
                <w:lang w:val="ru-RU"/>
              </w:rPr>
              <w:t>12</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b/>
                <w:sz w:val="28"/>
                <w:szCs w:val="28"/>
                <w:lang w:val="ru-RU"/>
              </w:rPr>
            </w:pPr>
            <w:r w:rsidRPr="00B80813">
              <w:rPr>
                <w:b/>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sz w:val="28"/>
                <w:szCs w:val="28"/>
              </w:rPr>
            </w:pPr>
            <w:r w:rsidRPr="00B80813">
              <w:rPr>
                <w:sz w:val="28"/>
                <w:szCs w:val="28"/>
              </w:rPr>
              <w:t>10</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lang w:val="ru-RU"/>
              </w:rPr>
            </w:pPr>
            <w:r w:rsidRPr="00B80813">
              <w:rPr>
                <w:sz w:val="28"/>
                <w:szCs w:val="28"/>
                <w:lang w:val="ru-RU"/>
              </w:rPr>
              <w:t>3</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rPr>
            </w:pPr>
            <w:r w:rsidRPr="00B80813">
              <w:rPr>
                <w:sz w:val="28"/>
                <w:szCs w:val="28"/>
              </w:rPr>
              <w:t>0</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sz w:val="28"/>
                <w:szCs w:val="28"/>
              </w:rPr>
            </w:pPr>
            <w:r w:rsidRPr="00B80813">
              <w:rPr>
                <w:sz w:val="28"/>
                <w:szCs w:val="28"/>
              </w:rPr>
              <w:t>11</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7</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sz w:val="28"/>
                <w:szCs w:val="28"/>
              </w:rPr>
            </w:pPr>
            <w:r w:rsidRPr="00B80813">
              <w:rPr>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c>
          <w:tcPr>
            <w:tcW w:w="1666" w:type="dxa"/>
            <w:tcBorders>
              <w:top w:val="nil"/>
              <w:left w:val="single" w:sz="4" w:space="0" w:color="auto"/>
              <w:bottom w:val="single" w:sz="4" w:space="0" w:color="auto"/>
              <w:right w:val="single" w:sz="4" w:space="0" w:color="auto"/>
            </w:tcBorders>
          </w:tcPr>
          <w:p w:rsidR="00E51176" w:rsidRPr="00B80813" w:rsidRDefault="00E327A5" w:rsidP="005B1D34">
            <w:pPr>
              <w:jc w:val="center"/>
              <w:rPr>
                <w:sz w:val="28"/>
                <w:szCs w:val="28"/>
                <w:lang w:val="ru-RU"/>
              </w:rPr>
            </w:pPr>
            <w:r w:rsidRPr="00B80813">
              <w:rPr>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b/>
                <w:sz w:val="28"/>
                <w:szCs w:val="28"/>
              </w:rPr>
            </w:pPr>
            <w:r w:rsidRPr="00B80813">
              <w:rPr>
                <w:b/>
                <w:sz w:val="28"/>
                <w:szCs w:val="28"/>
              </w:rPr>
              <w:t xml:space="preserve">ИТОГО 10-11 </w:t>
            </w:r>
            <w:proofErr w:type="spellStart"/>
            <w:r w:rsidRPr="00B80813">
              <w:rPr>
                <w:b/>
                <w:sz w:val="28"/>
                <w:szCs w:val="28"/>
              </w:rPr>
              <w:t>классы</w:t>
            </w:r>
            <w:proofErr w:type="spellEnd"/>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b/>
                <w:sz w:val="28"/>
                <w:szCs w:val="28"/>
              </w:rPr>
            </w:pPr>
            <w:r w:rsidRPr="00B80813">
              <w:rPr>
                <w:b/>
                <w:sz w:val="28"/>
                <w:szCs w:val="28"/>
              </w:rPr>
              <w:t>11</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b/>
                <w:sz w:val="28"/>
                <w:szCs w:val="28"/>
                <w:lang w:val="ru-RU"/>
              </w:rPr>
            </w:pPr>
            <w:r w:rsidRPr="00B80813">
              <w:rPr>
                <w:b/>
                <w:sz w:val="28"/>
                <w:szCs w:val="28"/>
                <w:lang w:val="ru-RU"/>
              </w:rPr>
              <w:t>4</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b/>
                <w:sz w:val="28"/>
                <w:szCs w:val="28"/>
                <w:lang w:val="ru-RU"/>
              </w:rPr>
            </w:pPr>
            <w:r w:rsidRPr="00B80813">
              <w:rPr>
                <w:b/>
                <w:sz w:val="28"/>
                <w:szCs w:val="28"/>
                <w:lang w:val="ru-RU"/>
              </w:rPr>
              <w:t>6</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327A5" w:rsidP="005B1D34">
            <w:pPr>
              <w:jc w:val="center"/>
              <w:rPr>
                <w:b/>
                <w:sz w:val="28"/>
                <w:szCs w:val="28"/>
                <w:lang w:val="ru-RU"/>
              </w:rPr>
            </w:pPr>
            <w:r w:rsidRPr="00B80813">
              <w:rPr>
                <w:b/>
                <w:sz w:val="28"/>
                <w:szCs w:val="28"/>
                <w:lang w:val="ru-RU"/>
              </w:rPr>
              <w:t>0</w:t>
            </w:r>
          </w:p>
        </w:tc>
        <w:tc>
          <w:tcPr>
            <w:tcW w:w="1666" w:type="dxa"/>
            <w:tcBorders>
              <w:top w:val="nil"/>
              <w:left w:val="single" w:sz="4" w:space="0" w:color="auto"/>
              <w:bottom w:val="single" w:sz="4" w:space="0" w:color="auto"/>
              <w:right w:val="single" w:sz="4" w:space="0" w:color="auto"/>
            </w:tcBorders>
          </w:tcPr>
          <w:p w:rsidR="00E51176" w:rsidRPr="00B80813" w:rsidRDefault="00E327A5" w:rsidP="005B1D34">
            <w:pPr>
              <w:jc w:val="center"/>
              <w:rPr>
                <w:b/>
                <w:sz w:val="28"/>
                <w:szCs w:val="28"/>
                <w:lang w:val="ru-RU"/>
              </w:rPr>
            </w:pPr>
            <w:r w:rsidRPr="00B80813">
              <w:rPr>
                <w:b/>
                <w:sz w:val="28"/>
                <w:szCs w:val="28"/>
                <w:lang w:val="ru-RU"/>
              </w:rPr>
              <w:t>0</w:t>
            </w:r>
          </w:p>
        </w:tc>
      </w:tr>
      <w:tr w:rsidR="00E51176" w:rsidRPr="00B80813" w:rsidTr="005B1D34">
        <w:tc>
          <w:tcPr>
            <w:tcW w:w="1136" w:type="dxa"/>
            <w:tcBorders>
              <w:top w:val="single" w:sz="4" w:space="0" w:color="auto"/>
              <w:left w:val="single" w:sz="4" w:space="0" w:color="auto"/>
              <w:bottom w:val="single" w:sz="4" w:space="0" w:color="auto"/>
              <w:right w:val="single" w:sz="4" w:space="0" w:color="auto"/>
            </w:tcBorders>
            <w:hideMark/>
          </w:tcPr>
          <w:p w:rsidR="00E51176" w:rsidRPr="00B80813" w:rsidRDefault="00E51176" w:rsidP="005B1D34">
            <w:pPr>
              <w:rPr>
                <w:b/>
                <w:sz w:val="28"/>
                <w:szCs w:val="28"/>
              </w:rPr>
            </w:pPr>
            <w:r w:rsidRPr="00B80813">
              <w:rPr>
                <w:b/>
                <w:sz w:val="28"/>
                <w:szCs w:val="28"/>
              </w:rPr>
              <w:t xml:space="preserve">ИТОГО </w:t>
            </w:r>
            <w:proofErr w:type="spellStart"/>
            <w:r w:rsidRPr="00B80813">
              <w:rPr>
                <w:b/>
                <w:sz w:val="28"/>
                <w:szCs w:val="28"/>
              </w:rPr>
              <w:t>по</w:t>
            </w:r>
            <w:proofErr w:type="spellEnd"/>
            <w:r w:rsidRPr="00B80813">
              <w:rPr>
                <w:b/>
                <w:sz w:val="28"/>
                <w:szCs w:val="28"/>
              </w:rPr>
              <w:t xml:space="preserve"> </w:t>
            </w:r>
            <w:proofErr w:type="spellStart"/>
            <w:r w:rsidRPr="00B80813">
              <w:rPr>
                <w:b/>
                <w:sz w:val="28"/>
                <w:szCs w:val="28"/>
              </w:rPr>
              <w:t>школе</w:t>
            </w:r>
            <w:proofErr w:type="spellEnd"/>
            <w:r w:rsidRPr="00B80813">
              <w:rPr>
                <w:b/>
                <w:sz w:val="28"/>
                <w:szCs w:val="28"/>
              </w:rPr>
              <w:t xml:space="preserve"> </w:t>
            </w:r>
          </w:p>
        </w:tc>
        <w:tc>
          <w:tcPr>
            <w:tcW w:w="1666"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b/>
                <w:sz w:val="28"/>
                <w:szCs w:val="28"/>
              </w:rPr>
            </w:pPr>
            <w:r w:rsidRPr="00B80813">
              <w:rPr>
                <w:b/>
                <w:sz w:val="28"/>
                <w:szCs w:val="28"/>
              </w:rPr>
              <w:t>150</w:t>
            </w:r>
          </w:p>
        </w:tc>
        <w:tc>
          <w:tcPr>
            <w:tcW w:w="1984"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b/>
                <w:sz w:val="28"/>
                <w:szCs w:val="28"/>
                <w:lang w:val="ru-RU"/>
              </w:rPr>
            </w:pPr>
            <w:r w:rsidRPr="00B80813">
              <w:rPr>
                <w:b/>
                <w:sz w:val="28"/>
                <w:szCs w:val="28"/>
                <w:lang w:val="ru-RU"/>
              </w:rPr>
              <w:t>19</w:t>
            </w:r>
          </w:p>
        </w:tc>
        <w:tc>
          <w:tcPr>
            <w:tcW w:w="1559"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b/>
                <w:sz w:val="28"/>
                <w:szCs w:val="28"/>
                <w:lang w:val="ru-RU"/>
              </w:rPr>
            </w:pPr>
            <w:r w:rsidRPr="00B80813">
              <w:rPr>
                <w:b/>
                <w:sz w:val="28"/>
                <w:szCs w:val="28"/>
                <w:lang w:val="ru-RU"/>
              </w:rPr>
              <w:t>58</w:t>
            </w:r>
          </w:p>
        </w:tc>
        <w:tc>
          <w:tcPr>
            <w:tcW w:w="1560" w:type="dxa"/>
            <w:tcBorders>
              <w:top w:val="single" w:sz="4" w:space="0" w:color="auto"/>
              <w:left w:val="single" w:sz="4" w:space="0" w:color="auto"/>
              <w:bottom w:val="single" w:sz="4" w:space="0" w:color="auto"/>
              <w:right w:val="single" w:sz="4" w:space="0" w:color="auto"/>
            </w:tcBorders>
          </w:tcPr>
          <w:p w:rsidR="00E51176" w:rsidRPr="00B80813" w:rsidRDefault="00E10BC1" w:rsidP="005B1D34">
            <w:pPr>
              <w:jc w:val="center"/>
              <w:rPr>
                <w:b/>
                <w:sz w:val="28"/>
                <w:szCs w:val="28"/>
                <w:lang w:val="ru-RU"/>
              </w:rPr>
            </w:pPr>
            <w:r w:rsidRPr="00B80813">
              <w:rPr>
                <w:b/>
                <w:sz w:val="28"/>
                <w:szCs w:val="28"/>
                <w:lang w:val="ru-RU"/>
              </w:rPr>
              <w:t>16</w:t>
            </w:r>
          </w:p>
        </w:tc>
        <w:tc>
          <w:tcPr>
            <w:tcW w:w="1666" w:type="dxa"/>
            <w:tcBorders>
              <w:top w:val="nil"/>
              <w:left w:val="single" w:sz="4" w:space="0" w:color="auto"/>
              <w:bottom w:val="single" w:sz="4" w:space="0" w:color="auto"/>
              <w:right w:val="single" w:sz="4" w:space="0" w:color="auto"/>
            </w:tcBorders>
          </w:tcPr>
          <w:p w:rsidR="00E51176" w:rsidRPr="00B80813" w:rsidRDefault="00E327A5" w:rsidP="005B1D34">
            <w:pPr>
              <w:jc w:val="center"/>
              <w:rPr>
                <w:b/>
                <w:sz w:val="28"/>
                <w:szCs w:val="28"/>
                <w:lang w:val="ru-RU"/>
              </w:rPr>
            </w:pPr>
            <w:r w:rsidRPr="00B80813">
              <w:rPr>
                <w:b/>
                <w:sz w:val="28"/>
                <w:szCs w:val="28"/>
                <w:lang w:val="ru-RU"/>
              </w:rPr>
              <w:t>0</w:t>
            </w:r>
          </w:p>
        </w:tc>
      </w:tr>
    </w:tbl>
    <w:p w:rsidR="00E51176" w:rsidRPr="00B80813" w:rsidRDefault="00E51176" w:rsidP="000D4D19">
      <w:pPr>
        <w:ind w:left="101"/>
        <w:rPr>
          <w:sz w:val="28"/>
          <w:szCs w:val="28"/>
          <w:lang w:val="ru-RU"/>
        </w:rPr>
      </w:pPr>
    </w:p>
    <w:p w:rsidR="00411CC3" w:rsidRPr="00711352" w:rsidRDefault="00411CC3" w:rsidP="00411CC3">
      <w:pPr>
        <w:jc w:val="right"/>
        <w:rPr>
          <w:sz w:val="28"/>
          <w:szCs w:val="28"/>
          <w:lang w:val="ru-RU"/>
        </w:rPr>
      </w:pPr>
      <w:r w:rsidRPr="00711352">
        <w:rPr>
          <w:sz w:val="28"/>
          <w:szCs w:val="28"/>
          <w:lang w:val="ru-RU"/>
        </w:rPr>
        <w:lastRenderedPageBreak/>
        <w:t xml:space="preserve">Таблица </w:t>
      </w:r>
      <w:r>
        <w:rPr>
          <w:sz w:val="28"/>
          <w:szCs w:val="28"/>
          <w:lang w:val="ru-RU"/>
        </w:rPr>
        <w:t>1</w:t>
      </w:r>
      <w:r w:rsidRPr="00711352">
        <w:rPr>
          <w:sz w:val="28"/>
          <w:szCs w:val="28"/>
          <w:lang w:val="ru-RU"/>
        </w:rPr>
        <w:t>3</w:t>
      </w:r>
    </w:p>
    <w:p w:rsidR="00F60C6B" w:rsidRDefault="00F60C6B" w:rsidP="00391866">
      <w:pPr>
        <w:jc w:val="center"/>
        <w:rPr>
          <w:color w:val="000000" w:themeColor="text1"/>
          <w:sz w:val="28"/>
          <w:szCs w:val="28"/>
          <w:lang w:val="ru-RU"/>
        </w:rPr>
      </w:pPr>
    </w:p>
    <w:p w:rsidR="00F60C6B" w:rsidRDefault="00F60C6B" w:rsidP="00F60C6B">
      <w:pPr>
        <w:jc w:val="center"/>
        <w:rPr>
          <w:color w:val="000000" w:themeColor="text1"/>
          <w:sz w:val="28"/>
          <w:szCs w:val="28"/>
          <w:lang w:val="ru-RU"/>
        </w:rPr>
      </w:pPr>
      <w:r w:rsidRPr="00F60C6B">
        <w:rPr>
          <w:color w:val="000000" w:themeColor="text1"/>
          <w:sz w:val="28"/>
          <w:szCs w:val="28"/>
          <w:lang w:val="ru-RU"/>
        </w:rPr>
        <w:t xml:space="preserve">Качество обучения </w:t>
      </w:r>
      <w:proofErr w:type="gramStart"/>
      <w:r w:rsidRPr="00F60C6B">
        <w:rPr>
          <w:color w:val="000000" w:themeColor="text1"/>
          <w:sz w:val="28"/>
          <w:szCs w:val="28"/>
          <w:lang w:val="ru-RU"/>
        </w:rPr>
        <w:t>обучающихся</w:t>
      </w:r>
      <w:proofErr w:type="gramEnd"/>
      <w:r w:rsidRPr="00F60C6B">
        <w:rPr>
          <w:color w:val="000000" w:themeColor="text1"/>
          <w:sz w:val="28"/>
          <w:szCs w:val="28"/>
          <w:lang w:val="ru-RU"/>
        </w:rPr>
        <w:t xml:space="preserve"> </w:t>
      </w:r>
    </w:p>
    <w:p w:rsidR="00F60C6B" w:rsidRPr="00F60C6B" w:rsidRDefault="00F60C6B" w:rsidP="00F60C6B">
      <w:pPr>
        <w:jc w:val="center"/>
        <w:rPr>
          <w:bCs/>
          <w:color w:val="000000" w:themeColor="text1"/>
          <w:sz w:val="28"/>
          <w:szCs w:val="28"/>
          <w:lang w:val="ru-RU"/>
        </w:rPr>
      </w:pPr>
      <w:r w:rsidRPr="00F60C6B">
        <w:rPr>
          <w:bCs/>
          <w:color w:val="000000" w:themeColor="text1"/>
          <w:sz w:val="28"/>
          <w:szCs w:val="28"/>
          <w:lang w:val="ru-RU"/>
        </w:rPr>
        <w:t>филиала «</w:t>
      </w:r>
      <w:proofErr w:type="spellStart"/>
      <w:r w:rsidRPr="00F60C6B">
        <w:rPr>
          <w:bCs/>
          <w:color w:val="000000" w:themeColor="text1"/>
          <w:sz w:val="28"/>
          <w:szCs w:val="28"/>
          <w:lang w:val="ru-RU"/>
        </w:rPr>
        <w:t>Вишнёвская</w:t>
      </w:r>
      <w:proofErr w:type="spellEnd"/>
      <w:r w:rsidRPr="00F60C6B">
        <w:rPr>
          <w:bCs/>
          <w:color w:val="000000" w:themeColor="text1"/>
          <w:sz w:val="28"/>
          <w:szCs w:val="28"/>
          <w:lang w:val="ru-RU"/>
        </w:rPr>
        <w:t xml:space="preserve"> основная общеобраз</w:t>
      </w:r>
      <w:r w:rsidRPr="00F60C6B">
        <w:rPr>
          <w:bCs/>
          <w:color w:val="000000" w:themeColor="text1"/>
          <w:sz w:val="28"/>
          <w:szCs w:val="28"/>
          <w:lang w:val="ru-RU"/>
        </w:rPr>
        <w:t>о</w:t>
      </w:r>
      <w:r w:rsidRPr="00F60C6B">
        <w:rPr>
          <w:bCs/>
          <w:color w:val="000000" w:themeColor="text1"/>
          <w:sz w:val="28"/>
          <w:szCs w:val="28"/>
          <w:lang w:val="ru-RU"/>
        </w:rPr>
        <w:t>вательная школа»</w:t>
      </w:r>
    </w:p>
    <w:p w:rsidR="00F60C6B" w:rsidRPr="00F60C6B" w:rsidRDefault="00F60C6B" w:rsidP="00F60C6B">
      <w:pPr>
        <w:jc w:val="center"/>
        <w:rPr>
          <w:color w:val="000000" w:themeColor="text1"/>
          <w:sz w:val="28"/>
          <w:szCs w:val="28"/>
          <w:lang w:val="ru-RU"/>
        </w:rPr>
      </w:pPr>
      <w:r w:rsidRPr="00F60C6B">
        <w:rPr>
          <w:bCs/>
          <w:color w:val="000000" w:themeColor="text1"/>
          <w:sz w:val="28"/>
          <w:szCs w:val="28"/>
          <w:lang w:val="ru-RU"/>
        </w:rPr>
        <w:t xml:space="preserve"> МБОУ «Новониколаевская СОШ»</w:t>
      </w:r>
    </w:p>
    <w:p w:rsidR="00F60C6B" w:rsidRPr="00F60C6B" w:rsidRDefault="00F60C6B" w:rsidP="00F60C6B">
      <w:pPr>
        <w:jc w:val="center"/>
        <w:rPr>
          <w:color w:val="000000" w:themeColor="text1"/>
          <w:sz w:val="28"/>
          <w:szCs w:val="28"/>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69"/>
        <w:gridCol w:w="3543"/>
      </w:tblGrid>
      <w:tr w:rsidR="00F60C6B" w:rsidRPr="00F60C6B" w:rsidTr="0035140C">
        <w:trPr>
          <w:trHeight w:val="329"/>
        </w:trPr>
        <w:tc>
          <w:tcPr>
            <w:tcW w:w="2235" w:type="dxa"/>
            <w:shd w:val="clear" w:color="auto" w:fill="auto"/>
          </w:tcPr>
          <w:p w:rsidR="00F60C6B" w:rsidRPr="00F60C6B" w:rsidRDefault="00F60C6B" w:rsidP="00F60C6B">
            <w:pPr>
              <w:jc w:val="center"/>
              <w:rPr>
                <w:color w:val="000000" w:themeColor="text1"/>
                <w:sz w:val="28"/>
                <w:szCs w:val="28"/>
                <w:lang w:val="ru-RU"/>
              </w:rPr>
            </w:pPr>
          </w:p>
        </w:tc>
        <w:tc>
          <w:tcPr>
            <w:tcW w:w="3969" w:type="dxa"/>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2021-2022</w:t>
            </w:r>
          </w:p>
        </w:tc>
        <w:tc>
          <w:tcPr>
            <w:tcW w:w="3543" w:type="dxa"/>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2022-</w:t>
            </w:r>
            <w:r w:rsidRPr="00F60C6B">
              <w:rPr>
                <w:color w:val="000000" w:themeColor="text1"/>
                <w:sz w:val="28"/>
                <w:szCs w:val="28"/>
              </w:rPr>
              <w:t>2023</w:t>
            </w:r>
          </w:p>
        </w:tc>
      </w:tr>
      <w:tr w:rsidR="00F60C6B" w:rsidRPr="00F60C6B" w:rsidTr="0035140C">
        <w:trPr>
          <w:trHeight w:val="313"/>
        </w:trPr>
        <w:tc>
          <w:tcPr>
            <w:tcW w:w="2235" w:type="dxa"/>
            <w:shd w:val="clear" w:color="auto" w:fill="auto"/>
          </w:tcPr>
          <w:p w:rsidR="00F60C6B" w:rsidRPr="00F60C6B" w:rsidRDefault="00F60C6B" w:rsidP="00F60C6B">
            <w:pPr>
              <w:jc w:val="center"/>
              <w:rPr>
                <w:color w:val="000000" w:themeColor="text1"/>
                <w:sz w:val="28"/>
                <w:szCs w:val="28"/>
              </w:rPr>
            </w:pPr>
            <w:r w:rsidRPr="00F60C6B">
              <w:rPr>
                <w:color w:val="000000" w:themeColor="text1"/>
                <w:sz w:val="28"/>
                <w:szCs w:val="28"/>
              </w:rPr>
              <w:t xml:space="preserve">% </w:t>
            </w:r>
            <w:proofErr w:type="spellStart"/>
            <w:r w:rsidRPr="00F60C6B">
              <w:rPr>
                <w:color w:val="000000" w:themeColor="text1"/>
                <w:sz w:val="28"/>
                <w:szCs w:val="28"/>
              </w:rPr>
              <w:t>качества</w:t>
            </w:r>
            <w:proofErr w:type="spellEnd"/>
          </w:p>
        </w:tc>
        <w:tc>
          <w:tcPr>
            <w:tcW w:w="3969" w:type="dxa"/>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80</w:t>
            </w:r>
          </w:p>
        </w:tc>
        <w:tc>
          <w:tcPr>
            <w:tcW w:w="3543" w:type="dxa"/>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100</w:t>
            </w:r>
          </w:p>
        </w:tc>
      </w:tr>
      <w:tr w:rsidR="00F60C6B" w:rsidRPr="00F60C6B" w:rsidTr="0035140C">
        <w:trPr>
          <w:trHeight w:val="642"/>
        </w:trPr>
        <w:tc>
          <w:tcPr>
            <w:tcW w:w="2235" w:type="dxa"/>
            <w:shd w:val="clear" w:color="auto" w:fill="auto"/>
          </w:tcPr>
          <w:p w:rsidR="00F60C6B" w:rsidRPr="00F60C6B" w:rsidRDefault="00F60C6B" w:rsidP="00F60C6B">
            <w:pPr>
              <w:jc w:val="center"/>
              <w:rPr>
                <w:color w:val="000000" w:themeColor="text1"/>
                <w:sz w:val="28"/>
                <w:szCs w:val="28"/>
              </w:rPr>
            </w:pPr>
            <w:r w:rsidRPr="00F60C6B">
              <w:rPr>
                <w:color w:val="000000" w:themeColor="text1"/>
                <w:sz w:val="28"/>
                <w:szCs w:val="28"/>
              </w:rPr>
              <w:t xml:space="preserve">% </w:t>
            </w:r>
            <w:proofErr w:type="spellStart"/>
            <w:r w:rsidRPr="00F60C6B">
              <w:rPr>
                <w:color w:val="000000" w:themeColor="text1"/>
                <w:sz w:val="28"/>
                <w:szCs w:val="28"/>
              </w:rPr>
              <w:t>успеваемости</w:t>
            </w:r>
            <w:proofErr w:type="spellEnd"/>
          </w:p>
        </w:tc>
        <w:tc>
          <w:tcPr>
            <w:tcW w:w="3969" w:type="dxa"/>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100</w:t>
            </w:r>
          </w:p>
        </w:tc>
        <w:tc>
          <w:tcPr>
            <w:tcW w:w="3543" w:type="dxa"/>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100</w:t>
            </w:r>
          </w:p>
        </w:tc>
      </w:tr>
    </w:tbl>
    <w:p w:rsidR="00F60C6B" w:rsidRPr="00F60C6B" w:rsidRDefault="00F60C6B" w:rsidP="00F60C6B">
      <w:pPr>
        <w:jc w:val="center"/>
        <w:rPr>
          <w:b/>
          <w:color w:val="000000" w:themeColor="text1"/>
          <w:sz w:val="28"/>
          <w:szCs w:val="28"/>
          <w:lang w:val="ru-RU"/>
        </w:rPr>
      </w:pPr>
    </w:p>
    <w:p w:rsidR="00411CC3" w:rsidRPr="00711352" w:rsidRDefault="00411CC3" w:rsidP="00411CC3">
      <w:pPr>
        <w:jc w:val="right"/>
        <w:rPr>
          <w:sz w:val="28"/>
          <w:szCs w:val="28"/>
          <w:lang w:val="ru-RU"/>
        </w:rPr>
      </w:pPr>
      <w:r w:rsidRPr="00711352">
        <w:rPr>
          <w:sz w:val="28"/>
          <w:szCs w:val="28"/>
          <w:lang w:val="ru-RU"/>
        </w:rPr>
        <w:t xml:space="preserve">Таблица </w:t>
      </w:r>
      <w:r>
        <w:rPr>
          <w:sz w:val="28"/>
          <w:szCs w:val="28"/>
          <w:lang w:val="ru-RU"/>
        </w:rPr>
        <w:t>14</w:t>
      </w:r>
    </w:p>
    <w:p w:rsidR="00F60C6B" w:rsidRPr="00F60C6B" w:rsidRDefault="00F60C6B" w:rsidP="00F60C6B">
      <w:pPr>
        <w:rPr>
          <w:b/>
          <w:color w:val="000000" w:themeColor="text1"/>
          <w:sz w:val="28"/>
          <w:szCs w:val="28"/>
          <w:lang w:val="ru-RU"/>
        </w:rPr>
      </w:pPr>
    </w:p>
    <w:p w:rsidR="00F60C6B" w:rsidRPr="00F60C6B" w:rsidRDefault="00F60C6B" w:rsidP="00F60C6B">
      <w:pPr>
        <w:rPr>
          <w:color w:val="000000" w:themeColor="text1"/>
          <w:sz w:val="28"/>
          <w:szCs w:val="28"/>
          <w:lang w:val="ru-RU"/>
        </w:rPr>
      </w:pPr>
      <w:r w:rsidRPr="00F60C6B">
        <w:rPr>
          <w:color w:val="000000" w:themeColor="text1"/>
          <w:sz w:val="28"/>
          <w:szCs w:val="28"/>
          <w:lang w:val="ru-RU"/>
        </w:rPr>
        <w:t>Результаты обучения в 2020-2021 учебном году</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58"/>
        <w:gridCol w:w="1899"/>
        <w:gridCol w:w="1536"/>
        <w:gridCol w:w="1486"/>
        <w:gridCol w:w="1614"/>
      </w:tblGrid>
      <w:tr w:rsidR="00F60C6B" w:rsidRPr="00F60C6B" w:rsidTr="007E4E76">
        <w:trPr>
          <w:trHeight w:val="540"/>
        </w:trPr>
        <w:tc>
          <w:tcPr>
            <w:tcW w:w="1282" w:type="dxa"/>
            <w:vMerge w:val="restart"/>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color w:val="000000" w:themeColor="text1"/>
                <w:sz w:val="28"/>
                <w:szCs w:val="28"/>
              </w:rPr>
            </w:pPr>
            <w:proofErr w:type="spellStart"/>
            <w:r w:rsidRPr="00F60C6B">
              <w:rPr>
                <w:color w:val="000000" w:themeColor="text1"/>
                <w:sz w:val="28"/>
                <w:szCs w:val="28"/>
              </w:rPr>
              <w:t>Класс</w:t>
            </w:r>
            <w:proofErr w:type="spellEnd"/>
          </w:p>
        </w:tc>
        <w:tc>
          <w:tcPr>
            <w:tcW w:w="1658" w:type="dxa"/>
            <w:vMerge w:val="restart"/>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Количество учащихся на конец учебного года</w:t>
            </w:r>
          </w:p>
        </w:tc>
        <w:tc>
          <w:tcPr>
            <w:tcW w:w="6535" w:type="dxa"/>
            <w:gridSpan w:val="4"/>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color w:val="000000" w:themeColor="text1"/>
                <w:sz w:val="28"/>
                <w:szCs w:val="28"/>
              </w:rPr>
            </w:pPr>
            <w:proofErr w:type="spellStart"/>
            <w:r w:rsidRPr="00F60C6B">
              <w:rPr>
                <w:color w:val="000000" w:themeColor="text1"/>
                <w:sz w:val="28"/>
                <w:szCs w:val="28"/>
              </w:rPr>
              <w:t>Из</w:t>
            </w:r>
            <w:proofErr w:type="spellEnd"/>
            <w:r w:rsidRPr="00F60C6B">
              <w:rPr>
                <w:color w:val="000000" w:themeColor="text1"/>
                <w:sz w:val="28"/>
                <w:szCs w:val="28"/>
              </w:rPr>
              <w:t xml:space="preserve"> </w:t>
            </w:r>
            <w:proofErr w:type="spellStart"/>
            <w:r w:rsidRPr="00F60C6B">
              <w:rPr>
                <w:color w:val="000000" w:themeColor="text1"/>
                <w:sz w:val="28"/>
                <w:szCs w:val="28"/>
              </w:rPr>
              <w:t>них</w:t>
            </w:r>
            <w:proofErr w:type="spellEnd"/>
          </w:p>
        </w:tc>
      </w:tr>
      <w:tr w:rsidR="00F60C6B" w:rsidRPr="00F60C6B" w:rsidTr="007E4E76">
        <w:trPr>
          <w:trHeight w:val="8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C6B" w:rsidRPr="00F60C6B" w:rsidRDefault="00F60C6B" w:rsidP="00F60C6B">
            <w:pPr>
              <w:jc w:val="center"/>
              <w:rPr>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C6B" w:rsidRPr="00F60C6B" w:rsidRDefault="00F60C6B" w:rsidP="00F60C6B">
            <w:pPr>
              <w:jc w:val="center"/>
              <w:rPr>
                <w:color w:val="000000" w:themeColor="text1"/>
                <w:sz w:val="28"/>
                <w:szCs w:val="28"/>
              </w:rPr>
            </w:pPr>
          </w:p>
        </w:tc>
        <w:tc>
          <w:tcPr>
            <w:tcW w:w="1899" w:type="dxa"/>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color w:val="000000" w:themeColor="text1"/>
                <w:sz w:val="28"/>
                <w:szCs w:val="28"/>
              </w:rPr>
            </w:pPr>
            <w:proofErr w:type="spellStart"/>
            <w:r w:rsidRPr="00F60C6B">
              <w:rPr>
                <w:color w:val="000000" w:themeColor="text1"/>
                <w:sz w:val="28"/>
                <w:szCs w:val="28"/>
              </w:rPr>
              <w:t>Успевают</w:t>
            </w:r>
            <w:proofErr w:type="spellEnd"/>
          </w:p>
          <w:p w:rsidR="00F60C6B" w:rsidRPr="00F60C6B" w:rsidRDefault="00F60C6B" w:rsidP="00F60C6B">
            <w:pPr>
              <w:jc w:val="center"/>
              <w:rPr>
                <w:color w:val="000000" w:themeColor="text1"/>
                <w:sz w:val="28"/>
                <w:szCs w:val="28"/>
              </w:rPr>
            </w:pPr>
            <w:proofErr w:type="spellStart"/>
            <w:r w:rsidRPr="00F60C6B">
              <w:rPr>
                <w:color w:val="000000" w:themeColor="text1"/>
                <w:sz w:val="28"/>
                <w:szCs w:val="28"/>
              </w:rPr>
              <w:t>на</w:t>
            </w:r>
            <w:proofErr w:type="spellEnd"/>
            <w:r w:rsidRPr="00F60C6B">
              <w:rPr>
                <w:color w:val="000000" w:themeColor="text1"/>
                <w:sz w:val="28"/>
                <w:szCs w:val="28"/>
              </w:rPr>
              <w:t xml:space="preserve"> «5»</w:t>
            </w:r>
          </w:p>
        </w:tc>
        <w:tc>
          <w:tcPr>
            <w:tcW w:w="1536" w:type="dxa"/>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Успевают на «4» и «5» по итогам г</w:t>
            </w:r>
            <w:r w:rsidRPr="00F60C6B">
              <w:rPr>
                <w:color w:val="000000" w:themeColor="text1"/>
                <w:sz w:val="28"/>
                <w:szCs w:val="28"/>
                <w:lang w:val="ru-RU"/>
              </w:rPr>
              <w:t>о</w:t>
            </w:r>
            <w:r w:rsidRPr="00F60C6B">
              <w:rPr>
                <w:color w:val="000000" w:themeColor="text1"/>
                <w:sz w:val="28"/>
                <w:szCs w:val="28"/>
                <w:lang w:val="ru-RU"/>
              </w:rPr>
              <w:t>да</w:t>
            </w:r>
          </w:p>
        </w:tc>
        <w:tc>
          <w:tcPr>
            <w:tcW w:w="1486" w:type="dxa"/>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Имеют одну «3» по итогам года</w:t>
            </w:r>
          </w:p>
        </w:tc>
        <w:tc>
          <w:tcPr>
            <w:tcW w:w="1614" w:type="dxa"/>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Имеют</w:t>
            </w:r>
          </w:p>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2 по ит</w:t>
            </w:r>
            <w:r w:rsidRPr="00F60C6B">
              <w:rPr>
                <w:color w:val="000000" w:themeColor="text1"/>
                <w:sz w:val="28"/>
                <w:szCs w:val="28"/>
                <w:lang w:val="ru-RU"/>
              </w:rPr>
              <w:t>о</w:t>
            </w:r>
            <w:r w:rsidRPr="00F60C6B">
              <w:rPr>
                <w:color w:val="000000" w:themeColor="text1"/>
                <w:sz w:val="28"/>
                <w:szCs w:val="28"/>
                <w:lang w:val="ru-RU"/>
              </w:rPr>
              <w:t>гам уче</w:t>
            </w:r>
            <w:r w:rsidRPr="00F60C6B">
              <w:rPr>
                <w:color w:val="000000" w:themeColor="text1"/>
                <w:sz w:val="28"/>
                <w:szCs w:val="28"/>
                <w:lang w:val="ru-RU"/>
              </w:rPr>
              <w:t>б</w:t>
            </w:r>
            <w:r w:rsidRPr="00F60C6B">
              <w:rPr>
                <w:color w:val="000000" w:themeColor="text1"/>
                <w:sz w:val="28"/>
                <w:szCs w:val="28"/>
                <w:lang w:val="ru-RU"/>
              </w:rPr>
              <w:t xml:space="preserve">ного года </w:t>
            </w:r>
          </w:p>
        </w:tc>
      </w:tr>
      <w:tr w:rsidR="00F60C6B" w:rsidRPr="00F60C6B" w:rsidTr="007E4E76">
        <w:tc>
          <w:tcPr>
            <w:tcW w:w="1282" w:type="dxa"/>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color w:val="000000" w:themeColor="text1"/>
                <w:sz w:val="28"/>
                <w:szCs w:val="28"/>
              </w:rPr>
            </w:pPr>
            <w:r w:rsidRPr="00F60C6B">
              <w:rPr>
                <w:color w:val="000000" w:themeColor="text1"/>
                <w:sz w:val="28"/>
                <w:szCs w:val="28"/>
              </w:rPr>
              <w:t>2</w:t>
            </w:r>
          </w:p>
        </w:tc>
        <w:tc>
          <w:tcPr>
            <w:tcW w:w="1658"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2</w:t>
            </w:r>
          </w:p>
        </w:tc>
        <w:tc>
          <w:tcPr>
            <w:tcW w:w="1899"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0</w:t>
            </w:r>
          </w:p>
        </w:tc>
        <w:tc>
          <w:tcPr>
            <w:tcW w:w="1536"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2</w:t>
            </w:r>
          </w:p>
        </w:tc>
        <w:tc>
          <w:tcPr>
            <w:tcW w:w="1486"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0</w:t>
            </w:r>
          </w:p>
        </w:tc>
        <w:tc>
          <w:tcPr>
            <w:tcW w:w="1614"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0</w:t>
            </w:r>
          </w:p>
        </w:tc>
      </w:tr>
      <w:tr w:rsidR="00F60C6B" w:rsidRPr="00F60C6B" w:rsidTr="007E4E76">
        <w:tc>
          <w:tcPr>
            <w:tcW w:w="1282" w:type="dxa"/>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color w:val="000000" w:themeColor="text1"/>
                <w:sz w:val="28"/>
                <w:szCs w:val="28"/>
              </w:rPr>
            </w:pPr>
            <w:r w:rsidRPr="00F60C6B">
              <w:rPr>
                <w:color w:val="000000" w:themeColor="text1"/>
                <w:sz w:val="28"/>
                <w:szCs w:val="28"/>
              </w:rPr>
              <w:t>3</w:t>
            </w:r>
          </w:p>
        </w:tc>
        <w:tc>
          <w:tcPr>
            <w:tcW w:w="1658"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3</w:t>
            </w:r>
          </w:p>
        </w:tc>
        <w:tc>
          <w:tcPr>
            <w:tcW w:w="1899"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0</w:t>
            </w:r>
          </w:p>
        </w:tc>
        <w:tc>
          <w:tcPr>
            <w:tcW w:w="1536"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1</w:t>
            </w:r>
          </w:p>
        </w:tc>
        <w:tc>
          <w:tcPr>
            <w:tcW w:w="1486"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0</w:t>
            </w:r>
          </w:p>
        </w:tc>
        <w:tc>
          <w:tcPr>
            <w:tcW w:w="1614"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0</w:t>
            </w:r>
          </w:p>
        </w:tc>
      </w:tr>
      <w:tr w:rsidR="00F60C6B" w:rsidRPr="00F60C6B" w:rsidTr="007E4E76">
        <w:tc>
          <w:tcPr>
            <w:tcW w:w="1282" w:type="dxa"/>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color w:val="000000" w:themeColor="text1"/>
                <w:sz w:val="28"/>
                <w:szCs w:val="28"/>
              </w:rPr>
            </w:pPr>
            <w:r w:rsidRPr="00F60C6B">
              <w:rPr>
                <w:color w:val="000000" w:themeColor="text1"/>
                <w:sz w:val="28"/>
                <w:szCs w:val="28"/>
              </w:rPr>
              <w:t>4</w:t>
            </w:r>
          </w:p>
        </w:tc>
        <w:tc>
          <w:tcPr>
            <w:tcW w:w="1658"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4</w:t>
            </w:r>
          </w:p>
        </w:tc>
        <w:tc>
          <w:tcPr>
            <w:tcW w:w="1899"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0</w:t>
            </w:r>
          </w:p>
        </w:tc>
        <w:tc>
          <w:tcPr>
            <w:tcW w:w="1536"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2</w:t>
            </w:r>
          </w:p>
        </w:tc>
        <w:tc>
          <w:tcPr>
            <w:tcW w:w="1486"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2</w:t>
            </w:r>
          </w:p>
        </w:tc>
        <w:tc>
          <w:tcPr>
            <w:tcW w:w="1614"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0</w:t>
            </w:r>
          </w:p>
        </w:tc>
      </w:tr>
      <w:tr w:rsidR="00F60C6B" w:rsidRPr="00F60C6B" w:rsidTr="007E4E76">
        <w:tc>
          <w:tcPr>
            <w:tcW w:w="1282" w:type="dxa"/>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b/>
                <w:color w:val="000000" w:themeColor="text1"/>
                <w:sz w:val="28"/>
                <w:szCs w:val="28"/>
              </w:rPr>
            </w:pPr>
            <w:r w:rsidRPr="00F60C6B">
              <w:rPr>
                <w:b/>
                <w:color w:val="000000" w:themeColor="text1"/>
                <w:sz w:val="28"/>
                <w:szCs w:val="28"/>
              </w:rPr>
              <w:t xml:space="preserve">ИТОГО 1-4 </w:t>
            </w:r>
            <w:proofErr w:type="spellStart"/>
            <w:r w:rsidRPr="00F60C6B">
              <w:rPr>
                <w:b/>
                <w:color w:val="000000" w:themeColor="text1"/>
                <w:sz w:val="28"/>
                <w:szCs w:val="28"/>
              </w:rPr>
              <w:t>классы</w:t>
            </w:r>
            <w:proofErr w:type="spellEnd"/>
          </w:p>
        </w:tc>
        <w:tc>
          <w:tcPr>
            <w:tcW w:w="1658"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9</w:t>
            </w:r>
          </w:p>
        </w:tc>
        <w:tc>
          <w:tcPr>
            <w:tcW w:w="1899"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b/>
                <w:color w:val="000000" w:themeColor="text1"/>
                <w:sz w:val="28"/>
                <w:szCs w:val="28"/>
                <w:lang w:val="ru-RU"/>
              </w:rPr>
            </w:pPr>
            <w:r w:rsidRPr="00F60C6B">
              <w:rPr>
                <w:b/>
                <w:color w:val="000000" w:themeColor="text1"/>
                <w:sz w:val="28"/>
                <w:szCs w:val="28"/>
                <w:lang w:val="ru-RU"/>
              </w:rPr>
              <w:t>0</w:t>
            </w:r>
          </w:p>
        </w:tc>
        <w:tc>
          <w:tcPr>
            <w:tcW w:w="1536"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b/>
                <w:color w:val="000000" w:themeColor="text1"/>
                <w:sz w:val="28"/>
                <w:szCs w:val="28"/>
                <w:lang w:val="ru-RU"/>
              </w:rPr>
            </w:pPr>
            <w:r w:rsidRPr="00F60C6B">
              <w:rPr>
                <w:b/>
                <w:color w:val="000000" w:themeColor="text1"/>
                <w:sz w:val="28"/>
                <w:szCs w:val="28"/>
                <w:lang w:val="ru-RU"/>
              </w:rPr>
              <w:t>5</w:t>
            </w:r>
          </w:p>
        </w:tc>
        <w:tc>
          <w:tcPr>
            <w:tcW w:w="1486"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b/>
                <w:color w:val="000000" w:themeColor="text1"/>
                <w:sz w:val="28"/>
                <w:szCs w:val="28"/>
                <w:lang w:val="ru-RU"/>
              </w:rPr>
            </w:pPr>
            <w:r w:rsidRPr="00F60C6B">
              <w:rPr>
                <w:b/>
                <w:color w:val="000000" w:themeColor="text1"/>
                <w:sz w:val="28"/>
                <w:szCs w:val="28"/>
                <w:lang w:val="ru-RU"/>
              </w:rPr>
              <w:t>2</w:t>
            </w:r>
          </w:p>
        </w:tc>
        <w:tc>
          <w:tcPr>
            <w:tcW w:w="1614"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b/>
                <w:color w:val="000000" w:themeColor="text1"/>
                <w:sz w:val="28"/>
                <w:szCs w:val="28"/>
                <w:lang w:val="ru-RU"/>
              </w:rPr>
            </w:pPr>
            <w:r w:rsidRPr="00F60C6B">
              <w:rPr>
                <w:b/>
                <w:color w:val="000000" w:themeColor="text1"/>
                <w:sz w:val="28"/>
                <w:szCs w:val="28"/>
                <w:lang w:val="ru-RU"/>
              </w:rPr>
              <w:t>0</w:t>
            </w:r>
          </w:p>
        </w:tc>
      </w:tr>
      <w:tr w:rsidR="00F60C6B" w:rsidRPr="00F60C6B" w:rsidTr="007E4E76">
        <w:tc>
          <w:tcPr>
            <w:tcW w:w="1282" w:type="dxa"/>
            <w:tcBorders>
              <w:top w:val="single" w:sz="4" w:space="0" w:color="auto"/>
              <w:left w:val="single" w:sz="4" w:space="0" w:color="auto"/>
              <w:bottom w:val="single" w:sz="4" w:space="0" w:color="auto"/>
              <w:right w:val="single" w:sz="4" w:space="0" w:color="auto"/>
            </w:tcBorders>
            <w:hideMark/>
          </w:tcPr>
          <w:p w:rsidR="00F60C6B" w:rsidRPr="00F60C6B" w:rsidRDefault="00F60C6B" w:rsidP="00F60C6B">
            <w:pPr>
              <w:jc w:val="center"/>
              <w:rPr>
                <w:b/>
                <w:color w:val="000000" w:themeColor="text1"/>
                <w:sz w:val="28"/>
                <w:szCs w:val="28"/>
              </w:rPr>
            </w:pPr>
            <w:r w:rsidRPr="00F60C6B">
              <w:rPr>
                <w:b/>
                <w:color w:val="000000" w:themeColor="text1"/>
                <w:sz w:val="28"/>
                <w:szCs w:val="28"/>
              </w:rPr>
              <w:t xml:space="preserve">ИТОГО </w:t>
            </w:r>
            <w:proofErr w:type="spellStart"/>
            <w:r w:rsidRPr="00F60C6B">
              <w:rPr>
                <w:b/>
                <w:color w:val="000000" w:themeColor="text1"/>
                <w:sz w:val="28"/>
                <w:szCs w:val="28"/>
              </w:rPr>
              <w:t>по</w:t>
            </w:r>
            <w:proofErr w:type="spellEnd"/>
            <w:r w:rsidRPr="00F60C6B">
              <w:rPr>
                <w:b/>
                <w:color w:val="000000" w:themeColor="text1"/>
                <w:sz w:val="28"/>
                <w:szCs w:val="28"/>
              </w:rPr>
              <w:t xml:space="preserve"> </w:t>
            </w:r>
            <w:proofErr w:type="spellStart"/>
            <w:r w:rsidRPr="00F60C6B">
              <w:rPr>
                <w:b/>
                <w:color w:val="000000" w:themeColor="text1"/>
                <w:sz w:val="28"/>
                <w:szCs w:val="28"/>
              </w:rPr>
              <w:t>школе</w:t>
            </w:r>
            <w:proofErr w:type="spellEnd"/>
            <w:r w:rsidRPr="00F60C6B">
              <w:rPr>
                <w:b/>
                <w:color w:val="000000" w:themeColor="text1"/>
                <w:sz w:val="28"/>
                <w:szCs w:val="28"/>
              </w:rPr>
              <w:t xml:space="preserve"> </w:t>
            </w:r>
          </w:p>
        </w:tc>
        <w:tc>
          <w:tcPr>
            <w:tcW w:w="1658"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color w:val="000000" w:themeColor="text1"/>
                <w:sz w:val="28"/>
                <w:szCs w:val="28"/>
                <w:lang w:val="ru-RU"/>
              </w:rPr>
            </w:pPr>
            <w:r w:rsidRPr="00F60C6B">
              <w:rPr>
                <w:color w:val="000000" w:themeColor="text1"/>
                <w:sz w:val="28"/>
                <w:szCs w:val="28"/>
                <w:lang w:val="ru-RU"/>
              </w:rPr>
              <w:t>9</w:t>
            </w:r>
          </w:p>
        </w:tc>
        <w:tc>
          <w:tcPr>
            <w:tcW w:w="1899"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b/>
                <w:color w:val="000000" w:themeColor="text1"/>
                <w:sz w:val="28"/>
                <w:szCs w:val="28"/>
                <w:lang w:val="ru-RU"/>
              </w:rPr>
            </w:pPr>
            <w:r w:rsidRPr="00F60C6B">
              <w:rPr>
                <w:b/>
                <w:color w:val="000000" w:themeColor="text1"/>
                <w:sz w:val="28"/>
                <w:szCs w:val="28"/>
                <w:lang w:val="ru-RU"/>
              </w:rPr>
              <w:t>0</w:t>
            </w:r>
          </w:p>
        </w:tc>
        <w:tc>
          <w:tcPr>
            <w:tcW w:w="1536"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b/>
                <w:color w:val="000000" w:themeColor="text1"/>
                <w:sz w:val="28"/>
                <w:szCs w:val="28"/>
                <w:lang w:val="ru-RU"/>
              </w:rPr>
            </w:pPr>
            <w:r w:rsidRPr="00F60C6B">
              <w:rPr>
                <w:b/>
                <w:color w:val="000000" w:themeColor="text1"/>
                <w:sz w:val="28"/>
                <w:szCs w:val="28"/>
                <w:lang w:val="ru-RU"/>
              </w:rPr>
              <w:t>5</w:t>
            </w:r>
          </w:p>
        </w:tc>
        <w:tc>
          <w:tcPr>
            <w:tcW w:w="1486" w:type="dxa"/>
            <w:tcBorders>
              <w:top w:val="single" w:sz="4" w:space="0" w:color="auto"/>
              <w:left w:val="single" w:sz="4" w:space="0" w:color="auto"/>
              <w:bottom w:val="single" w:sz="4" w:space="0" w:color="auto"/>
              <w:right w:val="single" w:sz="4" w:space="0" w:color="auto"/>
            </w:tcBorders>
          </w:tcPr>
          <w:p w:rsidR="00F60C6B" w:rsidRPr="00F60C6B" w:rsidRDefault="00F60C6B" w:rsidP="00F60C6B">
            <w:pPr>
              <w:jc w:val="center"/>
              <w:rPr>
                <w:b/>
                <w:color w:val="000000" w:themeColor="text1"/>
                <w:sz w:val="28"/>
                <w:szCs w:val="28"/>
                <w:lang w:val="ru-RU"/>
              </w:rPr>
            </w:pPr>
            <w:r w:rsidRPr="00F60C6B">
              <w:rPr>
                <w:b/>
                <w:color w:val="000000" w:themeColor="text1"/>
                <w:sz w:val="28"/>
                <w:szCs w:val="28"/>
                <w:lang w:val="ru-RU"/>
              </w:rPr>
              <w:t>2</w:t>
            </w:r>
          </w:p>
        </w:tc>
        <w:tc>
          <w:tcPr>
            <w:tcW w:w="1614" w:type="dxa"/>
            <w:tcBorders>
              <w:top w:val="nil"/>
              <w:left w:val="single" w:sz="4" w:space="0" w:color="auto"/>
              <w:bottom w:val="single" w:sz="4" w:space="0" w:color="auto"/>
              <w:right w:val="single" w:sz="4" w:space="0" w:color="auto"/>
            </w:tcBorders>
          </w:tcPr>
          <w:p w:rsidR="00F60C6B" w:rsidRPr="00F60C6B" w:rsidRDefault="00F60C6B" w:rsidP="00F60C6B">
            <w:pPr>
              <w:jc w:val="center"/>
              <w:rPr>
                <w:b/>
                <w:color w:val="000000" w:themeColor="text1"/>
                <w:sz w:val="28"/>
                <w:szCs w:val="28"/>
                <w:lang w:val="ru-RU"/>
              </w:rPr>
            </w:pPr>
            <w:r w:rsidRPr="00F60C6B">
              <w:rPr>
                <w:b/>
                <w:color w:val="000000" w:themeColor="text1"/>
                <w:sz w:val="28"/>
                <w:szCs w:val="28"/>
                <w:lang w:val="ru-RU"/>
              </w:rPr>
              <w:t>0</w:t>
            </w:r>
          </w:p>
        </w:tc>
      </w:tr>
    </w:tbl>
    <w:p w:rsidR="00F60C6B" w:rsidRPr="00F60C6B" w:rsidRDefault="00F60C6B" w:rsidP="00F60C6B">
      <w:pPr>
        <w:jc w:val="center"/>
        <w:rPr>
          <w:color w:val="000000" w:themeColor="text1"/>
          <w:sz w:val="28"/>
          <w:szCs w:val="28"/>
          <w:lang w:val="ru-RU"/>
        </w:rPr>
      </w:pPr>
    </w:p>
    <w:p w:rsidR="00F60C6B" w:rsidRDefault="00F60C6B" w:rsidP="00391866">
      <w:pPr>
        <w:jc w:val="center"/>
        <w:rPr>
          <w:color w:val="000000" w:themeColor="text1"/>
          <w:sz w:val="28"/>
          <w:szCs w:val="28"/>
          <w:lang w:val="ru-RU"/>
        </w:rPr>
      </w:pPr>
    </w:p>
    <w:p w:rsidR="000D4D19" w:rsidRPr="00B80813" w:rsidRDefault="000D4D19" w:rsidP="00391866">
      <w:pPr>
        <w:jc w:val="center"/>
        <w:rPr>
          <w:color w:val="000000" w:themeColor="text1"/>
          <w:sz w:val="28"/>
          <w:szCs w:val="28"/>
          <w:lang w:val="ru-RU"/>
        </w:rPr>
      </w:pPr>
      <w:r w:rsidRPr="00B80813">
        <w:rPr>
          <w:color w:val="000000" w:themeColor="text1"/>
          <w:sz w:val="28"/>
          <w:szCs w:val="28"/>
          <w:lang w:val="ru-RU"/>
        </w:rPr>
        <w:t>Результ</w:t>
      </w:r>
      <w:r w:rsidR="009736DE" w:rsidRPr="00B80813">
        <w:rPr>
          <w:color w:val="000000" w:themeColor="text1"/>
          <w:sz w:val="28"/>
          <w:szCs w:val="28"/>
          <w:lang w:val="ru-RU"/>
        </w:rPr>
        <w:t>аты итоговой аттестации в 20</w:t>
      </w:r>
      <w:r w:rsidR="00D610F0" w:rsidRPr="00B80813">
        <w:rPr>
          <w:color w:val="000000" w:themeColor="text1"/>
          <w:sz w:val="28"/>
          <w:szCs w:val="28"/>
          <w:lang w:val="ru-RU"/>
        </w:rPr>
        <w:t>2</w:t>
      </w:r>
      <w:r w:rsidR="00B80813" w:rsidRPr="00B80813">
        <w:rPr>
          <w:color w:val="000000" w:themeColor="text1"/>
          <w:sz w:val="28"/>
          <w:szCs w:val="28"/>
          <w:lang w:val="ru-RU"/>
        </w:rPr>
        <w:t>3</w:t>
      </w:r>
      <w:r w:rsidR="00016A01" w:rsidRPr="00B80813">
        <w:rPr>
          <w:color w:val="000000" w:themeColor="text1"/>
          <w:sz w:val="28"/>
          <w:szCs w:val="28"/>
          <w:lang w:val="ru-RU"/>
        </w:rPr>
        <w:t xml:space="preserve"> году</w:t>
      </w:r>
    </w:p>
    <w:p w:rsidR="00687E07" w:rsidRPr="00B80813" w:rsidRDefault="00687E07" w:rsidP="00687E07">
      <w:pPr>
        <w:jc w:val="right"/>
        <w:rPr>
          <w:color w:val="000000" w:themeColor="text1"/>
          <w:sz w:val="28"/>
          <w:szCs w:val="28"/>
          <w:lang w:val="ru-RU"/>
        </w:rPr>
      </w:pPr>
      <w:r w:rsidRPr="00B80813">
        <w:rPr>
          <w:color w:val="000000" w:themeColor="text1"/>
          <w:sz w:val="28"/>
          <w:szCs w:val="28"/>
          <w:lang w:val="ru-RU"/>
        </w:rPr>
        <w:t xml:space="preserve">Таблица </w:t>
      </w:r>
      <w:r w:rsidR="00535F65" w:rsidRPr="00B80813">
        <w:rPr>
          <w:color w:val="000000" w:themeColor="text1"/>
          <w:sz w:val="28"/>
          <w:szCs w:val="28"/>
          <w:lang w:val="ru-RU"/>
        </w:rPr>
        <w:t>1</w:t>
      </w:r>
      <w:r w:rsidR="00411CC3">
        <w:rPr>
          <w:color w:val="000000" w:themeColor="text1"/>
          <w:sz w:val="28"/>
          <w:szCs w:val="28"/>
          <w:lang w:val="ru-RU"/>
        </w:rPr>
        <w:t>5</w:t>
      </w:r>
    </w:p>
    <w:p w:rsidR="000D4D19" w:rsidRPr="00B80813" w:rsidRDefault="000D4D19" w:rsidP="00687E07">
      <w:pPr>
        <w:jc w:val="center"/>
        <w:rPr>
          <w:color w:val="000000" w:themeColor="text1"/>
          <w:sz w:val="28"/>
          <w:szCs w:val="28"/>
          <w:lang w:val="ru-RU"/>
        </w:rPr>
      </w:pPr>
      <w:r w:rsidRPr="00B80813">
        <w:rPr>
          <w:color w:val="000000" w:themeColor="text1"/>
          <w:sz w:val="28"/>
          <w:szCs w:val="28"/>
          <w:lang w:val="ru-RU"/>
        </w:rPr>
        <w:t>Результаты  сдачи ЕГЭ</w:t>
      </w:r>
      <w:r w:rsidR="00687E07" w:rsidRPr="00B80813">
        <w:rPr>
          <w:color w:val="000000" w:themeColor="text1"/>
          <w:sz w:val="28"/>
          <w:szCs w:val="28"/>
          <w:lang w:val="ru-RU"/>
        </w:rPr>
        <w:t xml:space="preserve"> (с</w:t>
      </w:r>
      <w:r w:rsidRPr="00B80813">
        <w:rPr>
          <w:color w:val="000000" w:themeColor="text1"/>
          <w:sz w:val="28"/>
          <w:szCs w:val="28"/>
          <w:lang w:val="ru-RU"/>
        </w:rPr>
        <w:t>редний балл</w:t>
      </w:r>
      <w:r w:rsidR="00687E07" w:rsidRPr="00B80813">
        <w:rPr>
          <w:color w:val="000000" w:themeColor="text1"/>
          <w:sz w:val="28"/>
          <w:szCs w:val="28"/>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065"/>
        <w:gridCol w:w="2335"/>
        <w:gridCol w:w="2443"/>
      </w:tblGrid>
      <w:tr w:rsidR="009450B2" w:rsidRPr="00B80813" w:rsidTr="003F58C9">
        <w:tc>
          <w:tcPr>
            <w:tcW w:w="2502" w:type="dxa"/>
            <w:shd w:val="clear" w:color="auto" w:fill="auto"/>
          </w:tcPr>
          <w:p w:rsidR="000D4D19" w:rsidRPr="00B80813" w:rsidRDefault="000D4D19" w:rsidP="003F58C9">
            <w:pPr>
              <w:jc w:val="center"/>
              <w:rPr>
                <w:color w:val="000000" w:themeColor="text1"/>
                <w:sz w:val="28"/>
                <w:szCs w:val="28"/>
              </w:rPr>
            </w:pPr>
            <w:proofErr w:type="spellStart"/>
            <w:r w:rsidRPr="00B80813">
              <w:rPr>
                <w:color w:val="000000" w:themeColor="text1"/>
                <w:sz w:val="28"/>
                <w:szCs w:val="28"/>
              </w:rPr>
              <w:t>Предмет</w:t>
            </w:r>
            <w:proofErr w:type="spellEnd"/>
          </w:p>
        </w:tc>
        <w:tc>
          <w:tcPr>
            <w:tcW w:w="2065" w:type="dxa"/>
            <w:shd w:val="clear" w:color="auto" w:fill="auto"/>
          </w:tcPr>
          <w:p w:rsidR="000D4D19" w:rsidRPr="00B80813" w:rsidRDefault="000D4D19" w:rsidP="003F58C9">
            <w:pPr>
              <w:rPr>
                <w:color w:val="000000" w:themeColor="text1"/>
                <w:sz w:val="28"/>
                <w:szCs w:val="28"/>
              </w:rPr>
            </w:pPr>
            <w:proofErr w:type="spellStart"/>
            <w:r w:rsidRPr="00B80813">
              <w:rPr>
                <w:color w:val="000000" w:themeColor="text1"/>
                <w:sz w:val="28"/>
                <w:szCs w:val="28"/>
              </w:rPr>
              <w:t>Алтайский</w:t>
            </w:r>
            <w:proofErr w:type="spellEnd"/>
            <w:r w:rsidR="00A20068" w:rsidRPr="00B80813">
              <w:rPr>
                <w:color w:val="000000" w:themeColor="text1"/>
                <w:sz w:val="28"/>
                <w:szCs w:val="28"/>
                <w:lang w:val="ru-RU"/>
              </w:rPr>
              <w:t xml:space="preserve"> </w:t>
            </w:r>
            <w:proofErr w:type="spellStart"/>
            <w:r w:rsidRPr="00B80813">
              <w:rPr>
                <w:color w:val="000000" w:themeColor="text1"/>
                <w:sz w:val="28"/>
                <w:szCs w:val="28"/>
              </w:rPr>
              <w:t>край</w:t>
            </w:r>
            <w:proofErr w:type="spellEnd"/>
          </w:p>
        </w:tc>
        <w:tc>
          <w:tcPr>
            <w:tcW w:w="2335" w:type="dxa"/>
            <w:shd w:val="clear" w:color="auto" w:fill="auto"/>
          </w:tcPr>
          <w:p w:rsidR="000D4D19" w:rsidRPr="00B80813" w:rsidRDefault="000D4D19" w:rsidP="003F58C9">
            <w:pPr>
              <w:jc w:val="center"/>
              <w:rPr>
                <w:color w:val="000000" w:themeColor="text1"/>
                <w:sz w:val="28"/>
                <w:szCs w:val="28"/>
              </w:rPr>
            </w:pPr>
            <w:r w:rsidRPr="00B80813">
              <w:rPr>
                <w:color w:val="000000" w:themeColor="text1"/>
                <w:sz w:val="28"/>
                <w:szCs w:val="28"/>
              </w:rPr>
              <w:t>МОУО</w:t>
            </w:r>
          </w:p>
        </w:tc>
        <w:tc>
          <w:tcPr>
            <w:tcW w:w="2443" w:type="dxa"/>
            <w:shd w:val="clear" w:color="auto" w:fill="auto"/>
          </w:tcPr>
          <w:p w:rsidR="000D4D19" w:rsidRPr="00B80813" w:rsidRDefault="000D4D19" w:rsidP="003F58C9">
            <w:pPr>
              <w:jc w:val="center"/>
              <w:rPr>
                <w:color w:val="000000" w:themeColor="text1"/>
                <w:sz w:val="28"/>
                <w:szCs w:val="28"/>
              </w:rPr>
            </w:pPr>
            <w:r w:rsidRPr="00B80813">
              <w:rPr>
                <w:color w:val="000000" w:themeColor="text1"/>
                <w:sz w:val="28"/>
                <w:szCs w:val="28"/>
              </w:rPr>
              <w:t>ОУ</w:t>
            </w:r>
          </w:p>
        </w:tc>
      </w:tr>
      <w:tr w:rsidR="009450B2" w:rsidRPr="00B80813" w:rsidTr="003F58C9">
        <w:tc>
          <w:tcPr>
            <w:tcW w:w="2502" w:type="dxa"/>
            <w:shd w:val="clear" w:color="auto" w:fill="auto"/>
          </w:tcPr>
          <w:p w:rsidR="000D4D19" w:rsidRPr="00B80813" w:rsidRDefault="000D4D19" w:rsidP="003F58C9">
            <w:pPr>
              <w:rPr>
                <w:color w:val="000000" w:themeColor="text1"/>
                <w:sz w:val="28"/>
                <w:szCs w:val="28"/>
              </w:rPr>
            </w:pPr>
            <w:proofErr w:type="spellStart"/>
            <w:r w:rsidRPr="00B80813">
              <w:rPr>
                <w:color w:val="000000" w:themeColor="text1"/>
                <w:sz w:val="28"/>
                <w:szCs w:val="28"/>
              </w:rPr>
              <w:t>Русский</w:t>
            </w:r>
            <w:proofErr w:type="spellEnd"/>
            <w:r w:rsidR="00C422A5" w:rsidRPr="00B80813">
              <w:rPr>
                <w:color w:val="000000" w:themeColor="text1"/>
                <w:sz w:val="28"/>
                <w:szCs w:val="28"/>
                <w:lang w:val="ru-RU"/>
              </w:rPr>
              <w:t xml:space="preserve"> </w:t>
            </w:r>
            <w:proofErr w:type="spellStart"/>
            <w:r w:rsidRPr="00B80813">
              <w:rPr>
                <w:color w:val="000000" w:themeColor="text1"/>
                <w:sz w:val="28"/>
                <w:szCs w:val="28"/>
              </w:rPr>
              <w:t>язык</w:t>
            </w:r>
            <w:proofErr w:type="spellEnd"/>
          </w:p>
        </w:tc>
        <w:tc>
          <w:tcPr>
            <w:tcW w:w="20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4D19" w:rsidRPr="00B80813" w:rsidRDefault="00CD5A82" w:rsidP="003F58C9">
            <w:pPr>
              <w:jc w:val="center"/>
              <w:rPr>
                <w:bCs/>
                <w:color w:val="000000" w:themeColor="text1"/>
                <w:sz w:val="28"/>
                <w:szCs w:val="28"/>
                <w:lang w:val="ru-RU"/>
              </w:rPr>
            </w:pPr>
            <w:r w:rsidRPr="00B80813">
              <w:rPr>
                <w:bCs/>
                <w:color w:val="000000" w:themeColor="text1"/>
                <w:sz w:val="28"/>
                <w:szCs w:val="28"/>
                <w:lang w:val="ru-RU"/>
              </w:rPr>
              <w:t>65,41</w:t>
            </w:r>
          </w:p>
        </w:tc>
        <w:tc>
          <w:tcPr>
            <w:tcW w:w="2335" w:type="dxa"/>
            <w:tcBorders>
              <w:top w:val="single" w:sz="4" w:space="0" w:color="000000"/>
              <w:left w:val="nil"/>
              <w:bottom w:val="single" w:sz="4" w:space="0" w:color="000000"/>
              <w:right w:val="single" w:sz="4" w:space="0" w:color="000000"/>
            </w:tcBorders>
            <w:shd w:val="clear" w:color="000000" w:fill="FFFFFF"/>
            <w:vAlign w:val="center"/>
          </w:tcPr>
          <w:p w:rsidR="000D4D19" w:rsidRPr="00B80813" w:rsidRDefault="00CD5A82" w:rsidP="003F58C9">
            <w:pPr>
              <w:jc w:val="center"/>
              <w:rPr>
                <w:bCs/>
                <w:color w:val="000000" w:themeColor="text1"/>
                <w:sz w:val="28"/>
                <w:szCs w:val="28"/>
                <w:lang w:val="ru-RU"/>
              </w:rPr>
            </w:pPr>
            <w:r w:rsidRPr="00B80813">
              <w:rPr>
                <w:bCs/>
                <w:color w:val="000000" w:themeColor="text1"/>
                <w:sz w:val="28"/>
                <w:szCs w:val="28"/>
                <w:lang w:val="ru-RU"/>
              </w:rPr>
              <w:t>65,26</w:t>
            </w:r>
          </w:p>
        </w:tc>
        <w:tc>
          <w:tcPr>
            <w:tcW w:w="2443" w:type="dxa"/>
            <w:tcBorders>
              <w:top w:val="single" w:sz="4" w:space="0" w:color="000000"/>
              <w:left w:val="nil"/>
              <w:bottom w:val="single" w:sz="4" w:space="0" w:color="000000"/>
              <w:right w:val="single" w:sz="4" w:space="0" w:color="000000"/>
            </w:tcBorders>
            <w:shd w:val="clear" w:color="000000" w:fill="FFFFFF"/>
            <w:vAlign w:val="center"/>
          </w:tcPr>
          <w:p w:rsidR="000D4D19" w:rsidRPr="00B80813" w:rsidRDefault="00CD5A82" w:rsidP="007C102A">
            <w:pPr>
              <w:jc w:val="center"/>
              <w:rPr>
                <w:bCs/>
                <w:color w:val="000000" w:themeColor="text1"/>
                <w:sz w:val="28"/>
                <w:szCs w:val="28"/>
                <w:lang w:val="ru-RU"/>
              </w:rPr>
            </w:pPr>
            <w:r w:rsidRPr="00B80813">
              <w:rPr>
                <w:bCs/>
                <w:color w:val="000000" w:themeColor="text1"/>
                <w:sz w:val="28"/>
                <w:szCs w:val="28"/>
                <w:lang w:val="ru-RU"/>
              </w:rPr>
              <w:t>69,43</w:t>
            </w:r>
          </w:p>
        </w:tc>
      </w:tr>
      <w:tr w:rsidR="009450B2" w:rsidRPr="00B80813" w:rsidTr="003F58C9">
        <w:tc>
          <w:tcPr>
            <w:tcW w:w="2502" w:type="dxa"/>
            <w:shd w:val="clear" w:color="auto" w:fill="auto"/>
          </w:tcPr>
          <w:p w:rsidR="000D4D19" w:rsidRPr="00B80813" w:rsidRDefault="000D4D19" w:rsidP="003F58C9">
            <w:pPr>
              <w:rPr>
                <w:color w:val="000000" w:themeColor="text1"/>
                <w:sz w:val="28"/>
                <w:szCs w:val="28"/>
              </w:rPr>
            </w:pPr>
            <w:proofErr w:type="spellStart"/>
            <w:r w:rsidRPr="00B80813">
              <w:rPr>
                <w:color w:val="000000" w:themeColor="text1"/>
                <w:sz w:val="28"/>
                <w:szCs w:val="28"/>
              </w:rPr>
              <w:t>Математика</w:t>
            </w:r>
            <w:proofErr w:type="spellEnd"/>
            <w:r w:rsidR="006A456D" w:rsidRPr="00B80813">
              <w:rPr>
                <w:color w:val="000000" w:themeColor="text1"/>
                <w:sz w:val="28"/>
                <w:szCs w:val="28"/>
                <w:lang w:val="ru-RU"/>
              </w:rPr>
              <w:t xml:space="preserve"> </w:t>
            </w:r>
            <w:proofErr w:type="spellStart"/>
            <w:r w:rsidRPr="00B80813">
              <w:rPr>
                <w:color w:val="000000" w:themeColor="text1"/>
                <w:sz w:val="28"/>
                <w:szCs w:val="28"/>
              </w:rPr>
              <w:t>проф</w:t>
            </w:r>
            <w:proofErr w:type="spellEnd"/>
            <w:r w:rsidRPr="00B80813">
              <w:rPr>
                <w:color w:val="000000" w:themeColor="text1"/>
                <w:sz w:val="28"/>
                <w:szCs w:val="28"/>
              </w:rPr>
              <w:t>.</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4D19" w:rsidRPr="00B80813" w:rsidRDefault="00CD5A82" w:rsidP="009450B2">
            <w:pPr>
              <w:jc w:val="center"/>
              <w:rPr>
                <w:bCs/>
                <w:color w:val="000000" w:themeColor="text1"/>
                <w:sz w:val="28"/>
                <w:szCs w:val="28"/>
                <w:lang w:val="ru-RU"/>
              </w:rPr>
            </w:pPr>
            <w:r w:rsidRPr="00B80813">
              <w:rPr>
                <w:bCs/>
                <w:color w:val="000000" w:themeColor="text1"/>
                <w:sz w:val="28"/>
                <w:szCs w:val="28"/>
                <w:lang w:val="ru-RU"/>
              </w:rPr>
              <w:t>50,81</w:t>
            </w:r>
          </w:p>
        </w:tc>
        <w:tc>
          <w:tcPr>
            <w:tcW w:w="2335" w:type="dxa"/>
            <w:tcBorders>
              <w:top w:val="single" w:sz="4" w:space="0" w:color="000000"/>
              <w:left w:val="nil"/>
              <w:bottom w:val="single" w:sz="4" w:space="0" w:color="000000"/>
              <w:right w:val="single" w:sz="4" w:space="0" w:color="000000"/>
            </w:tcBorders>
            <w:shd w:val="clear" w:color="000000" w:fill="FFFFFF"/>
            <w:vAlign w:val="center"/>
          </w:tcPr>
          <w:p w:rsidR="000D4D19" w:rsidRPr="00B80813" w:rsidRDefault="007C102A" w:rsidP="009450B2">
            <w:pPr>
              <w:jc w:val="center"/>
              <w:rPr>
                <w:bCs/>
                <w:color w:val="000000" w:themeColor="text1"/>
                <w:sz w:val="28"/>
                <w:szCs w:val="28"/>
                <w:lang w:val="ru-RU"/>
              </w:rPr>
            </w:pPr>
            <w:r w:rsidRPr="00B80813">
              <w:rPr>
                <w:bCs/>
                <w:color w:val="000000" w:themeColor="text1"/>
                <w:sz w:val="28"/>
                <w:szCs w:val="28"/>
                <w:lang w:val="ru-RU"/>
              </w:rPr>
              <w:t>4</w:t>
            </w:r>
            <w:r w:rsidR="00CD5A82" w:rsidRPr="00B80813">
              <w:rPr>
                <w:bCs/>
                <w:color w:val="000000" w:themeColor="text1"/>
                <w:sz w:val="28"/>
                <w:szCs w:val="28"/>
                <w:lang w:val="ru-RU"/>
              </w:rPr>
              <w:t>6,41</w:t>
            </w:r>
          </w:p>
        </w:tc>
        <w:tc>
          <w:tcPr>
            <w:tcW w:w="2443" w:type="dxa"/>
            <w:tcBorders>
              <w:top w:val="single" w:sz="4" w:space="0" w:color="000000"/>
              <w:left w:val="nil"/>
              <w:bottom w:val="single" w:sz="4" w:space="0" w:color="000000"/>
              <w:right w:val="single" w:sz="4" w:space="0" w:color="000000"/>
            </w:tcBorders>
            <w:shd w:val="clear" w:color="000000" w:fill="FFFFFF"/>
            <w:vAlign w:val="center"/>
          </w:tcPr>
          <w:p w:rsidR="000D4D19" w:rsidRPr="00B80813" w:rsidRDefault="00CD5A82" w:rsidP="007C102A">
            <w:pPr>
              <w:jc w:val="center"/>
              <w:rPr>
                <w:bCs/>
                <w:color w:val="000000" w:themeColor="text1"/>
                <w:sz w:val="28"/>
                <w:szCs w:val="28"/>
                <w:lang w:val="ru-RU"/>
              </w:rPr>
            </w:pPr>
            <w:r w:rsidRPr="00B80813">
              <w:rPr>
                <w:bCs/>
                <w:color w:val="000000" w:themeColor="text1"/>
                <w:sz w:val="28"/>
                <w:szCs w:val="28"/>
                <w:lang w:val="ru-RU"/>
              </w:rPr>
              <w:t>60,00</w:t>
            </w:r>
          </w:p>
        </w:tc>
      </w:tr>
      <w:tr w:rsidR="009450B2" w:rsidRPr="00B80813" w:rsidTr="003F58C9">
        <w:tc>
          <w:tcPr>
            <w:tcW w:w="2502" w:type="dxa"/>
            <w:shd w:val="clear" w:color="auto" w:fill="auto"/>
          </w:tcPr>
          <w:p w:rsidR="000D4D19" w:rsidRPr="00B80813" w:rsidRDefault="000D4D19" w:rsidP="003F58C9">
            <w:pPr>
              <w:rPr>
                <w:color w:val="000000" w:themeColor="text1"/>
                <w:sz w:val="28"/>
                <w:szCs w:val="28"/>
              </w:rPr>
            </w:pPr>
            <w:proofErr w:type="spellStart"/>
            <w:r w:rsidRPr="00B80813">
              <w:rPr>
                <w:color w:val="000000" w:themeColor="text1"/>
                <w:sz w:val="28"/>
                <w:szCs w:val="28"/>
              </w:rPr>
              <w:t>Физика</w:t>
            </w:r>
            <w:proofErr w:type="spellEnd"/>
          </w:p>
        </w:tc>
        <w:tc>
          <w:tcPr>
            <w:tcW w:w="20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4D19" w:rsidRPr="00B80813" w:rsidRDefault="000D4D19" w:rsidP="009450B2">
            <w:pPr>
              <w:jc w:val="center"/>
              <w:rPr>
                <w:bCs/>
                <w:color w:val="000000" w:themeColor="text1"/>
                <w:sz w:val="28"/>
                <w:szCs w:val="28"/>
                <w:lang w:val="ru-RU"/>
              </w:rPr>
            </w:pPr>
            <w:r w:rsidRPr="00B80813">
              <w:rPr>
                <w:bCs/>
                <w:color w:val="000000" w:themeColor="text1"/>
                <w:sz w:val="28"/>
                <w:szCs w:val="28"/>
              </w:rPr>
              <w:t>5</w:t>
            </w:r>
            <w:r w:rsidR="00CD5A82" w:rsidRPr="00B80813">
              <w:rPr>
                <w:bCs/>
                <w:color w:val="000000" w:themeColor="text1"/>
                <w:sz w:val="28"/>
                <w:szCs w:val="28"/>
                <w:lang w:val="ru-RU"/>
              </w:rPr>
              <w:t>1,69</w:t>
            </w:r>
          </w:p>
        </w:tc>
        <w:tc>
          <w:tcPr>
            <w:tcW w:w="2335" w:type="dxa"/>
            <w:tcBorders>
              <w:top w:val="single" w:sz="4" w:space="0" w:color="000000"/>
              <w:left w:val="nil"/>
              <w:bottom w:val="single" w:sz="4" w:space="0" w:color="000000"/>
              <w:right w:val="single" w:sz="4" w:space="0" w:color="000000"/>
            </w:tcBorders>
            <w:shd w:val="clear" w:color="000000" w:fill="FFFFFF"/>
            <w:vAlign w:val="center"/>
          </w:tcPr>
          <w:p w:rsidR="000D4D19" w:rsidRPr="00B80813" w:rsidRDefault="00CD5A82" w:rsidP="009450B2">
            <w:pPr>
              <w:jc w:val="center"/>
              <w:rPr>
                <w:bCs/>
                <w:color w:val="000000" w:themeColor="text1"/>
                <w:sz w:val="28"/>
                <w:szCs w:val="28"/>
                <w:lang w:val="ru-RU"/>
              </w:rPr>
            </w:pPr>
            <w:r w:rsidRPr="00B80813">
              <w:rPr>
                <w:bCs/>
                <w:color w:val="000000" w:themeColor="text1"/>
                <w:sz w:val="28"/>
                <w:szCs w:val="28"/>
                <w:lang w:val="ru-RU"/>
              </w:rPr>
              <w:t>50,60</w:t>
            </w:r>
          </w:p>
        </w:tc>
        <w:tc>
          <w:tcPr>
            <w:tcW w:w="2443" w:type="dxa"/>
            <w:tcBorders>
              <w:top w:val="single" w:sz="4" w:space="0" w:color="000000"/>
              <w:left w:val="nil"/>
              <w:bottom w:val="single" w:sz="4" w:space="0" w:color="000000"/>
              <w:right w:val="single" w:sz="4" w:space="0" w:color="000000"/>
            </w:tcBorders>
            <w:shd w:val="clear" w:color="000000" w:fill="FFFFFF"/>
            <w:vAlign w:val="center"/>
          </w:tcPr>
          <w:p w:rsidR="000D4D19" w:rsidRPr="00B80813" w:rsidRDefault="00CD5A82" w:rsidP="009450B2">
            <w:pPr>
              <w:jc w:val="center"/>
              <w:rPr>
                <w:bCs/>
                <w:color w:val="000000" w:themeColor="text1"/>
                <w:sz w:val="28"/>
                <w:szCs w:val="28"/>
                <w:lang w:val="ru-RU"/>
              </w:rPr>
            </w:pPr>
            <w:r w:rsidRPr="00B80813">
              <w:rPr>
                <w:bCs/>
                <w:color w:val="000000" w:themeColor="text1"/>
                <w:sz w:val="28"/>
                <w:szCs w:val="28"/>
                <w:lang w:val="ru-RU"/>
              </w:rPr>
              <w:t>47,00</w:t>
            </w:r>
          </w:p>
        </w:tc>
      </w:tr>
      <w:tr w:rsidR="009450B2" w:rsidRPr="00B80813" w:rsidTr="003F58C9">
        <w:tc>
          <w:tcPr>
            <w:tcW w:w="2502" w:type="dxa"/>
            <w:shd w:val="clear" w:color="auto" w:fill="auto"/>
          </w:tcPr>
          <w:p w:rsidR="000D4D19" w:rsidRPr="00B80813" w:rsidRDefault="009450B2" w:rsidP="003F58C9">
            <w:pPr>
              <w:rPr>
                <w:color w:val="000000" w:themeColor="text1"/>
                <w:sz w:val="28"/>
                <w:szCs w:val="28"/>
                <w:lang w:val="ru-RU"/>
              </w:rPr>
            </w:pPr>
            <w:r w:rsidRPr="00B80813">
              <w:rPr>
                <w:color w:val="000000" w:themeColor="text1"/>
                <w:sz w:val="28"/>
                <w:szCs w:val="28"/>
                <w:lang w:val="ru-RU"/>
              </w:rPr>
              <w:t>Би</w:t>
            </w:r>
            <w:r w:rsidR="00471138" w:rsidRPr="00B80813">
              <w:rPr>
                <w:color w:val="000000" w:themeColor="text1"/>
                <w:sz w:val="28"/>
                <w:szCs w:val="28"/>
                <w:lang w:val="ru-RU"/>
              </w:rPr>
              <w:t>о</w:t>
            </w:r>
            <w:r w:rsidRPr="00B80813">
              <w:rPr>
                <w:color w:val="000000" w:themeColor="text1"/>
                <w:sz w:val="28"/>
                <w:szCs w:val="28"/>
                <w:lang w:val="ru-RU"/>
              </w:rPr>
              <w:t xml:space="preserve">логия </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4D19" w:rsidRPr="00B80813" w:rsidRDefault="00CD5A82" w:rsidP="007C102A">
            <w:pPr>
              <w:jc w:val="center"/>
              <w:rPr>
                <w:bCs/>
                <w:color w:val="000000" w:themeColor="text1"/>
                <w:sz w:val="28"/>
                <w:szCs w:val="28"/>
                <w:lang w:val="ru-RU"/>
              </w:rPr>
            </w:pPr>
            <w:r w:rsidRPr="00B80813">
              <w:rPr>
                <w:bCs/>
                <w:color w:val="000000" w:themeColor="text1"/>
                <w:sz w:val="28"/>
                <w:szCs w:val="28"/>
                <w:lang w:val="ru-RU"/>
              </w:rPr>
              <w:t>47,58</w:t>
            </w:r>
          </w:p>
        </w:tc>
        <w:tc>
          <w:tcPr>
            <w:tcW w:w="2335" w:type="dxa"/>
            <w:tcBorders>
              <w:top w:val="single" w:sz="4" w:space="0" w:color="000000"/>
              <w:left w:val="nil"/>
              <w:bottom w:val="single" w:sz="4" w:space="0" w:color="000000"/>
              <w:right w:val="single" w:sz="4" w:space="0" w:color="000000"/>
            </w:tcBorders>
            <w:shd w:val="clear" w:color="000000" w:fill="FFFFFF"/>
            <w:vAlign w:val="center"/>
          </w:tcPr>
          <w:p w:rsidR="000D4D19" w:rsidRPr="00B80813" w:rsidRDefault="00CD5A82" w:rsidP="009450B2">
            <w:pPr>
              <w:jc w:val="center"/>
              <w:rPr>
                <w:bCs/>
                <w:color w:val="000000" w:themeColor="text1"/>
                <w:sz w:val="28"/>
                <w:szCs w:val="28"/>
                <w:lang w:val="ru-RU"/>
              </w:rPr>
            </w:pPr>
            <w:r w:rsidRPr="00B80813">
              <w:rPr>
                <w:bCs/>
                <w:color w:val="000000" w:themeColor="text1"/>
                <w:sz w:val="28"/>
                <w:szCs w:val="28"/>
              </w:rPr>
              <w:t>46,92</w:t>
            </w:r>
          </w:p>
        </w:tc>
        <w:tc>
          <w:tcPr>
            <w:tcW w:w="2443" w:type="dxa"/>
            <w:tcBorders>
              <w:top w:val="single" w:sz="4" w:space="0" w:color="000000"/>
              <w:left w:val="nil"/>
              <w:bottom w:val="single" w:sz="4" w:space="0" w:color="000000"/>
              <w:right w:val="single" w:sz="4" w:space="0" w:color="000000"/>
            </w:tcBorders>
            <w:shd w:val="clear" w:color="000000" w:fill="FFFFFF"/>
            <w:vAlign w:val="center"/>
          </w:tcPr>
          <w:p w:rsidR="000D4D19" w:rsidRPr="00B80813" w:rsidRDefault="00CD5A82" w:rsidP="007C102A">
            <w:pPr>
              <w:jc w:val="center"/>
              <w:rPr>
                <w:bCs/>
                <w:color w:val="000000" w:themeColor="text1"/>
                <w:sz w:val="28"/>
                <w:szCs w:val="28"/>
                <w:lang w:val="ru-RU"/>
              </w:rPr>
            </w:pPr>
            <w:r w:rsidRPr="00B80813">
              <w:rPr>
                <w:bCs/>
                <w:color w:val="000000" w:themeColor="text1"/>
                <w:sz w:val="28"/>
                <w:szCs w:val="28"/>
              </w:rPr>
              <w:t>63,67</w:t>
            </w:r>
          </w:p>
        </w:tc>
      </w:tr>
      <w:tr w:rsidR="009450B2" w:rsidRPr="00B80813" w:rsidTr="003F58C9">
        <w:tc>
          <w:tcPr>
            <w:tcW w:w="2502" w:type="dxa"/>
            <w:shd w:val="clear" w:color="auto" w:fill="auto"/>
          </w:tcPr>
          <w:p w:rsidR="009450B2" w:rsidRPr="00B80813" w:rsidRDefault="00CD5A82" w:rsidP="003F58C9">
            <w:pPr>
              <w:rPr>
                <w:color w:val="000000" w:themeColor="text1"/>
                <w:sz w:val="28"/>
                <w:szCs w:val="28"/>
                <w:lang w:val="ru-RU"/>
              </w:rPr>
            </w:pPr>
            <w:r w:rsidRPr="00B80813">
              <w:rPr>
                <w:color w:val="000000" w:themeColor="text1"/>
                <w:sz w:val="28"/>
                <w:szCs w:val="28"/>
                <w:lang w:val="ru-RU"/>
              </w:rPr>
              <w:t xml:space="preserve">Химия </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50B2" w:rsidRPr="00B80813" w:rsidRDefault="00CD5A82" w:rsidP="007C102A">
            <w:pPr>
              <w:jc w:val="center"/>
              <w:rPr>
                <w:bCs/>
                <w:color w:val="000000" w:themeColor="text1"/>
                <w:sz w:val="28"/>
                <w:szCs w:val="28"/>
                <w:lang w:val="ru-RU"/>
              </w:rPr>
            </w:pPr>
            <w:r w:rsidRPr="00B80813">
              <w:rPr>
                <w:bCs/>
                <w:color w:val="000000" w:themeColor="text1"/>
                <w:sz w:val="28"/>
                <w:szCs w:val="28"/>
                <w:lang w:val="ru-RU"/>
              </w:rPr>
              <w:t>55,53</w:t>
            </w:r>
          </w:p>
        </w:tc>
        <w:tc>
          <w:tcPr>
            <w:tcW w:w="2335" w:type="dxa"/>
            <w:tcBorders>
              <w:top w:val="single" w:sz="4" w:space="0" w:color="000000"/>
              <w:left w:val="nil"/>
              <w:bottom w:val="single" w:sz="4" w:space="0" w:color="000000"/>
              <w:right w:val="single" w:sz="4" w:space="0" w:color="000000"/>
            </w:tcBorders>
            <w:shd w:val="clear" w:color="000000" w:fill="FFFFFF"/>
            <w:vAlign w:val="center"/>
          </w:tcPr>
          <w:p w:rsidR="009450B2" w:rsidRPr="00B80813" w:rsidRDefault="00CD5A82" w:rsidP="009450B2">
            <w:pPr>
              <w:jc w:val="center"/>
              <w:rPr>
                <w:bCs/>
                <w:color w:val="000000" w:themeColor="text1"/>
                <w:sz w:val="28"/>
                <w:szCs w:val="28"/>
                <w:lang w:val="ru-RU"/>
              </w:rPr>
            </w:pPr>
            <w:r w:rsidRPr="00B80813">
              <w:rPr>
                <w:bCs/>
                <w:color w:val="000000" w:themeColor="text1"/>
                <w:sz w:val="28"/>
                <w:szCs w:val="28"/>
                <w:lang w:val="ru-RU"/>
              </w:rPr>
              <w:t>62,30</w:t>
            </w:r>
          </w:p>
        </w:tc>
        <w:tc>
          <w:tcPr>
            <w:tcW w:w="2443" w:type="dxa"/>
            <w:tcBorders>
              <w:top w:val="single" w:sz="4" w:space="0" w:color="000000"/>
              <w:left w:val="nil"/>
              <w:bottom w:val="single" w:sz="4" w:space="0" w:color="000000"/>
              <w:right w:val="single" w:sz="4" w:space="0" w:color="000000"/>
            </w:tcBorders>
            <w:shd w:val="clear" w:color="000000" w:fill="FFFFFF"/>
            <w:vAlign w:val="center"/>
          </w:tcPr>
          <w:p w:rsidR="009450B2" w:rsidRPr="00B80813" w:rsidRDefault="00CD5A82" w:rsidP="007C102A">
            <w:pPr>
              <w:jc w:val="center"/>
              <w:rPr>
                <w:bCs/>
                <w:color w:val="000000" w:themeColor="text1"/>
                <w:sz w:val="28"/>
                <w:szCs w:val="28"/>
                <w:lang w:val="ru-RU"/>
              </w:rPr>
            </w:pPr>
            <w:r w:rsidRPr="00B80813">
              <w:rPr>
                <w:bCs/>
                <w:color w:val="000000" w:themeColor="text1"/>
                <w:sz w:val="28"/>
                <w:szCs w:val="28"/>
                <w:lang w:val="ru-RU"/>
              </w:rPr>
              <w:t>74,33</w:t>
            </w:r>
          </w:p>
        </w:tc>
      </w:tr>
      <w:tr w:rsidR="008B1ED0" w:rsidRPr="00B80813" w:rsidTr="003F58C9">
        <w:tc>
          <w:tcPr>
            <w:tcW w:w="2502" w:type="dxa"/>
            <w:shd w:val="clear" w:color="auto" w:fill="auto"/>
          </w:tcPr>
          <w:p w:rsidR="008B1ED0" w:rsidRPr="00B80813" w:rsidRDefault="008B1ED0" w:rsidP="003F58C9">
            <w:pPr>
              <w:rPr>
                <w:color w:val="000000" w:themeColor="text1"/>
                <w:sz w:val="28"/>
                <w:szCs w:val="28"/>
                <w:lang w:val="ru-RU"/>
              </w:rPr>
            </w:pPr>
            <w:r w:rsidRPr="00B80813">
              <w:rPr>
                <w:color w:val="000000" w:themeColor="text1"/>
                <w:sz w:val="28"/>
                <w:szCs w:val="28"/>
                <w:lang w:val="ru-RU"/>
              </w:rPr>
              <w:t xml:space="preserve">Обществознание </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B1ED0" w:rsidRPr="00B80813" w:rsidRDefault="00CD5A82" w:rsidP="007C102A">
            <w:pPr>
              <w:jc w:val="center"/>
              <w:rPr>
                <w:bCs/>
                <w:color w:val="000000" w:themeColor="text1"/>
                <w:sz w:val="28"/>
                <w:szCs w:val="28"/>
                <w:lang w:val="ru-RU"/>
              </w:rPr>
            </w:pPr>
            <w:r w:rsidRPr="00B80813">
              <w:rPr>
                <w:bCs/>
                <w:color w:val="000000" w:themeColor="text1"/>
                <w:sz w:val="28"/>
                <w:szCs w:val="28"/>
                <w:lang w:val="ru-RU"/>
              </w:rPr>
              <w:t>53,23</w:t>
            </w:r>
          </w:p>
        </w:tc>
        <w:tc>
          <w:tcPr>
            <w:tcW w:w="2335" w:type="dxa"/>
            <w:tcBorders>
              <w:top w:val="single" w:sz="4" w:space="0" w:color="000000"/>
              <w:left w:val="nil"/>
              <w:bottom w:val="single" w:sz="4" w:space="0" w:color="000000"/>
              <w:right w:val="single" w:sz="4" w:space="0" w:color="000000"/>
            </w:tcBorders>
            <w:shd w:val="clear" w:color="000000" w:fill="FFFFFF"/>
            <w:vAlign w:val="center"/>
          </w:tcPr>
          <w:p w:rsidR="008B1ED0" w:rsidRPr="00B80813" w:rsidRDefault="00CD5A82" w:rsidP="009450B2">
            <w:pPr>
              <w:jc w:val="center"/>
              <w:rPr>
                <w:bCs/>
                <w:color w:val="000000" w:themeColor="text1"/>
                <w:sz w:val="28"/>
                <w:szCs w:val="28"/>
                <w:lang w:val="ru-RU"/>
              </w:rPr>
            </w:pPr>
            <w:r w:rsidRPr="00B80813">
              <w:rPr>
                <w:bCs/>
                <w:color w:val="000000" w:themeColor="text1"/>
                <w:sz w:val="28"/>
                <w:szCs w:val="28"/>
                <w:lang w:val="ru-RU"/>
              </w:rPr>
              <w:t>45,11</w:t>
            </w:r>
          </w:p>
        </w:tc>
        <w:tc>
          <w:tcPr>
            <w:tcW w:w="2443" w:type="dxa"/>
            <w:tcBorders>
              <w:top w:val="single" w:sz="4" w:space="0" w:color="000000"/>
              <w:left w:val="nil"/>
              <w:bottom w:val="single" w:sz="4" w:space="0" w:color="000000"/>
              <w:right w:val="single" w:sz="4" w:space="0" w:color="000000"/>
            </w:tcBorders>
            <w:shd w:val="clear" w:color="000000" w:fill="FFFFFF"/>
            <w:vAlign w:val="center"/>
          </w:tcPr>
          <w:p w:rsidR="008B1ED0" w:rsidRPr="00B80813" w:rsidRDefault="00CD5A82" w:rsidP="007C102A">
            <w:pPr>
              <w:jc w:val="center"/>
              <w:rPr>
                <w:bCs/>
                <w:color w:val="000000" w:themeColor="text1"/>
                <w:sz w:val="28"/>
                <w:szCs w:val="28"/>
                <w:lang w:val="ru-RU"/>
              </w:rPr>
            </w:pPr>
            <w:r w:rsidRPr="00B80813">
              <w:rPr>
                <w:bCs/>
                <w:color w:val="000000" w:themeColor="text1"/>
                <w:sz w:val="28"/>
                <w:szCs w:val="28"/>
                <w:lang w:val="ru-RU"/>
              </w:rPr>
              <w:t>56,00</w:t>
            </w:r>
          </w:p>
        </w:tc>
      </w:tr>
      <w:tr w:rsidR="0039547B" w:rsidRPr="00B80813" w:rsidTr="003F58C9">
        <w:tc>
          <w:tcPr>
            <w:tcW w:w="2502" w:type="dxa"/>
            <w:shd w:val="clear" w:color="auto" w:fill="auto"/>
          </w:tcPr>
          <w:p w:rsidR="0039547B" w:rsidRPr="00B80813" w:rsidRDefault="0039547B" w:rsidP="003F58C9">
            <w:pPr>
              <w:rPr>
                <w:color w:val="000000" w:themeColor="text1"/>
                <w:sz w:val="28"/>
                <w:szCs w:val="28"/>
                <w:lang w:val="ru-RU"/>
              </w:rPr>
            </w:pPr>
            <w:r w:rsidRPr="00B80813">
              <w:rPr>
                <w:color w:val="000000" w:themeColor="text1"/>
                <w:sz w:val="28"/>
                <w:szCs w:val="28"/>
                <w:lang w:val="ru-RU"/>
              </w:rPr>
              <w:lastRenderedPageBreak/>
              <w:t>Математика базов.</w:t>
            </w:r>
          </w:p>
        </w:tc>
        <w:tc>
          <w:tcPr>
            <w:tcW w:w="20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9547B" w:rsidRPr="00B80813" w:rsidRDefault="0039547B" w:rsidP="007C102A">
            <w:pPr>
              <w:jc w:val="center"/>
              <w:rPr>
                <w:bCs/>
                <w:color w:val="000000" w:themeColor="text1"/>
                <w:sz w:val="28"/>
                <w:szCs w:val="28"/>
                <w:lang w:val="ru-RU"/>
              </w:rPr>
            </w:pPr>
          </w:p>
        </w:tc>
        <w:tc>
          <w:tcPr>
            <w:tcW w:w="2335" w:type="dxa"/>
            <w:tcBorders>
              <w:top w:val="single" w:sz="4" w:space="0" w:color="000000"/>
              <w:left w:val="nil"/>
              <w:bottom w:val="single" w:sz="4" w:space="0" w:color="000000"/>
              <w:right w:val="single" w:sz="4" w:space="0" w:color="000000"/>
            </w:tcBorders>
            <w:shd w:val="clear" w:color="000000" w:fill="FFFFFF"/>
            <w:vAlign w:val="center"/>
          </w:tcPr>
          <w:p w:rsidR="0039547B" w:rsidRPr="00B80813" w:rsidRDefault="0039547B" w:rsidP="009450B2">
            <w:pPr>
              <w:jc w:val="center"/>
              <w:rPr>
                <w:bCs/>
                <w:color w:val="000000" w:themeColor="text1"/>
                <w:sz w:val="28"/>
                <w:szCs w:val="28"/>
                <w:lang w:val="ru-RU"/>
              </w:rPr>
            </w:pPr>
          </w:p>
        </w:tc>
        <w:tc>
          <w:tcPr>
            <w:tcW w:w="2443" w:type="dxa"/>
            <w:tcBorders>
              <w:top w:val="single" w:sz="4" w:space="0" w:color="000000"/>
              <w:left w:val="nil"/>
              <w:bottom w:val="single" w:sz="4" w:space="0" w:color="000000"/>
              <w:right w:val="single" w:sz="4" w:space="0" w:color="000000"/>
            </w:tcBorders>
            <w:shd w:val="clear" w:color="000000" w:fill="FFFFFF"/>
            <w:vAlign w:val="center"/>
          </w:tcPr>
          <w:p w:rsidR="0039547B" w:rsidRPr="00B80813" w:rsidRDefault="0039547B" w:rsidP="007C102A">
            <w:pPr>
              <w:jc w:val="center"/>
              <w:rPr>
                <w:bCs/>
                <w:color w:val="000000" w:themeColor="text1"/>
                <w:sz w:val="28"/>
                <w:szCs w:val="28"/>
                <w:lang w:val="ru-RU"/>
              </w:rPr>
            </w:pPr>
          </w:p>
        </w:tc>
      </w:tr>
    </w:tbl>
    <w:p w:rsidR="000D4D19" w:rsidRPr="00B80813" w:rsidRDefault="000D4D19" w:rsidP="000D4D19">
      <w:pPr>
        <w:rPr>
          <w:sz w:val="28"/>
          <w:szCs w:val="28"/>
        </w:rPr>
      </w:pPr>
    </w:p>
    <w:p w:rsidR="00687E07" w:rsidRPr="00B80813" w:rsidRDefault="00687E07" w:rsidP="000D4D19">
      <w:pPr>
        <w:rPr>
          <w:sz w:val="28"/>
          <w:szCs w:val="28"/>
          <w:lang w:val="ru-RU"/>
        </w:rPr>
      </w:pPr>
      <w:r w:rsidRPr="00B80813">
        <w:rPr>
          <w:sz w:val="28"/>
          <w:szCs w:val="28"/>
          <w:lang w:val="ru-RU"/>
        </w:rPr>
        <w:t>Так</w:t>
      </w:r>
      <w:r w:rsidR="002112E0" w:rsidRPr="00B80813">
        <w:rPr>
          <w:sz w:val="28"/>
          <w:szCs w:val="28"/>
          <w:lang w:val="ru-RU"/>
        </w:rPr>
        <w:t xml:space="preserve">им образом, результаты ЕГЭ выше </w:t>
      </w:r>
      <w:r w:rsidR="00797649" w:rsidRPr="00B80813">
        <w:rPr>
          <w:sz w:val="28"/>
          <w:szCs w:val="28"/>
          <w:lang w:val="ru-RU"/>
        </w:rPr>
        <w:t xml:space="preserve">районного показателей по </w:t>
      </w:r>
      <w:r w:rsidR="00CD5A82" w:rsidRPr="00B80813">
        <w:rPr>
          <w:sz w:val="28"/>
          <w:szCs w:val="28"/>
          <w:lang w:val="ru-RU"/>
        </w:rPr>
        <w:t>русскому языку, профильной</w:t>
      </w:r>
      <w:r w:rsidR="00797649" w:rsidRPr="00B80813">
        <w:rPr>
          <w:sz w:val="28"/>
          <w:szCs w:val="28"/>
          <w:lang w:val="ru-RU"/>
        </w:rPr>
        <w:t xml:space="preserve"> </w:t>
      </w:r>
      <w:r w:rsidR="002112E0" w:rsidRPr="00B80813">
        <w:rPr>
          <w:sz w:val="28"/>
          <w:szCs w:val="28"/>
          <w:lang w:val="ru-RU"/>
        </w:rPr>
        <w:t>математик</w:t>
      </w:r>
      <w:r w:rsidR="00CD5A82" w:rsidRPr="00B80813">
        <w:rPr>
          <w:sz w:val="28"/>
          <w:szCs w:val="28"/>
          <w:lang w:val="ru-RU"/>
        </w:rPr>
        <w:t>е, по биологии, химии, обществознанию.</w:t>
      </w:r>
    </w:p>
    <w:p w:rsidR="00391866" w:rsidRPr="00B80813" w:rsidRDefault="00391866" w:rsidP="00687E07">
      <w:pPr>
        <w:jc w:val="right"/>
        <w:rPr>
          <w:color w:val="FF0000"/>
          <w:sz w:val="28"/>
          <w:szCs w:val="28"/>
          <w:lang w:val="ru-RU"/>
        </w:rPr>
      </w:pPr>
    </w:p>
    <w:p w:rsidR="00687E07" w:rsidRPr="00B80813" w:rsidRDefault="00687E07" w:rsidP="00687E07">
      <w:pPr>
        <w:jc w:val="right"/>
        <w:rPr>
          <w:sz w:val="28"/>
          <w:szCs w:val="28"/>
          <w:lang w:val="ru-RU"/>
        </w:rPr>
      </w:pPr>
      <w:r w:rsidRPr="00B80813">
        <w:rPr>
          <w:sz w:val="28"/>
          <w:szCs w:val="28"/>
          <w:lang w:val="ru-RU"/>
        </w:rPr>
        <w:t xml:space="preserve">Таблица </w:t>
      </w:r>
      <w:r w:rsidR="00535F65" w:rsidRPr="00B80813">
        <w:rPr>
          <w:sz w:val="28"/>
          <w:szCs w:val="28"/>
          <w:lang w:val="ru-RU"/>
        </w:rPr>
        <w:t>1</w:t>
      </w:r>
      <w:r w:rsidR="00411CC3">
        <w:rPr>
          <w:sz w:val="28"/>
          <w:szCs w:val="28"/>
          <w:lang w:val="ru-RU"/>
        </w:rPr>
        <w:t>6</w:t>
      </w:r>
    </w:p>
    <w:p w:rsidR="000D4D19" w:rsidRPr="00B80813" w:rsidRDefault="000D4D19" w:rsidP="00687E07">
      <w:pPr>
        <w:jc w:val="center"/>
        <w:rPr>
          <w:sz w:val="28"/>
          <w:szCs w:val="28"/>
          <w:lang w:val="ru-RU"/>
        </w:rPr>
      </w:pPr>
      <w:r w:rsidRPr="00B80813">
        <w:rPr>
          <w:sz w:val="28"/>
          <w:szCs w:val="28"/>
          <w:lang w:val="ru-RU"/>
        </w:rPr>
        <w:t>Динамика</w:t>
      </w:r>
      <w:r w:rsidR="00A50CA4" w:rsidRPr="00B80813">
        <w:rPr>
          <w:sz w:val="28"/>
          <w:szCs w:val="28"/>
          <w:lang w:val="ru-RU"/>
        </w:rPr>
        <w:t xml:space="preserve"> </w:t>
      </w:r>
      <w:r w:rsidRPr="00B80813">
        <w:rPr>
          <w:sz w:val="28"/>
          <w:szCs w:val="28"/>
          <w:lang w:val="ru-RU"/>
        </w:rPr>
        <w:t>результатов ЕГЭ за 5 лет</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434"/>
        <w:gridCol w:w="1382"/>
        <w:gridCol w:w="1206"/>
        <w:gridCol w:w="1206"/>
        <w:gridCol w:w="1217"/>
        <w:gridCol w:w="1112"/>
      </w:tblGrid>
      <w:tr w:rsidR="00B91464" w:rsidRPr="00B80813" w:rsidTr="00B91464">
        <w:tc>
          <w:tcPr>
            <w:tcW w:w="2229" w:type="dxa"/>
            <w:shd w:val="clear" w:color="auto" w:fill="auto"/>
          </w:tcPr>
          <w:p w:rsidR="00B91464" w:rsidRPr="00B80813" w:rsidRDefault="00B91464" w:rsidP="003F58C9">
            <w:pPr>
              <w:jc w:val="center"/>
              <w:rPr>
                <w:sz w:val="28"/>
                <w:szCs w:val="28"/>
              </w:rPr>
            </w:pPr>
            <w:proofErr w:type="spellStart"/>
            <w:r w:rsidRPr="00B80813">
              <w:rPr>
                <w:sz w:val="28"/>
                <w:szCs w:val="28"/>
              </w:rPr>
              <w:t>Предмет</w:t>
            </w:r>
            <w:proofErr w:type="spellEnd"/>
          </w:p>
        </w:tc>
        <w:tc>
          <w:tcPr>
            <w:tcW w:w="1434" w:type="dxa"/>
          </w:tcPr>
          <w:p w:rsidR="00B91464" w:rsidRPr="00B80813" w:rsidRDefault="00B91464" w:rsidP="003F58C9">
            <w:pPr>
              <w:jc w:val="center"/>
              <w:rPr>
                <w:sz w:val="28"/>
                <w:szCs w:val="28"/>
                <w:lang w:val="ru-RU"/>
              </w:rPr>
            </w:pPr>
            <w:r w:rsidRPr="00B80813">
              <w:rPr>
                <w:sz w:val="28"/>
                <w:szCs w:val="28"/>
              </w:rPr>
              <w:t>201</w:t>
            </w:r>
            <w:r w:rsidRPr="00B80813">
              <w:rPr>
                <w:sz w:val="28"/>
                <w:szCs w:val="28"/>
                <w:lang w:val="ru-RU"/>
              </w:rPr>
              <w:t>7</w:t>
            </w:r>
          </w:p>
        </w:tc>
        <w:tc>
          <w:tcPr>
            <w:tcW w:w="1382" w:type="dxa"/>
          </w:tcPr>
          <w:p w:rsidR="00B91464" w:rsidRPr="00B80813" w:rsidRDefault="00B91464" w:rsidP="003F58C9">
            <w:pPr>
              <w:jc w:val="center"/>
              <w:rPr>
                <w:sz w:val="28"/>
                <w:szCs w:val="28"/>
                <w:lang w:val="ru-RU"/>
              </w:rPr>
            </w:pPr>
            <w:r w:rsidRPr="00B80813">
              <w:rPr>
                <w:sz w:val="28"/>
                <w:szCs w:val="28"/>
              </w:rPr>
              <w:t>201</w:t>
            </w:r>
            <w:r w:rsidRPr="00B80813">
              <w:rPr>
                <w:sz w:val="28"/>
                <w:szCs w:val="28"/>
                <w:lang w:val="ru-RU"/>
              </w:rPr>
              <w:t>8</w:t>
            </w:r>
          </w:p>
        </w:tc>
        <w:tc>
          <w:tcPr>
            <w:tcW w:w="1206" w:type="dxa"/>
          </w:tcPr>
          <w:p w:rsidR="00B91464" w:rsidRPr="00B80813" w:rsidRDefault="00B91464" w:rsidP="003F58C9">
            <w:pPr>
              <w:jc w:val="center"/>
              <w:rPr>
                <w:sz w:val="28"/>
                <w:szCs w:val="28"/>
                <w:lang w:val="ru-RU"/>
              </w:rPr>
            </w:pPr>
            <w:r w:rsidRPr="00B80813">
              <w:rPr>
                <w:sz w:val="28"/>
                <w:szCs w:val="28"/>
              </w:rPr>
              <w:t>201</w:t>
            </w:r>
            <w:r w:rsidRPr="00B80813">
              <w:rPr>
                <w:sz w:val="28"/>
                <w:szCs w:val="28"/>
                <w:lang w:val="ru-RU"/>
              </w:rPr>
              <w:t>9</w:t>
            </w:r>
          </w:p>
        </w:tc>
        <w:tc>
          <w:tcPr>
            <w:tcW w:w="1206" w:type="dxa"/>
          </w:tcPr>
          <w:p w:rsidR="00B91464" w:rsidRPr="00B80813" w:rsidRDefault="00B91464" w:rsidP="003F58C9">
            <w:pPr>
              <w:jc w:val="center"/>
              <w:rPr>
                <w:sz w:val="28"/>
                <w:szCs w:val="28"/>
                <w:lang w:val="ru-RU"/>
              </w:rPr>
            </w:pPr>
            <w:r w:rsidRPr="00B80813">
              <w:rPr>
                <w:sz w:val="28"/>
                <w:szCs w:val="28"/>
                <w:lang w:val="ru-RU"/>
              </w:rPr>
              <w:t>2021</w:t>
            </w:r>
          </w:p>
        </w:tc>
        <w:tc>
          <w:tcPr>
            <w:tcW w:w="1217" w:type="dxa"/>
          </w:tcPr>
          <w:p w:rsidR="00B91464" w:rsidRPr="00B80813" w:rsidRDefault="00B91464" w:rsidP="003F58C9">
            <w:pPr>
              <w:jc w:val="center"/>
              <w:rPr>
                <w:sz w:val="28"/>
                <w:szCs w:val="28"/>
                <w:lang w:val="ru-RU"/>
              </w:rPr>
            </w:pPr>
            <w:r w:rsidRPr="00B80813">
              <w:rPr>
                <w:sz w:val="28"/>
                <w:szCs w:val="28"/>
                <w:lang w:val="ru-RU"/>
              </w:rPr>
              <w:t>2022</w:t>
            </w:r>
          </w:p>
        </w:tc>
        <w:tc>
          <w:tcPr>
            <w:tcW w:w="1112" w:type="dxa"/>
          </w:tcPr>
          <w:p w:rsidR="00B91464" w:rsidRPr="00B80813" w:rsidRDefault="00B91464" w:rsidP="003F58C9">
            <w:pPr>
              <w:jc w:val="center"/>
              <w:rPr>
                <w:sz w:val="28"/>
                <w:szCs w:val="28"/>
                <w:lang w:val="ru-RU"/>
              </w:rPr>
            </w:pPr>
            <w:r w:rsidRPr="00B80813">
              <w:rPr>
                <w:sz w:val="28"/>
                <w:szCs w:val="28"/>
                <w:lang w:val="ru-RU"/>
              </w:rPr>
              <w:t>2023</w:t>
            </w:r>
          </w:p>
        </w:tc>
      </w:tr>
      <w:tr w:rsidR="00B91464" w:rsidRPr="00B80813" w:rsidTr="00B91464">
        <w:tc>
          <w:tcPr>
            <w:tcW w:w="2229" w:type="dxa"/>
            <w:shd w:val="clear" w:color="auto" w:fill="auto"/>
          </w:tcPr>
          <w:p w:rsidR="00B91464" w:rsidRPr="00B80813" w:rsidRDefault="00B91464" w:rsidP="003F58C9">
            <w:pPr>
              <w:rPr>
                <w:sz w:val="28"/>
                <w:szCs w:val="28"/>
              </w:rPr>
            </w:pPr>
            <w:proofErr w:type="spellStart"/>
            <w:r w:rsidRPr="00B80813">
              <w:rPr>
                <w:sz w:val="28"/>
                <w:szCs w:val="28"/>
              </w:rPr>
              <w:t>Русский</w:t>
            </w:r>
            <w:proofErr w:type="spellEnd"/>
          </w:p>
        </w:tc>
        <w:tc>
          <w:tcPr>
            <w:tcW w:w="1434" w:type="dxa"/>
          </w:tcPr>
          <w:p w:rsidR="00B91464" w:rsidRPr="00B80813" w:rsidRDefault="00B91464" w:rsidP="00C422A5">
            <w:pPr>
              <w:jc w:val="center"/>
              <w:rPr>
                <w:sz w:val="28"/>
                <w:szCs w:val="28"/>
                <w:lang w:val="ru-RU"/>
              </w:rPr>
            </w:pPr>
            <w:r w:rsidRPr="00B80813">
              <w:rPr>
                <w:sz w:val="28"/>
                <w:szCs w:val="28"/>
                <w:lang w:val="ru-RU"/>
              </w:rPr>
              <w:t>75</w:t>
            </w:r>
          </w:p>
        </w:tc>
        <w:tc>
          <w:tcPr>
            <w:tcW w:w="1382" w:type="dxa"/>
          </w:tcPr>
          <w:p w:rsidR="00B91464" w:rsidRPr="00B80813" w:rsidRDefault="00B91464" w:rsidP="00C422A5">
            <w:pPr>
              <w:jc w:val="center"/>
              <w:rPr>
                <w:sz w:val="28"/>
                <w:szCs w:val="28"/>
                <w:lang w:val="ru-RU"/>
              </w:rPr>
            </w:pPr>
            <w:r w:rsidRPr="00B80813">
              <w:rPr>
                <w:sz w:val="28"/>
                <w:szCs w:val="28"/>
                <w:lang w:val="ru-RU"/>
              </w:rPr>
              <w:t>73</w:t>
            </w:r>
          </w:p>
        </w:tc>
        <w:tc>
          <w:tcPr>
            <w:tcW w:w="1206" w:type="dxa"/>
          </w:tcPr>
          <w:p w:rsidR="00B91464" w:rsidRPr="00B80813" w:rsidRDefault="00B91464" w:rsidP="00C422A5">
            <w:pPr>
              <w:jc w:val="center"/>
              <w:rPr>
                <w:sz w:val="28"/>
                <w:szCs w:val="28"/>
                <w:lang w:val="ru-RU"/>
              </w:rPr>
            </w:pPr>
            <w:r w:rsidRPr="00B80813">
              <w:rPr>
                <w:sz w:val="28"/>
                <w:szCs w:val="28"/>
                <w:lang w:val="ru-RU"/>
              </w:rPr>
              <w:t>61</w:t>
            </w:r>
          </w:p>
        </w:tc>
        <w:tc>
          <w:tcPr>
            <w:tcW w:w="1206" w:type="dxa"/>
          </w:tcPr>
          <w:p w:rsidR="00B91464" w:rsidRPr="00B80813" w:rsidRDefault="00B91464" w:rsidP="003F58C9">
            <w:pPr>
              <w:jc w:val="center"/>
              <w:rPr>
                <w:sz w:val="28"/>
                <w:szCs w:val="28"/>
                <w:lang w:val="ru-RU"/>
              </w:rPr>
            </w:pPr>
            <w:r w:rsidRPr="00B80813">
              <w:rPr>
                <w:sz w:val="28"/>
                <w:szCs w:val="28"/>
                <w:lang w:val="ru-RU"/>
              </w:rPr>
              <w:t>70</w:t>
            </w:r>
          </w:p>
        </w:tc>
        <w:tc>
          <w:tcPr>
            <w:tcW w:w="1217" w:type="dxa"/>
          </w:tcPr>
          <w:p w:rsidR="00B91464" w:rsidRPr="00B80813" w:rsidRDefault="00B91464" w:rsidP="003F58C9">
            <w:pPr>
              <w:jc w:val="center"/>
              <w:rPr>
                <w:sz w:val="28"/>
                <w:szCs w:val="28"/>
                <w:lang w:val="ru-RU"/>
              </w:rPr>
            </w:pPr>
            <w:r w:rsidRPr="00B80813">
              <w:rPr>
                <w:sz w:val="28"/>
                <w:szCs w:val="28"/>
                <w:lang w:val="ru-RU"/>
              </w:rPr>
              <w:t>55,80</w:t>
            </w:r>
          </w:p>
        </w:tc>
        <w:tc>
          <w:tcPr>
            <w:tcW w:w="1112" w:type="dxa"/>
          </w:tcPr>
          <w:p w:rsidR="00B91464" w:rsidRPr="00B80813" w:rsidRDefault="00CD5A82" w:rsidP="003F58C9">
            <w:pPr>
              <w:jc w:val="center"/>
              <w:rPr>
                <w:sz w:val="28"/>
                <w:szCs w:val="28"/>
                <w:lang w:val="ru-RU"/>
              </w:rPr>
            </w:pPr>
            <w:r w:rsidRPr="00B80813">
              <w:rPr>
                <w:sz w:val="28"/>
                <w:szCs w:val="28"/>
                <w:lang w:val="ru-RU"/>
              </w:rPr>
              <w:t>69,43</w:t>
            </w:r>
          </w:p>
        </w:tc>
      </w:tr>
      <w:tr w:rsidR="00B91464" w:rsidRPr="00B80813" w:rsidTr="00B91464">
        <w:tc>
          <w:tcPr>
            <w:tcW w:w="2229" w:type="dxa"/>
            <w:shd w:val="clear" w:color="auto" w:fill="auto"/>
          </w:tcPr>
          <w:p w:rsidR="00B91464" w:rsidRPr="00B80813" w:rsidRDefault="00B91464" w:rsidP="003F58C9">
            <w:pPr>
              <w:rPr>
                <w:sz w:val="28"/>
                <w:szCs w:val="28"/>
              </w:rPr>
            </w:pPr>
            <w:proofErr w:type="spellStart"/>
            <w:r w:rsidRPr="00B80813">
              <w:rPr>
                <w:sz w:val="28"/>
                <w:szCs w:val="28"/>
              </w:rPr>
              <w:t>Математика</w:t>
            </w:r>
            <w:proofErr w:type="spellEnd"/>
            <w:r w:rsidRPr="00B80813">
              <w:rPr>
                <w:sz w:val="28"/>
                <w:szCs w:val="28"/>
                <w:lang w:val="ru-RU"/>
              </w:rPr>
              <w:t xml:space="preserve"> </w:t>
            </w:r>
            <w:proofErr w:type="spellStart"/>
            <w:r w:rsidRPr="00B80813">
              <w:rPr>
                <w:sz w:val="28"/>
                <w:szCs w:val="28"/>
              </w:rPr>
              <w:t>пр</w:t>
            </w:r>
            <w:proofErr w:type="spellEnd"/>
            <w:r w:rsidRPr="00B80813">
              <w:rPr>
                <w:sz w:val="28"/>
                <w:szCs w:val="28"/>
              </w:rPr>
              <w:t>.</w:t>
            </w:r>
          </w:p>
        </w:tc>
        <w:tc>
          <w:tcPr>
            <w:tcW w:w="1434" w:type="dxa"/>
          </w:tcPr>
          <w:p w:rsidR="00B91464" w:rsidRPr="00B80813" w:rsidRDefault="00B91464" w:rsidP="00C422A5">
            <w:pPr>
              <w:jc w:val="center"/>
              <w:rPr>
                <w:sz w:val="28"/>
                <w:szCs w:val="28"/>
                <w:lang w:val="ru-RU"/>
              </w:rPr>
            </w:pPr>
            <w:r w:rsidRPr="00B80813">
              <w:rPr>
                <w:sz w:val="28"/>
                <w:szCs w:val="28"/>
                <w:lang w:val="ru-RU"/>
              </w:rPr>
              <w:t>36</w:t>
            </w:r>
          </w:p>
        </w:tc>
        <w:tc>
          <w:tcPr>
            <w:tcW w:w="1382" w:type="dxa"/>
          </w:tcPr>
          <w:p w:rsidR="00B91464" w:rsidRPr="00B80813" w:rsidRDefault="00B91464" w:rsidP="00C422A5">
            <w:pPr>
              <w:jc w:val="center"/>
              <w:rPr>
                <w:sz w:val="28"/>
                <w:szCs w:val="28"/>
                <w:lang w:val="ru-RU"/>
              </w:rPr>
            </w:pPr>
            <w:r w:rsidRPr="00B80813">
              <w:rPr>
                <w:sz w:val="28"/>
                <w:szCs w:val="28"/>
                <w:lang w:val="ru-RU"/>
              </w:rPr>
              <w:t>44</w:t>
            </w:r>
          </w:p>
        </w:tc>
        <w:tc>
          <w:tcPr>
            <w:tcW w:w="1206" w:type="dxa"/>
          </w:tcPr>
          <w:p w:rsidR="00B91464" w:rsidRPr="00B80813" w:rsidRDefault="00B91464" w:rsidP="00C422A5">
            <w:pPr>
              <w:jc w:val="center"/>
              <w:rPr>
                <w:sz w:val="28"/>
                <w:szCs w:val="28"/>
                <w:lang w:val="ru-RU"/>
              </w:rPr>
            </w:pPr>
            <w:r w:rsidRPr="00B80813">
              <w:rPr>
                <w:sz w:val="28"/>
                <w:szCs w:val="28"/>
              </w:rPr>
              <w:t>3</w:t>
            </w:r>
            <w:r w:rsidRPr="00B80813">
              <w:rPr>
                <w:sz w:val="28"/>
                <w:szCs w:val="28"/>
                <w:lang w:val="ru-RU"/>
              </w:rPr>
              <w:t>6</w:t>
            </w:r>
          </w:p>
        </w:tc>
        <w:tc>
          <w:tcPr>
            <w:tcW w:w="1206" w:type="dxa"/>
          </w:tcPr>
          <w:p w:rsidR="00B91464" w:rsidRPr="00B80813" w:rsidRDefault="00B91464" w:rsidP="003F58C9">
            <w:pPr>
              <w:jc w:val="center"/>
              <w:rPr>
                <w:sz w:val="28"/>
                <w:szCs w:val="28"/>
                <w:lang w:val="ru-RU"/>
              </w:rPr>
            </w:pPr>
            <w:r w:rsidRPr="00B80813">
              <w:rPr>
                <w:sz w:val="28"/>
                <w:szCs w:val="28"/>
                <w:lang w:val="ru-RU"/>
              </w:rPr>
              <w:t>49</w:t>
            </w:r>
          </w:p>
        </w:tc>
        <w:tc>
          <w:tcPr>
            <w:tcW w:w="1217" w:type="dxa"/>
          </w:tcPr>
          <w:p w:rsidR="00B91464" w:rsidRPr="00B80813" w:rsidRDefault="00B91464" w:rsidP="003F58C9">
            <w:pPr>
              <w:jc w:val="center"/>
              <w:rPr>
                <w:sz w:val="28"/>
                <w:szCs w:val="28"/>
                <w:lang w:val="ru-RU"/>
              </w:rPr>
            </w:pPr>
            <w:r w:rsidRPr="00B80813">
              <w:rPr>
                <w:sz w:val="28"/>
                <w:szCs w:val="28"/>
                <w:lang w:val="ru-RU"/>
              </w:rPr>
              <w:t>22,25</w:t>
            </w:r>
          </w:p>
        </w:tc>
        <w:tc>
          <w:tcPr>
            <w:tcW w:w="1112" w:type="dxa"/>
          </w:tcPr>
          <w:p w:rsidR="00B91464" w:rsidRPr="00B80813" w:rsidRDefault="00CD5A82" w:rsidP="003F58C9">
            <w:pPr>
              <w:jc w:val="center"/>
              <w:rPr>
                <w:sz w:val="28"/>
                <w:szCs w:val="28"/>
                <w:lang w:val="ru-RU"/>
              </w:rPr>
            </w:pPr>
            <w:r w:rsidRPr="00B80813">
              <w:rPr>
                <w:sz w:val="28"/>
                <w:szCs w:val="28"/>
                <w:lang w:val="ru-RU"/>
              </w:rPr>
              <w:t>60,00</w:t>
            </w:r>
          </w:p>
        </w:tc>
      </w:tr>
      <w:tr w:rsidR="00B91464" w:rsidRPr="00B80813" w:rsidTr="00B91464">
        <w:tc>
          <w:tcPr>
            <w:tcW w:w="2229" w:type="dxa"/>
            <w:shd w:val="clear" w:color="auto" w:fill="auto"/>
          </w:tcPr>
          <w:p w:rsidR="00B91464" w:rsidRPr="00B80813" w:rsidRDefault="00B91464" w:rsidP="003F58C9">
            <w:pPr>
              <w:rPr>
                <w:sz w:val="28"/>
                <w:szCs w:val="28"/>
              </w:rPr>
            </w:pPr>
            <w:proofErr w:type="spellStart"/>
            <w:r w:rsidRPr="00B80813">
              <w:rPr>
                <w:sz w:val="28"/>
                <w:szCs w:val="28"/>
              </w:rPr>
              <w:t>Физика</w:t>
            </w:r>
            <w:proofErr w:type="spellEnd"/>
          </w:p>
        </w:tc>
        <w:tc>
          <w:tcPr>
            <w:tcW w:w="1434" w:type="dxa"/>
          </w:tcPr>
          <w:p w:rsidR="00B91464" w:rsidRPr="00B80813" w:rsidRDefault="00B91464" w:rsidP="00C422A5">
            <w:pPr>
              <w:jc w:val="center"/>
              <w:rPr>
                <w:sz w:val="28"/>
                <w:szCs w:val="28"/>
                <w:lang w:val="ru-RU"/>
              </w:rPr>
            </w:pPr>
            <w:r w:rsidRPr="00B80813">
              <w:rPr>
                <w:sz w:val="28"/>
                <w:szCs w:val="28"/>
                <w:lang w:val="ru-RU"/>
              </w:rPr>
              <w:t>-</w:t>
            </w:r>
          </w:p>
        </w:tc>
        <w:tc>
          <w:tcPr>
            <w:tcW w:w="1382" w:type="dxa"/>
          </w:tcPr>
          <w:p w:rsidR="00B91464" w:rsidRPr="00B80813" w:rsidRDefault="00B91464" w:rsidP="00C422A5">
            <w:pPr>
              <w:jc w:val="center"/>
              <w:rPr>
                <w:sz w:val="28"/>
                <w:szCs w:val="28"/>
                <w:lang w:val="ru-RU"/>
              </w:rPr>
            </w:pPr>
            <w:r w:rsidRPr="00B80813">
              <w:rPr>
                <w:sz w:val="28"/>
                <w:szCs w:val="28"/>
                <w:lang w:val="ru-RU"/>
              </w:rPr>
              <w:t>-</w:t>
            </w:r>
          </w:p>
        </w:tc>
        <w:tc>
          <w:tcPr>
            <w:tcW w:w="1206" w:type="dxa"/>
          </w:tcPr>
          <w:p w:rsidR="00B91464" w:rsidRPr="00B80813" w:rsidRDefault="00B91464" w:rsidP="00C422A5">
            <w:pPr>
              <w:jc w:val="center"/>
              <w:rPr>
                <w:sz w:val="28"/>
                <w:szCs w:val="28"/>
                <w:lang w:val="ru-RU"/>
              </w:rPr>
            </w:pPr>
            <w:r w:rsidRPr="00B80813">
              <w:rPr>
                <w:sz w:val="28"/>
                <w:szCs w:val="28"/>
                <w:lang w:val="ru-RU"/>
              </w:rPr>
              <w:t>-</w:t>
            </w:r>
          </w:p>
        </w:tc>
        <w:tc>
          <w:tcPr>
            <w:tcW w:w="1206" w:type="dxa"/>
          </w:tcPr>
          <w:p w:rsidR="00B91464" w:rsidRPr="00B80813" w:rsidRDefault="00B91464" w:rsidP="003F58C9">
            <w:pPr>
              <w:jc w:val="center"/>
              <w:rPr>
                <w:sz w:val="28"/>
                <w:szCs w:val="28"/>
                <w:lang w:val="ru-RU"/>
              </w:rPr>
            </w:pPr>
            <w:r w:rsidRPr="00B80813">
              <w:rPr>
                <w:sz w:val="28"/>
                <w:szCs w:val="28"/>
                <w:lang w:val="ru-RU"/>
              </w:rPr>
              <w:t>39</w:t>
            </w:r>
          </w:p>
        </w:tc>
        <w:tc>
          <w:tcPr>
            <w:tcW w:w="1217" w:type="dxa"/>
          </w:tcPr>
          <w:p w:rsidR="00B91464" w:rsidRPr="00B80813" w:rsidRDefault="00B91464" w:rsidP="003F58C9">
            <w:pPr>
              <w:jc w:val="center"/>
              <w:rPr>
                <w:sz w:val="28"/>
                <w:szCs w:val="28"/>
                <w:lang w:val="ru-RU"/>
              </w:rPr>
            </w:pPr>
            <w:r w:rsidRPr="00B80813">
              <w:rPr>
                <w:sz w:val="28"/>
                <w:szCs w:val="28"/>
                <w:lang w:val="ru-RU"/>
              </w:rPr>
              <w:t>39,50</w:t>
            </w:r>
          </w:p>
        </w:tc>
        <w:tc>
          <w:tcPr>
            <w:tcW w:w="1112" w:type="dxa"/>
          </w:tcPr>
          <w:p w:rsidR="00B91464" w:rsidRPr="00B80813" w:rsidRDefault="00CD5A82" w:rsidP="003F58C9">
            <w:pPr>
              <w:jc w:val="center"/>
              <w:rPr>
                <w:sz w:val="28"/>
                <w:szCs w:val="28"/>
                <w:lang w:val="ru-RU"/>
              </w:rPr>
            </w:pPr>
            <w:r w:rsidRPr="00B80813">
              <w:rPr>
                <w:sz w:val="28"/>
                <w:szCs w:val="28"/>
                <w:lang w:val="ru-RU"/>
              </w:rPr>
              <w:t>47,00</w:t>
            </w:r>
          </w:p>
        </w:tc>
      </w:tr>
      <w:tr w:rsidR="00B91464" w:rsidRPr="00B80813" w:rsidTr="00B91464">
        <w:tc>
          <w:tcPr>
            <w:tcW w:w="2229" w:type="dxa"/>
            <w:shd w:val="clear" w:color="auto" w:fill="auto"/>
          </w:tcPr>
          <w:p w:rsidR="00B91464" w:rsidRPr="00B80813" w:rsidRDefault="00B91464" w:rsidP="003F58C9">
            <w:pPr>
              <w:rPr>
                <w:sz w:val="28"/>
                <w:szCs w:val="28"/>
                <w:lang w:val="ru-RU"/>
              </w:rPr>
            </w:pPr>
            <w:r w:rsidRPr="00B80813">
              <w:rPr>
                <w:sz w:val="28"/>
                <w:szCs w:val="28"/>
                <w:lang w:val="ru-RU"/>
              </w:rPr>
              <w:t>Информатика</w:t>
            </w:r>
          </w:p>
        </w:tc>
        <w:tc>
          <w:tcPr>
            <w:tcW w:w="1434" w:type="dxa"/>
          </w:tcPr>
          <w:p w:rsidR="00B91464" w:rsidRPr="00B80813" w:rsidRDefault="00B91464" w:rsidP="00C422A5">
            <w:pPr>
              <w:jc w:val="center"/>
              <w:rPr>
                <w:sz w:val="28"/>
                <w:szCs w:val="28"/>
                <w:lang w:val="ru-RU"/>
              </w:rPr>
            </w:pPr>
            <w:r w:rsidRPr="00B80813">
              <w:rPr>
                <w:sz w:val="28"/>
                <w:szCs w:val="28"/>
                <w:lang w:val="ru-RU"/>
              </w:rPr>
              <w:t>-</w:t>
            </w:r>
          </w:p>
        </w:tc>
        <w:tc>
          <w:tcPr>
            <w:tcW w:w="1382" w:type="dxa"/>
          </w:tcPr>
          <w:p w:rsidR="00B91464" w:rsidRPr="00B80813" w:rsidRDefault="00B91464" w:rsidP="00C422A5">
            <w:pPr>
              <w:jc w:val="center"/>
              <w:rPr>
                <w:sz w:val="28"/>
                <w:szCs w:val="28"/>
                <w:lang w:val="ru-RU"/>
              </w:rPr>
            </w:pPr>
            <w:r w:rsidRPr="00B80813">
              <w:rPr>
                <w:sz w:val="28"/>
                <w:szCs w:val="28"/>
                <w:lang w:val="ru-RU"/>
              </w:rPr>
              <w:t>-</w:t>
            </w:r>
          </w:p>
        </w:tc>
        <w:tc>
          <w:tcPr>
            <w:tcW w:w="1206" w:type="dxa"/>
          </w:tcPr>
          <w:p w:rsidR="00B91464" w:rsidRPr="00B80813" w:rsidRDefault="00B91464" w:rsidP="00C422A5">
            <w:pPr>
              <w:jc w:val="center"/>
              <w:rPr>
                <w:sz w:val="28"/>
                <w:szCs w:val="28"/>
                <w:lang w:val="ru-RU"/>
              </w:rPr>
            </w:pPr>
            <w:r w:rsidRPr="00B80813">
              <w:rPr>
                <w:sz w:val="28"/>
                <w:szCs w:val="28"/>
                <w:lang w:val="ru-RU"/>
              </w:rPr>
              <w:t>-</w:t>
            </w:r>
          </w:p>
        </w:tc>
        <w:tc>
          <w:tcPr>
            <w:tcW w:w="1206" w:type="dxa"/>
          </w:tcPr>
          <w:p w:rsidR="00B91464" w:rsidRPr="00B80813" w:rsidRDefault="00B91464" w:rsidP="003F58C9">
            <w:pPr>
              <w:jc w:val="center"/>
              <w:rPr>
                <w:sz w:val="28"/>
                <w:szCs w:val="28"/>
                <w:lang w:val="ru-RU"/>
              </w:rPr>
            </w:pPr>
            <w:r w:rsidRPr="00B80813">
              <w:rPr>
                <w:sz w:val="28"/>
                <w:szCs w:val="28"/>
                <w:lang w:val="ru-RU"/>
              </w:rPr>
              <w:t>49</w:t>
            </w:r>
          </w:p>
        </w:tc>
        <w:tc>
          <w:tcPr>
            <w:tcW w:w="1217" w:type="dxa"/>
          </w:tcPr>
          <w:p w:rsidR="00B91464" w:rsidRPr="00B80813" w:rsidRDefault="00B91464" w:rsidP="003F58C9">
            <w:pPr>
              <w:jc w:val="center"/>
              <w:rPr>
                <w:sz w:val="28"/>
                <w:szCs w:val="28"/>
                <w:lang w:val="ru-RU"/>
              </w:rPr>
            </w:pPr>
            <w:r w:rsidRPr="00B80813">
              <w:rPr>
                <w:sz w:val="28"/>
                <w:szCs w:val="28"/>
                <w:lang w:val="ru-RU"/>
              </w:rPr>
              <w:t>-</w:t>
            </w:r>
          </w:p>
        </w:tc>
        <w:tc>
          <w:tcPr>
            <w:tcW w:w="1112" w:type="dxa"/>
          </w:tcPr>
          <w:p w:rsidR="00B91464" w:rsidRPr="00B80813" w:rsidRDefault="00CD5A82" w:rsidP="003F58C9">
            <w:pPr>
              <w:jc w:val="center"/>
              <w:rPr>
                <w:sz w:val="28"/>
                <w:szCs w:val="28"/>
                <w:lang w:val="ru-RU"/>
              </w:rPr>
            </w:pPr>
            <w:r w:rsidRPr="00B80813">
              <w:rPr>
                <w:sz w:val="28"/>
                <w:szCs w:val="28"/>
                <w:lang w:val="ru-RU"/>
              </w:rPr>
              <w:t>-</w:t>
            </w:r>
          </w:p>
        </w:tc>
      </w:tr>
      <w:tr w:rsidR="00B91464" w:rsidRPr="00B80813" w:rsidTr="00B91464">
        <w:tc>
          <w:tcPr>
            <w:tcW w:w="2229" w:type="dxa"/>
            <w:shd w:val="clear" w:color="auto" w:fill="auto"/>
          </w:tcPr>
          <w:p w:rsidR="00B91464" w:rsidRPr="00B80813" w:rsidRDefault="00B91464" w:rsidP="00B237CB">
            <w:pPr>
              <w:rPr>
                <w:color w:val="000000" w:themeColor="text1"/>
                <w:sz w:val="28"/>
                <w:szCs w:val="28"/>
                <w:lang w:val="ru-RU"/>
              </w:rPr>
            </w:pPr>
            <w:r w:rsidRPr="00B80813">
              <w:rPr>
                <w:color w:val="000000" w:themeColor="text1"/>
                <w:sz w:val="28"/>
                <w:szCs w:val="28"/>
                <w:lang w:val="ru-RU"/>
              </w:rPr>
              <w:t xml:space="preserve">Биология </w:t>
            </w:r>
          </w:p>
        </w:tc>
        <w:tc>
          <w:tcPr>
            <w:tcW w:w="1434" w:type="dxa"/>
          </w:tcPr>
          <w:p w:rsidR="00B91464" w:rsidRPr="00B80813" w:rsidRDefault="00B91464" w:rsidP="00B237CB">
            <w:pPr>
              <w:jc w:val="center"/>
              <w:rPr>
                <w:color w:val="FF0000"/>
                <w:sz w:val="28"/>
                <w:szCs w:val="28"/>
                <w:lang w:val="ru-RU"/>
              </w:rPr>
            </w:pPr>
          </w:p>
        </w:tc>
        <w:tc>
          <w:tcPr>
            <w:tcW w:w="1382" w:type="dxa"/>
          </w:tcPr>
          <w:p w:rsidR="00B91464" w:rsidRPr="00B80813" w:rsidRDefault="00B91464" w:rsidP="00B237CB">
            <w:pPr>
              <w:jc w:val="center"/>
              <w:rPr>
                <w:color w:val="FF0000"/>
                <w:sz w:val="28"/>
                <w:szCs w:val="28"/>
                <w:lang w:val="ru-RU"/>
              </w:rPr>
            </w:pPr>
          </w:p>
        </w:tc>
        <w:tc>
          <w:tcPr>
            <w:tcW w:w="1206" w:type="dxa"/>
          </w:tcPr>
          <w:p w:rsidR="00B91464" w:rsidRPr="00B80813" w:rsidRDefault="00B91464" w:rsidP="00B237CB">
            <w:pPr>
              <w:jc w:val="center"/>
              <w:rPr>
                <w:color w:val="FF0000"/>
                <w:sz w:val="28"/>
                <w:szCs w:val="28"/>
                <w:lang w:val="ru-RU"/>
              </w:rPr>
            </w:pPr>
          </w:p>
        </w:tc>
        <w:tc>
          <w:tcPr>
            <w:tcW w:w="1206" w:type="dxa"/>
          </w:tcPr>
          <w:p w:rsidR="00B91464" w:rsidRPr="00B80813" w:rsidRDefault="00B91464" w:rsidP="00B237CB">
            <w:pPr>
              <w:jc w:val="center"/>
              <w:rPr>
                <w:color w:val="FF0000"/>
                <w:sz w:val="28"/>
                <w:szCs w:val="28"/>
                <w:lang w:val="ru-RU"/>
              </w:rPr>
            </w:pPr>
          </w:p>
        </w:tc>
        <w:tc>
          <w:tcPr>
            <w:tcW w:w="1217" w:type="dxa"/>
          </w:tcPr>
          <w:p w:rsidR="00B91464" w:rsidRPr="00B80813" w:rsidRDefault="00B91464" w:rsidP="00B237CB">
            <w:pPr>
              <w:jc w:val="center"/>
              <w:rPr>
                <w:sz w:val="28"/>
                <w:szCs w:val="28"/>
                <w:lang w:val="ru-RU"/>
              </w:rPr>
            </w:pPr>
            <w:r w:rsidRPr="00B80813">
              <w:rPr>
                <w:sz w:val="28"/>
                <w:szCs w:val="28"/>
                <w:lang w:val="ru-RU"/>
              </w:rPr>
              <w:t>47,00</w:t>
            </w:r>
          </w:p>
        </w:tc>
        <w:tc>
          <w:tcPr>
            <w:tcW w:w="1112" w:type="dxa"/>
          </w:tcPr>
          <w:p w:rsidR="00B91464" w:rsidRPr="00B80813" w:rsidRDefault="00CD5A82" w:rsidP="00B237CB">
            <w:pPr>
              <w:jc w:val="center"/>
              <w:rPr>
                <w:sz w:val="28"/>
                <w:szCs w:val="28"/>
                <w:lang w:val="ru-RU"/>
              </w:rPr>
            </w:pPr>
            <w:r w:rsidRPr="00B80813">
              <w:rPr>
                <w:sz w:val="28"/>
                <w:szCs w:val="28"/>
                <w:lang w:val="ru-RU"/>
              </w:rPr>
              <w:t>63,67</w:t>
            </w:r>
          </w:p>
        </w:tc>
      </w:tr>
      <w:tr w:rsidR="00B91464" w:rsidRPr="00B80813" w:rsidTr="00B91464">
        <w:tc>
          <w:tcPr>
            <w:tcW w:w="2229" w:type="dxa"/>
            <w:shd w:val="clear" w:color="auto" w:fill="auto"/>
          </w:tcPr>
          <w:p w:rsidR="00B91464" w:rsidRPr="00B80813" w:rsidRDefault="00B91464" w:rsidP="00B237CB">
            <w:pPr>
              <w:rPr>
                <w:color w:val="000000" w:themeColor="text1"/>
                <w:sz w:val="28"/>
                <w:szCs w:val="28"/>
                <w:lang w:val="ru-RU"/>
              </w:rPr>
            </w:pPr>
            <w:r w:rsidRPr="00B80813">
              <w:rPr>
                <w:color w:val="000000" w:themeColor="text1"/>
                <w:sz w:val="28"/>
                <w:szCs w:val="28"/>
                <w:lang w:val="ru-RU"/>
              </w:rPr>
              <w:t xml:space="preserve">География </w:t>
            </w:r>
          </w:p>
        </w:tc>
        <w:tc>
          <w:tcPr>
            <w:tcW w:w="1434" w:type="dxa"/>
          </w:tcPr>
          <w:p w:rsidR="00B91464" w:rsidRPr="00B80813" w:rsidRDefault="00B91464" w:rsidP="00B237CB">
            <w:pPr>
              <w:jc w:val="center"/>
              <w:rPr>
                <w:color w:val="FF0000"/>
                <w:sz w:val="28"/>
                <w:szCs w:val="28"/>
                <w:lang w:val="ru-RU"/>
              </w:rPr>
            </w:pPr>
          </w:p>
        </w:tc>
        <w:tc>
          <w:tcPr>
            <w:tcW w:w="1382" w:type="dxa"/>
          </w:tcPr>
          <w:p w:rsidR="00B91464" w:rsidRPr="00B80813" w:rsidRDefault="00B91464" w:rsidP="00B237CB">
            <w:pPr>
              <w:jc w:val="center"/>
              <w:rPr>
                <w:color w:val="FF0000"/>
                <w:sz w:val="28"/>
                <w:szCs w:val="28"/>
                <w:lang w:val="ru-RU"/>
              </w:rPr>
            </w:pPr>
          </w:p>
        </w:tc>
        <w:tc>
          <w:tcPr>
            <w:tcW w:w="1206" w:type="dxa"/>
          </w:tcPr>
          <w:p w:rsidR="00B91464" w:rsidRPr="00B80813" w:rsidRDefault="00B91464" w:rsidP="00B237CB">
            <w:pPr>
              <w:jc w:val="center"/>
              <w:rPr>
                <w:color w:val="FF0000"/>
                <w:sz w:val="28"/>
                <w:szCs w:val="28"/>
                <w:lang w:val="ru-RU"/>
              </w:rPr>
            </w:pPr>
          </w:p>
        </w:tc>
        <w:tc>
          <w:tcPr>
            <w:tcW w:w="1206" w:type="dxa"/>
          </w:tcPr>
          <w:p w:rsidR="00B91464" w:rsidRPr="00B80813" w:rsidRDefault="00B91464" w:rsidP="00B237CB">
            <w:pPr>
              <w:jc w:val="center"/>
              <w:rPr>
                <w:color w:val="FF0000"/>
                <w:sz w:val="28"/>
                <w:szCs w:val="28"/>
                <w:lang w:val="ru-RU"/>
              </w:rPr>
            </w:pPr>
          </w:p>
        </w:tc>
        <w:tc>
          <w:tcPr>
            <w:tcW w:w="1217" w:type="dxa"/>
          </w:tcPr>
          <w:p w:rsidR="00B91464" w:rsidRPr="00B80813" w:rsidRDefault="00B91464" w:rsidP="00B237CB">
            <w:pPr>
              <w:jc w:val="center"/>
              <w:rPr>
                <w:color w:val="FF0000"/>
                <w:sz w:val="28"/>
                <w:szCs w:val="28"/>
                <w:lang w:val="ru-RU"/>
              </w:rPr>
            </w:pPr>
            <w:r w:rsidRPr="00B80813">
              <w:rPr>
                <w:bCs/>
                <w:color w:val="000000" w:themeColor="text1"/>
                <w:sz w:val="28"/>
                <w:szCs w:val="28"/>
                <w:lang w:val="ru-RU"/>
              </w:rPr>
              <w:t>46,00</w:t>
            </w:r>
          </w:p>
        </w:tc>
        <w:tc>
          <w:tcPr>
            <w:tcW w:w="1112" w:type="dxa"/>
          </w:tcPr>
          <w:p w:rsidR="00B91464" w:rsidRPr="00B80813" w:rsidRDefault="00CD5A82" w:rsidP="00B237CB">
            <w:pPr>
              <w:jc w:val="center"/>
              <w:rPr>
                <w:bCs/>
                <w:color w:val="000000" w:themeColor="text1"/>
                <w:sz w:val="28"/>
                <w:szCs w:val="28"/>
                <w:lang w:val="ru-RU"/>
              </w:rPr>
            </w:pPr>
            <w:r w:rsidRPr="00B80813">
              <w:rPr>
                <w:bCs/>
                <w:color w:val="000000" w:themeColor="text1"/>
                <w:sz w:val="28"/>
                <w:szCs w:val="28"/>
                <w:lang w:val="ru-RU"/>
              </w:rPr>
              <w:t>-</w:t>
            </w:r>
          </w:p>
        </w:tc>
      </w:tr>
      <w:tr w:rsidR="00B91464" w:rsidRPr="00B80813" w:rsidTr="00B91464">
        <w:tc>
          <w:tcPr>
            <w:tcW w:w="2229" w:type="dxa"/>
            <w:shd w:val="clear" w:color="auto" w:fill="auto"/>
          </w:tcPr>
          <w:p w:rsidR="00B91464" w:rsidRPr="00B80813" w:rsidRDefault="00B91464" w:rsidP="00B237CB">
            <w:pPr>
              <w:rPr>
                <w:color w:val="000000" w:themeColor="text1"/>
                <w:sz w:val="28"/>
                <w:szCs w:val="28"/>
                <w:lang w:val="ru-RU"/>
              </w:rPr>
            </w:pPr>
            <w:r w:rsidRPr="00B80813">
              <w:rPr>
                <w:color w:val="000000" w:themeColor="text1"/>
                <w:sz w:val="28"/>
                <w:szCs w:val="28"/>
                <w:lang w:val="ru-RU"/>
              </w:rPr>
              <w:t xml:space="preserve">Обществознание </w:t>
            </w:r>
          </w:p>
        </w:tc>
        <w:tc>
          <w:tcPr>
            <w:tcW w:w="1434" w:type="dxa"/>
          </w:tcPr>
          <w:p w:rsidR="00B91464" w:rsidRPr="00B80813" w:rsidRDefault="00B91464" w:rsidP="00B237CB">
            <w:pPr>
              <w:jc w:val="center"/>
              <w:rPr>
                <w:color w:val="FF0000"/>
                <w:sz w:val="28"/>
                <w:szCs w:val="28"/>
                <w:lang w:val="ru-RU"/>
              </w:rPr>
            </w:pPr>
          </w:p>
        </w:tc>
        <w:tc>
          <w:tcPr>
            <w:tcW w:w="1382" w:type="dxa"/>
          </w:tcPr>
          <w:p w:rsidR="00B91464" w:rsidRPr="00B80813" w:rsidRDefault="00B91464" w:rsidP="00B237CB">
            <w:pPr>
              <w:jc w:val="center"/>
              <w:rPr>
                <w:color w:val="FF0000"/>
                <w:sz w:val="28"/>
                <w:szCs w:val="28"/>
                <w:lang w:val="ru-RU"/>
              </w:rPr>
            </w:pPr>
          </w:p>
        </w:tc>
        <w:tc>
          <w:tcPr>
            <w:tcW w:w="1206" w:type="dxa"/>
          </w:tcPr>
          <w:p w:rsidR="00B91464" w:rsidRPr="00B80813" w:rsidRDefault="00B91464" w:rsidP="00B237CB">
            <w:pPr>
              <w:jc w:val="center"/>
              <w:rPr>
                <w:color w:val="FF0000"/>
                <w:sz w:val="28"/>
                <w:szCs w:val="28"/>
                <w:lang w:val="ru-RU"/>
              </w:rPr>
            </w:pPr>
          </w:p>
        </w:tc>
        <w:tc>
          <w:tcPr>
            <w:tcW w:w="1206" w:type="dxa"/>
          </w:tcPr>
          <w:p w:rsidR="00B91464" w:rsidRPr="00B80813" w:rsidRDefault="00B91464" w:rsidP="00B237CB">
            <w:pPr>
              <w:jc w:val="center"/>
              <w:rPr>
                <w:color w:val="FF0000"/>
                <w:sz w:val="28"/>
                <w:szCs w:val="28"/>
                <w:lang w:val="ru-RU"/>
              </w:rPr>
            </w:pPr>
          </w:p>
        </w:tc>
        <w:tc>
          <w:tcPr>
            <w:tcW w:w="1217" w:type="dxa"/>
          </w:tcPr>
          <w:p w:rsidR="00B91464" w:rsidRPr="00B80813" w:rsidRDefault="00B91464" w:rsidP="00B237CB">
            <w:pPr>
              <w:jc w:val="center"/>
              <w:rPr>
                <w:color w:val="FF0000"/>
                <w:sz w:val="28"/>
                <w:szCs w:val="28"/>
                <w:lang w:val="ru-RU"/>
              </w:rPr>
            </w:pPr>
            <w:r w:rsidRPr="00B80813">
              <w:rPr>
                <w:bCs/>
                <w:color w:val="000000" w:themeColor="text1"/>
                <w:sz w:val="28"/>
                <w:szCs w:val="28"/>
                <w:lang w:val="ru-RU"/>
              </w:rPr>
              <w:t>42,00</w:t>
            </w:r>
          </w:p>
        </w:tc>
        <w:tc>
          <w:tcPr>
            <w:tcW w:w="1112" w:type="dxa"/>
          </w:tcPr>
          <w:p w:rsidR="00B91464" w:rsidRPr="00B80813" w:rsidRDefault="00CD5A82" w:rsidP="00B237CB">
            <w:pPr>
              <w:jc w:val="center"/>
              <w:rPr>
                <w:bCs/>
                <w:color w:val="000000" w:themeColor="text1"/>
                <w:sz w:val="28"/>
                <w:szCs w:val="28"/>
                <w:lang w:val="ru-RU"/>
              </w:rPr>
            </w:pPr>
            <w:r w:rsidRPr="00B80813">
              <w:rPr>
                <w:bCs/>
                <w:color w:val="000000" w:themeColor="text1"/>
                <w:sz w:val="28"/>
                <w:szCs w:val="28"/>
                <w:lang w:val="ru-RU"/>
              </w:rPr>
              <w:t>56,00</w:t>
            </w:r>
          </w:p>
        </w:tc>
      </w:tr>
      <w:tr w:rsidR="00B91464" w:rsidRPr="00B80813" w:rsidTr="00B91464">
        <w:tc>
          <w:tcPr>
            <w:tcW w:w="2229" w:type="dxa"/>
            <w:shd w:val="clear" w:color="auto" w:fill="auto"/>
          </w:tcPr>
          <w:p w:rsidR="00B91464" w:rsidRPr="00B80813" w:rsidRDefault="00B91464" w:rsidP="00B237CB">
            <w:pPr>
              <w:rPr>
                <w:color w:val="000000" w:themeColor="text1"/>
                <w:sz w:val="28"/>
                <w:szCs w:val="28"/>
                <w:lang w:val="ru-RU"/>
              </w:rPr>
            </w:pPr>
            <w:r w:rsidRPr="00B80813">
              <w:rPr>
                <w:color w:val="000000" w:themeColor="text1"/>
                <w:sz w:val="28"/>
                <w:szCs w:val="28"/>
                <w:lang w:val="ru-RU"/>
              </w:rPr>
              <w:t>Математика б</w:t>
            </w:r>
            <w:r w:rsidRPr="00B80813">
              <w:rPr>
                <w:color w:val="000000" w:themeColor="text1"/>
                <w:sz w:val="28"/>
                <w:szCs w:val="28"/>
                <w:lang w:val="ru-RU"/>
              </w:rPr>
              <w:t>а</w:t>
            </w:r>
            <w:r w:rsidRPr="00B80813">
              <w:rPr>
                <w:color w:val="000000" w:themeColor="text1"/>
                <w:sz w:val="28"/>
                <w:szCs w:val="28"/>
                <w:lang w:val="ru-RU"/>
              </w:rPr>
              <w:t>зов.</w:t>
            </w:r>
          </w:p>
        </w:tc>
        <w:tc>
          <w:tcPr>
            <w:tcW w:w="1434" w:type="dxa"/>
          </w:tcPr>
          <w:p w:rsidR="00B91464" w:rsidRPr="00B80813" w:rsidRDefault="00B91464" w:rsidP="00B237CB">
            <w:pPr>
              <w:jc w:val="center"/>
              <w:rPr>
                <w:color w:val="FF0000"/>
                <w:sz w:val="28"/>
                <w:szCs w:val="28"/>
                <w:lang w:val="ru-RU"/>
              </w:rPr>
            </w:pPr>
          </w:p>
        </w:tc>
        <w:tc>
          <w:tcPr>
            <w:tcW w:w="1382" w:type="dxa"/>
          </w:tcPr>
          <w:p w:rsidR="00B91464" w:rsidRPr="00B80813" w:rsidRDefault="00B91464" w:rsidP="00B237CB">
            <w:pPr>
              <w:jc w:val="center"/>
              <w:rPr>
                <w:color w:val="FF0000"/>
                <w:sz w:val="28"/>
                <w:szCs w:val="28"/>
                <w:lang w:val="ru-RU"/>
              </w:rPr>
            </w:pPr>
          </w:p>
        </w:tc>
        <w:tc>
          <w:tcPr>
            <w:tcW w:w="1206" w:type="dxa"/>
          </w:tcPr>
          <w:p w:rsidR="00B91464" w:rsidRPr="00B80813" w:rsidRDefault="00B91464" w:rsidP="00B237CB">
            <w:pPr>
              <w:jc w:val="center"/>
              <w:rPr>
                <w:color w:val="FF0000"/>
                <w:sz w:val="28"/>
                <w:szCs w:val="28"/>
                <w:lang w:val="ru-RU"/>
              </w:rPr>
            </w:pPr>
          </w:p>
        </w:tc>
        <w:tc>
          <w:tcPr>
            <w:tcW w:w="1206" w:type="dxa"/>
          </w:tcPr>
          <w:p w:rsidR="00B91464" w:rsidRPr="00B80813" w:rsidRDefault="00B91464" w:rsidP="00B237CB">
            <w:pPr>
              <w:jc w:val="center"/>
              <w:rPr>
                <w:color w:val="FF0000"/>
                <w:sz w:val="28"/>
                <w:szCs w:val="28"/>
                <w:lang w:val="ru-RU"/>
              </w:rPr>
            </w:pPr>
          </w:p>
        </w:tc>
        <w:tc>
          <w:tcPr>
            <w:tcW w:w="1217" w:type="dxa"/>
          </w:tcPr>
          <w:p w:rsidR="00B91464" w:rsidRPr="00B80813" w:rsidRDefault="00B91464" w:rsidP="00B237CB">
            <w:pPr>
              <w:jc w:val="center"/>
              <w:rPr>
                <w:color w:val="FF0000"/>
                <w:sz w:val="28"/>
                <w:szCs w:val="28"/>
                <w:lang w:val="ru-RU"/>
              </w:rPr>
            </w:pPr>
            <w:r w:rsidRPr="00B80813">
              <w:rPr>
                <w:bCs/>
                <w:color w:val="000000" w:themeColor="text1"/>
                <w:sz w:val="28"/>
                <w:szCs w:val="28"/>
                <w:lang w:val="ru-RU"/>
              </w:rPr>
              <w:t>4,00</w:t>
            </w:r>
          </w:p>
        </w:tc>
        <w:tc>
          <w:tcPr>
            <w:tcW w:w="1112" w:type="dxa"/>
          </w:tcPr>
          <w:p w:rsidR="00B91464" w:rsidRPr="00B80813" w:rsidRDefault="009C0D97" w:rsidP="00B237CB">
            <w:pPr>
              <w:jc w:val="center"/>
              <w:rPr>
                <w:bCs/>
                <w:color w:val="000000" w:themeColor="text1"/>
                <w:sz w:val="28"/>
                <w:szCs w:val="28"/>
                <w:lang w:val="ru-RU"/>
              </w:rPr>
            </w:pPr>
            <w:r w:rsidRPr="00B80813">
              <w:rPr>
                <w:bCs/>
                <w:color w:val="000000" w:themeColor="text1"/>
                <w:sz w:val="28"/>
                <w:szCs w:val="28"/>
                <w:lang w:val="ru-RU"/>
              </w:rPr>
              <w:t>4,4</w:t>
            </w:r>
          </w:p>
        </w:tc>
      </w:tr>
      <w:tr w:rsidR="00CD5A82" w:rsidRPr="00B80813" w:rsidTr="00B91464">
        <w:tc>
          <w:tcPr>
            <w:tcW w:w="2229" w:type="dxa"/>
            <w:shd w:val="clear" w:color="auto" w:fill="auto"/>
          </w:tcPr>
          <w:p w:rsidR="00CD5A82" w:rsidRPr="00B80813" w:rsidRDefault="00CD5A82" w:rsidP="00B237CB">
            <w:pPr>
              <w:rPr>
                <w:color w:val="000000" w:themeColor="text1"/>
                <w:sz w:val="28"/>
                <w:szCs w:val="28"/>
                <w:lang w:val="ru-RU"/>
              </w:rPr>
            </w:pPr>
            <w:r w:rsidRPr="00B80813">
              <w:rPr>
                <w:color w:val="000000" w:themeColor="text1"/>
                <w:sz w:val="28"/>
                <w:szCs w:val="28"/>
                <w:lang w:val="ru-RU"/>
              </w:rPr>
              <w:t xml:space="preserve">Химия </w:t>
            </w:r>
          </w:p>
        </w:tc>
        <w:tc>
          <w:tcPr>
            <w:tcW w:w="1434" w:type="dxa"/>
          </w:tcPr>
          <w:p w:rsidR="00CD5A82" w:rsidRPr="00B80813" w:rsidRDefault="00CD5A82" w:rsidP="00B237CB">
            <w:pPr>
              <w:jc w:val="center"/>
              <w:rPr>
                <w:color w:val="FF0000"/>
                <w:sz w:val="28"/>
                <w:szCs w:val="28"/>
                <w:lang w:val="ru-RU"/>
              </w:rPr>
            </w:pPr>
          </w:p>
        </w:tc>
        <w:tc>
          <w:tcPr>
            <w:tcW w:w="1382" w:type="dxa"/>
          </w:tcPr>
          <w:p w:rsidR="00CD5A82" w:rsidRPr="00B80813" w:rsidRDefault="00CD5A82" w:rsidP="00B237CB">
            <w:pPr>
              <w:jc w:val="center"/>
              <w:rPr>
                <w:color w:val="FF0000"/>
                <w:sz w:val="28"/>
                <w:szCs w:val="28"/>
                <w:lang w:val="ru-RU"/>
              </w:rPr>
            </w:pPr>
          </w:p>
        </w:tc>
        <w:tc>
          <w:tcPr>
            <w:tcW w:w="1206" w:type="dxa"/>
          </w:tcPr>
          <w:p w:rsidR="00CD5A82" w:rsidRPr="00B80813" w:rsidRDefault="00CD5A82" w:rsidP="00B237CB">
            <w:pPr>
              <w:jc w:val="center"/>
              <w:rPr>
                <w:color w:val="FF0000"/>
                <w:sz w:val="28"/>
                <w:szCs w:val="28"/>
                <w:lang w:val="ru-RU"/>
              </w:rPr>
            </w:pPr>
          </w:p>
        </w:tc>
        <w:tc>
          <w:tcPr>
            <w:tcW w:w="1206" w:type="dxa"/>
          </w:tcPr>
          <w:p w:rsidR="00CD5A82" w:rsidRPr="00B80813" w:rsidRDefault="00CD5A82" w:rsidP="00B237CB">
            <w:pPr>
              <w:jc w:val="center"/>
              <w:rPr>
                <w:color w:val="FF0000"/>
                <w:sz w:val="28"/>
                <w:szCs w:val="28"/>
                <w:lang w:val="ru-RU"/>
              </w:rPr>
            </w:pPr>
          </w:p>
        </w:tc>
        <w:tc>
          <w:tcPr>
            <w:tcW w:w="1217" w:type="dxa"/>
          </w:tcPr>
          <w:p w:rsidR="00CD5A82" w:rsidRPr="00B80813" w:rsidRDefault="00CD5A82" w:rsidP="00B237CB">
            <w:pPr>
              <w:jc w:val="center"/>
              <w:rPr>
                <w:bCs/>
                <w:color w:val="000000" w:themeColor="text1"/>
                <w:sz w:val="28"/>
                <w:szCs w:val="28"/>
                <w:lang w:val="ru-RU"/>
              </w:rPr>
            </w:pPr>
          </w:p>
        </w:tc>
        <w:tc>
          <w:tcPr>
            <w:tcW w:w="1112" w:type="dxa"/>
          </w:tcPr>
          <w:p w:rsidR="00CD5A82" w:rsidRPr="00B80813" w:rsidRDefault="00CD5A82" w:rsidP="00B237CB">
            <w:pPr>
              <w:jc w:val="center"/>
              <w:rPr>
                <w:bCs/>
                <w:color w:val="000000" w:themeColor="text1"/>
                <w:sz w:val="28"/>
                <w:szCs w:val="28"/>
                <w:lang w:val="ru-RU"/>
              </w:rPr>
            </w:pPr>
            <w:r w:rsidRPr="00B80813">
              <w:rPr>
                <w:bCs/>
                <w:color w:val="000000" w:themeColor="text1"/>
                <w:sz w:val="28"/>
                <w:szCs w:val="28"/>
                <w:lang w:val="ru-RU"/>
              </w:rPr>
              <w:t>74,33</w:t>
            </w:r>
          </w:p>
        </w:tc>
      </w:tr>
    </w:tbl>
    <w:p w:rsidR="000D4D19" w:rsidRPr="00B80813" w:rsidRDefault="000D4D19" w:rsidP="000D4D19">
      <w:pPr>
        <w:pStyle w:val="a9"/>
        <w:shd w:val="clear" w:color="auto" w:fill="FFFFFF"/>
        <w:spacing w:before="0" w:beforeAutospacing="0" w:after="0" w:afterAutospacing="0" w:line="315" w:lineRule="atLeast"/>
        <w:textAlignment w:val="baseline"/>
        <w:rPr>
          <w:rStyle w:val="apple-converted-space"/>
          <w:color w:val="FF0000"/>
          <w:sz w:val="28"/>
          <w:szCs w:val="28"/>
          <w:shd w:val="clear" w:color="auto" w:fill="FFFFFF"/>
        </w:rPr>
      </w:pPr>
    </w:p>
    <w:p w:rsidR="00C422A5" w:rsidRPr="00B80813" w:rsidRDefault="00687E07" w:rsidP="004A7E7A">
      <w:pPr>
        <w:pStyle w:val="a9"/>
        <w:shd w:val="clear" w:color="auto" w:fill="FFFFFF"/>
        <w:spacing w:before="0" w:beforeAutospacing="0" w:after="0" w:afterAutospacing="0" w:line="315" w:lineRule="atLeast"/>
        <w:ind w:firstLine="708"/>
        <w:textAlignment w:val="baseline"/>
        <w:rPr>
          <w:rStyle w:val="apple-converted-space"/>
          <w:sz w:val="28"/>
          <w:szCs w:val="28"/>
          <w:shd w:val="clear" w:color="auto" w:fill="FFFFFF"/>
        </w:rPr>
      </w:pPr>
      <w:r w:rsidRPr="00B80813">
        <w:rPr>
          <w:rStyle w:val="apple-converted-space"/>
          <w:sz w:val="28"/>
          <w:szCs w:val="28"/>
          <w:shd w:val="clear" w:color="auto" w:fill="FFFFFF"/>
        </w:rPr>
        <w:t>Таким образом, рост результатов ЕГЭ наблюдается по следующим пре</w:t>
      </w:r>
      <w:r w:rsidRPr="00B80813">
        <w:rPr>
          <w:rStyle w:val="apple-converted-space"/>
          <w:sz w:val="28"/>
          <w:szCs w:val="28"/>
          <w:shd w:val="clear" w:color="auto" w:fill="FFFFFF"/>
        </w:rPr>
        <w:t>д</w:t>
      </w:r>
      <w:r w:rsidRPr="00B80813">
        <w:rPr>
          <w:rStyle w:val="apple-converted-space"/>
          <w:sz w:val="28"/>
          <w:szCs w:val="28"/>
          <w:shd w:val="clear" w:color="auto" w:fill="FFFFFF"/>
        </w:rPr>
        <w:t>метам:</w:t>
      </w:r>
      <w:r w:rsidR="00C422A5" w:rsidRPr="00B80813">
        <w:rPr>
          <w:rStyle w:val="apple-converted-space"/>
          <w:sz w:val="28"/>
          <w:szCs w:val="28"/>
          <w:shd w:val="clear" w:color="auto" w:fill="FFFFFF"/>
        </w:rPr>
        <w:t xml:space="preserve"> </w:t>
      </w:r>
      <w:r w:rsidR="00CD5A82" w:rsidRPr="00B80813">
        <w:rPr>
          <w:rStyle w:val="apple-converted-space"/>
          <w:sz w:val="28"/>
          <w:szCs w:val="28"/>
          <w:shd w:val="clear" w:color="auto" w:fill="FFFFFF"/>
        </w:rPr>
        <w:t>русский язык, физика, биология, обществознание,</w:t>
      </w:r>
      <w:r w:rsidR="00471138" w:rsidRPr="00B80813">
        <w:rPr>
          <w:rStyle w:val="apple-converted-space"/>
          <w:sz w:val="28"/>
          <w:szCs w:val="28"/>
          <w:shd w:val="clear" w:color="auto" w:fill="FFFFFF"/>
        </w:rPr>
        <w:t xml:space="preserve"> базовая </w:t>
      </w:r>
      <w:r w:rsidR="00CD5A82" w:rsidRPr="00B80813">
        <w:rPr>
          <w:rStyle w:val="apple-converted-space"/>
          <w:sz w:val="28"/>
          <w:szCs w:val="28"/>
          <w:shd w:val="clear" w:color="auto" w:fill="FFFFFF"/>
        </w:rPr>
        <w:t xml:space="preserve">и профильная </w:t>
      </w:r>
      <w:r w:rsidR="00471138" w:rsidRPr="00B80813">
        <w:rPr>
          <w:rStyle w:val="apple-converted-space"/>
          <w:sz w:val="28"/>
          <w:szCs w:val="28"/>
          <w:shd w:val="clear" w:color="auto" w:fill="FFFFFF"/>
        </w:rPr>
        <w:t>математика</w:t>
      </w:r>
      <w:r w:rsidR="00C422A5" w:rsidRPr="00B80813">
        <w:rPr>
          <w:rStyle w:val="apple-converted-space"/>
          <w:sz w:val="28"/>
          <w:szCs w:val="28"/>
          <w:shd w:val="clear" w:color="auto" w:fill="FFFFFF"/>
        </w:rPr>
        <w:t>.</w:t>
      </w:r>
    </w:p>
    <w:p w:rsidR="00471138" w:rsidRPr="00B80813" w:rsidRDefault="00471138" w:rsidP="00687E07">
      <w:pPr>
        <w:pStyle w:val="a9"/>
        <w:shd w:val="clear" w:color="auto" w:fill="FFFFFF"/>
        <w:spacing w:before="0" w:beforeAutospacing="0" w:after="0" w:afterAutospacing="0" w:line="315" w:lineRule="atLeast"/>
        <w:jc w:val="right"/>
        <w:textAlignment w:val="baseline"/>
        <w:rPr>
          <w:rStyle w:val="apple-converted-space"/>
          <w:color w:val="000000" w:themeColor="text1"/>
          <w:sz w:val="28"/>
          <w:szCs w:val="28"/>
          <w:shd w:val="clear" w:color="auto" w:fill="FFFFFF"/>
        </w:rPr>
      </w:pPr>
    </w:p>
    <w:p w:rsidR="00687E07" w:rsidRPr="00B80813" w:rsidRDefault="00687E07" w:rsidP="00687E07">
      <w:pPr>
        <w:pStyle w:val="a9"/>
        <w:shd w:val="clear" w:color="auto" w:fill="FFFFFF"/>
        <w:spacing w:before="0" w:beforeAutospacing="0" w:after="0" w:afterAutospacing="0" w:line="315" w:lineRule="atLeast"/>
        <w:jc w:val="right"/>
        <w:textAlignment w:val="baseline"/>
        <w:rPr>
          <w:rStyle w:val="apple-converted-space"/>
          <w:color w:val="000000" w:themeColor="text1"/>
          <w:sz w:val="28"/>
          <w:szCs w:val="28"/>
          <w:shd w:val="clear" w:color="auto" w:fill="FFFFFF"/>
        </w:rPr>
      </w:pPr>
      <w:r w:rsidRPr="00B80813">
        <w:rPr>
          <w:rStyle w:val="apple-converted-space"/>
          <w:color w:val="000000" w:themeColor="text1"/>
          <w:sz w:val="28"/>
          <w:szCs w:val="28"/>
          <w:shd w:val="clear" w:color="auto" w:fill="FFFFFF"/>
        </w:rPr>
        <w:t>Таблица 1</w:t>
      </w:r>
      <w:r w:rsidR="00411CC3">
        <w:rPr>
          <w:rStyle w:val="apple-converted-space"/>
          <w:color w:val="000000" w:themeColor="text1"/>
          <w:sz w:val="28"/>
          <w:szCs w:val="28"/>
          <w:shd w:val="clear" w:color="auto" w:fill="FFFFFF"/>
        </w:rPr>
        <w:t>7</w:t>
      </w:r>
    </w:p>
    <w:p w:rsidR="00B91464" w:rsidRPr="00B80813" w:rsidRDefault="00B91464" w:rsidP="00B91464">
      <w:pPr>
        <w:pStyle w:val="a9"/>
        <w:shd w:val="clear" w:color="auto" w:fill="FFFFFF"/>
        <w:spacing w:before="0" w:beforeAutospacing="0" w:after="0" w:afterAutospacing="0" w:line="315" w:lineRule="atLeast"/>
        <w:jc w:val="center"/>
        <w:textAlignment w:val="baseline"/>
        <w:rPr>
          <w:rStyle w:val="apple-converted-space"/>
          <w:color w:val="000000" w:themeColor="text1"/>
          <w:sz w:val="28"/>
          <w:szCs w:val="28"/>
          <w:shd w:val="clear" w:color="auto" w:fill="FFFFFF"/>
        </w:rPr>
      </w:pPr>
      <w:r w:rsidRPr="00B80813">
        <w:rPr>
          <w:rStyle w:val="apple-converted-space"/>
          <w:color w:val="000000" w:themeColor="text1"/>
          <w:sz w:val="28"/>
          <w:szCs w:val="28"/>
          <w:shd w:val="clear" w:color="auto" w:fill="FFFFFF"/>
        </w:rPr>
        <w:t xml:space="preserve">Результаты сдачи экзаменов в форме ОГЭ </w:t>
      </w:r>
    </w:p>
    <w:p w:rsidR="00B91464" w:rsidRPr="00B80813" w:rsidRDefault="00B91464" w:rsidP="00B91464">
      <w:pPr>
        <w:pStyle w:val="a9"/>
        <w:shd w:val="clear" w:color="auto" w:fill="FFFFFF"/>
        <w:spacing w:before="0" w:beforeAutospacing="0" w:after="0" w:afterAutospacing="0" w:line="315" w:lineRule="atLeast"/>
        <w:jc w:val="center"/>
        <w:textAlignment w:val="baseline"/>
        <w:rPr>
          <w:rStyle w:val="apple-converted-space"/>
          <w:color w:val="000000" w:themeColor="text1"/>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408"/>
        <w:gridCol w:w="1276"/>
        <w:gridCol w:w="1217"/>
        <w:gridCol w:w="1356"/>
        <w:gridCol w:w="1356"/>
      </w:tblGrid>
      <w:tr w:rsidR="00B91464" w:rsidRPr="00B80813" w:rsidTr="00B91464">
        <w:trPr>
          <w:trHeight w:val="1169"/>
          <w:jc w:val="center"/>
        </w:trPr>
        <w:tc>
          <w:tcPr>
            <w:tcW w:w="2613" w:type="dxa"/>
            <w:shd w:val="clear" w:color="auto" w:fill="auto"/>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Предмет</w:t>
            </w:r>
          </w:p>
        </w:tc>
        <w:tc>
          <w:tcPr>
            <w:tcW w:w="1408" w:type="dxa"/>
            <w:shd w:val="clear" w:color="auto" w:fill="auto"/>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Средняя отметка 2017 год</w:t>
            </w:r>
          </w:p>
        </w:tc>
        <w:tc>
          <w:tcPr>
            <w:tcW w:w="1276" w:type="dxa"/>
            <w:shd w:val="clear" w:color="auto" w:fill="auto"/>
          </w:tcPr>
          <w:p w:rsidR="00B91464" w:rsidRPr="00B80813" w:rsidRDefault="00B91464" w:rsidP="00B91464">
            <w:pPr>
              <w:jc w:val="center"/>
              <w:rPr>
                <w:color w:val="000000" w:themeColor="text1"/>
                <w:sz w:val="28"/>
                <w:szCs w:val="28"/>
              </w:rPr>
            </w:pPr>
            <w:proofErr w:type="spellStart"/>
            <w:r w:rsidRPr="00B80813">
              <w:rPr>
                <w:color w:val="000000" w:themeColor="text1"/>
                <w:sz w:val="28"/>
                <w:szCs w:val="28"/>
                <w:lang w:val="ru-RU"/>
              </w:rPr>
              <w:t>Средн</w:t>
            </w:r>
            <w:r w:rsidRPr="00B80813">
              <w:rPr>
                <w:color w:val="000000" w:themeColor="text1"/>
                <w:sz w:val="28"/>
                <w:szCs w:val="28"/>
              </w:rPr>
              <w:t>яя</w:t>
            </w:r>
            <w:proofErr w:type="spellEnd"/>
            <w:r w:rsidRPr="00B80813">
              <w:rPr>
                <w:color w:val="000000" w:themeColor="text1"/>
                <w:sz w:val="28"/>
                <w:szCs w:val="28"/>
                <w:lang w:val="ru-RU"/>
              </w:rPr>
              <w:t xml:space="preserve"> </w:t>
            </w:r>
            <w:proofErr w:type="spellStart"/>
            <w:r w:rsidRPr="00B80813">
              <w:rPr>
                <w:color w:val="000000" w:themeColor="text1"/>
                <w:sz w:val="28"/>
                <w:szCs w:val="28"/>
              </w:rPr>
              <w:t>отметка</w:t>
            </w:r>
            <w:proofErr w:type="spellEnd"/>
            <w:r w:rsidRPr="00B80813">
              <w:rPr>
                <w:color w:val="000000" w:themeColor="text1"/>
                <w:sz w:val="28"/>
                <w:szCs w:val="28"/>
              </w:rPr>
              <w:t xml:space="preserve"> 201</w:t>
            </w:r>
            <w:r w:rsidRPr="00B80813">
              <w:rPr>
                <w:color w:val="000000" w:themeColor="text1"/>
                <w:sz w:val="28"/>
                <w:szCs w:val="28"/>
                <w:lang w:val="ru-RU"/>
              </w:rPr>
              <w:t xml:space="preserve">8 </w:t>
            </w:r>
            <w:proofErr w:type="spellStart"/>
            <w:r w:rsidRPr="00B80813">
              <w:rPr>
                <w:color w:val="000000" w:themeColor="text1"/>
                <w:sz w:val="28"/>
                <w:szCs w:val="28"/>
              </w:rPr>
              <w:t>год</w:t>
            </w:r>
            <w:proofErr w:type="spellEnd"/>
          </w:p>
        </w:tc>
        <w:tc>
          <w:tcPr>
            <w:tcW w:w="1217" w:type="dxa"/>
          </w:tcPr>
          <w:p w:rsidR="00B91464" w:rsidRPr="00B80813" w:rsidRDefault="00B91464" w:rsidP="00B91464">
            <w:pPr>
              <w:jc w:val="center"/>
              <w:rPr>
                <w:color w:val="000000" w:themeColor="text1"/>
                <w:sz w:val="28"/>
                <w:szCs w:val="28"/>
                <w:lang w:val="ru-RU"/>
              </w:rPr>
            </w:pPr>
            <w:proofErr w:type="spellStart"/>
            <w:r w:rsidRPr="00B80813">
              <w:rPr>
                <w:color w:val="000000" w:themeColor="text1"/>
                <w:sz w:val="28"/>
                <w:szCs w:val="28"/>
              </w:rPr>
              <w:t>Средняя</w:t>
            </w:r>
            <w:proofErr w:type="spellEnd"/>
            <w:r w:rsidRPr="00B80813">
              <w:rPr>
                <w:color w:val="000000" w:themeColor="text1"/>
                <w:sz w:val="28"/>
                <w:szCs w:val="28"/>
                <w:lang w:val="ru-RU"/>
              </w:rPr>
              <w:t xml:space="preserve"> </w:t>
            </w:r>
            <w:proofErr w:type="spellStart"/>
            <w:r w:rsidRPr="00B80813">
              <w:rPr>
                <w:color w:val="000000" w:themeColor="text1"/>
                <w:sz w:val="28"/>
                <w:szCs w:val="28"/>
              </w:rPr>
              <w:t>отметка</w:t>
            </w:r>
            <w:proofErr w:type="spellEnd"/>
          </w:p>
          <w:p w:rsidR="00B91464" w:rsidRPr="00B80813" w:rsidRDefault="00B91464" w:rsidP="00B91464">
            <w:pPr>
              <w:jc w:val="center"/>
              <w:rPr>
                <w:color w:val="000000" w:themeColor="text1"/>
                <w:sz w:val="28"/>
                <w:szCs w:val="28"/>
              </w:rPr>
            </w:pPr>
            <w:r w:rsidRPr="00B80813">
              <w:rPr>
                <w:color w:val="000000" w:themeColor="text1"/>
                <w:sz w:val="28"/>
                <w:szCs w:val="28"/>
              </w:rPr>
              <w:t>20</w:t>
            </w:r>
            <w:r w:rsidRPr="00B80813">
              <w:rPr>
                <w:color w:val="000000" w:themeColor="text1"/>
                <w:sz w:val="28"/>
                <w:szCs w:val="28"/>
                <w:lang w:val="ru-RU"/>
              </w:rPr>
              <w:t>21</w:t>
            </w:r>
            <w:proofErr w:type="spellStart"/>
            <w:r w:rsidRPr="00B80813">
              <w:rPr>
                <w:color w:val="000000" w:themeColor="text1"/>
                <w:sz w:val="28"/>
                <w:szCs w:val="28"/>
              </w:rPr>
              <w:t>год</w:t>
            </w:r>
            <w:proofErr w:type="spellEnd"/>
          </w:p>
        </w:tc>
        <w:tc>
          <w:tcPr>
            <w:tcW w:w="1356" w:type="dxa"/>
          </w:tcPr>
          <w:p w:rsidR="00B91464" w:rsidRPr="00B80813" w:rsidRDefault="00B91464" w:rsidP="00B91464">
            <w:pPr>
              <w:jc w:val="center"/>
              <w:rPr>
                <w:color w:val="000000" w:themeColor="text1"/>
                <w:sz w:val="28"/>
                <w:szCs w:val="28"/>
                <w:lang w:val="ru-RU"/>
              </w:rPr>
            </w:pPr>
            <w:proofErr w:type="spellStart"/>
            <w:r w:rsidRPr="00B80813">
              <w:rPr>
                <w:color w:val="000000" w:themeColor="text1"/>
                <w:sz w:val="28"/>
                <w:szCs w:val="28"/>
              </w:rPr>
              <w:t>Средняя</w:t>
            </w:r>
            <w:proofErr w:type="spellEnd"/>
            <w:r w:rsidRPr="00B80813">
              <w:rPr>
                <w:color w:val="000000" w:themeColor="text1"/>
                <w:sz w:val="28"/>
                <w:szCs w:val="28"/>
                <w:lang w:val="ru-RU"/>
              </w:rPr>
              <w:t xml:space="preserve"> </w:t>
            </w:r>
            <w:proofErr w:type="spellStart"/>
            <w:r w:rsidRPr="00B80813">
              <w:rPr>
                <w:color w:val="000000" w:themeColor="text1"/>
                <w:sz w:val="28"/>
                <w:szCs w:val="28"/>
              </w:rPr>
              <w:t>отметка</w:t>
            </w:r>
            <w:proofErr w:type="spellEnd"/>
          </w:p>
          <w:p w:rsidR="00B91464" w:rsidRPr="00B80813" w:rsidRDefault="00B91464" w:rsidP="00B91464">
            <w:pPr>
              <w:jc w:val="center"/>
              <w:rPr>
                <w:color w:val="000000" w:themeColor="text1"/>
                <w:sz w:val="28"/>
                <w:szCs w:val="28"/>
              </w:rPr>
            </w:pPr>
            <w:r w:rsidRPr="00B80813">
              <w:rPr>
                <w:color w:val="000000" w:themeColor="text1"/>
                <w:sz w:val="28"/>
                <w:szCs w:val="28"/>
              </w:rPr>
              <w:t>20</w:t>
            </w:r>
            <w:r w:rsidRPr="00B80813">
              <w:rPr>
                <w:color w:val="000000" w:themeColor="text1"/>
                <w:sz w:val="28"/>
                <w:szCs w:val="28"/>
                <w:lang w:val="ru-RU"/>
              </w:rPr>
              <w:t xml:space="preserve">22 </w:t>
            </w:r>
            <w:proofErr w:type="spellStart"/>
            <w:r w:rsidRPr="00B80813">
              <w:rPr>
                <w:color w:val="000000" w:themeColor="text1"/>
                <w:sz w:val="28"/>
                <w:szCs w:val="28"/>
              </w:rPr>
              <w:t>год</w:t>
            </w:r>
            <w:proofErr w:type="spellEnd"/>
          </w:p>
        </w:tc>
        <w:tc>
          <w:tcPr>
            <w:tcW w:w="1356" w:type="dxa"/>
          </w:tcPr>
          <w:p w:rsidR="00B91464" w:rsidRPr="00B80813" w:rsidRDefault="00B91464" w:rsidP="00B91464">
            <w:pPr>
              <w:jc w:val="center"/>
              <w:rPr>
                <w:color w:val="000000" w:themeColor="text1"/>
                <w:sz w:val="28"/>
                <w:szCs w:val="28"/>
                <w:lang w:val="ru-RU"/>
              </w:rPr>
            </w:pPr>
            <w:proofErr w:type="spellStart"/>
            <w:r w:rsidRPr="00B80813">
              <w:rPr>
                <w:color w:val="000000" w:themeColor="text1"/>
                <w:sz w:val="28"/>
                <w:szCs w:val="28"/>
              </w:rPr>
              <w:t>Средняя</w:t>
            </w:r>
            <w:proofErr w:type="spellEnd"/>
            <w:r w:rsidRPr="00B80813">
              <w:rPr>
                <w:color w:val="000000" w:themeColor="text1"/>
                <w:sz w:val="28"/>
                <w:szCs w:val="28"/>
                <w:lang w:val="ru-RU"/>
              </w:rPr>
              <w:t xml:space="preserve"> </w:t>
            </w:r>
            <w:proofErr w:type="spellStart"/>
            <w:r w:rsidRPr="00B80813">
              <w:rPr>
                <w:color w:val="000000" w:themeColor="text1"/>
                <w:sz w:val="28"/>
                <w:szCs w:val="28"/>
              </w:rPr>
              <w:t>отметка</w:t>
            </w:r>
            <w:proofErr w:type="spellEnd"/>
          </w:p>
          <w:p w:rsidR="00B91464" w:rsidRPr="00B80813" w:rsidRDefault="00B91464" w:rsidP="00B91464">
            <w:pPr>
              <w:jc w:val="center"/>
              <w:rPr>
                <w:color w:val="000000" w:themeColor="text1"/>
                <w:sz w:val="28"/>
                <w:szCs w:val="28"/>
              </w:rPr>
            </w:pPr>
            <w:r w:rsidRPr="00B80813">
              <w:rPr>
                <w:color w:val="000000" w:themeColor="text1"/>
                <w:sz w:val="28"/>
                <w:szCs w:val="28"/>
              </w:rPr>
              <w:t>20</w:t>
            </w:r>
            <w:r w:rsidRPr="00B80813">
              <w:rPr>
                <w:color w:val="000000" w:themeColor="text1"/>
                <w:sz w:val="28"/>
                <w:szCs w:val="28"/>
                <w:lang w:val="ru-RU"/>
              </w:rPr>
              <w:t xml:space="preserve">23 </w:t>
            </w:r>
            <w:proofErr w:type="spellStart"/>
            <w:r w:rsidRPr="00B80813">
              <w:rPr>
                <w:color w:val="000000" w:themeColor="text1"/>
                <w:sz w:val="28"/>
                <w:szCs w:val="28"/>
              </w:rPr>
              <w:t>год</w:t>
            </w:r>
            <w:proofErr w:type="spellEnd"/>
          </w:p>
        </w:tc>
      </w:tr>
      <w:tr w:rsidR="00B91464" w:rsidRPr="00B80813" w:rsidTr="00B91464">
        <w:trPr>
          <w:trHeight w:val="319"/>
          <w:jc w:val="center"/>
        </w:trPr>
        <w:tc>
          <w:tcPr>
            <w:tcW w:w="2613" w:type="dxa"/>
            <w:shd w:val="clear" w:color="auto" w:fill="auto"/>
          </w:tcPr>
          <w:p w:rsidR="00B91464" w:rsidRPr="00B80813" w:rsidRDefault="00B91464" w:rsidP="00B91464">
            <w:pPr>
              <w:rPr>
                <w:color w:val="000000" w:themeColor="text1"/>
                <w:sz w:val="28"/>
                <w:szCs w:val="28"/>
              </w:rPr>
            </w:pPr>
            <w:proofErr w:type="spellStart"/>
            <w:r w:rsidRPr="00B80813">
              <w:rPr>
                <w:color w:val="000000" w:themeColor="text1"/>
                <w:sz w:val="28"/>
                <w:szCs w:val="28"/>
              </w:rPr>
              <w:t>Русский</w:t>
            </w:r>
            <w:proofErr w:type="spellEnd"/>
            <w:r w:rsidRPr="00B80813">
              <w:rPr>
                <w:color w:val="000000" w:themeColor="text1"/>
                <w:sz w:val="28"/>
                <w:szCs w:val="28"/>
                <w:lang w:val="ru-RU"/>
              </w:rPr>
              <w:t xml:space="preserve"> </w:t>
            </w:r>
            <w:proofErr w:type="spellStart"/>
            <w:r w:rsidRPr="00B80813">
              <w:rPr>
                <w:color w:val="000000" w:themeColor="text1"/>
                <w:sz w:val="28"/>
                <w:szCs w:val="28"/>
              </w:rPr>
              <w:t>язык</w:t>
            </w:r>
            <w:proofErr w:type="spellEnd"/>
          </w:p>
        </w:tc>
        <w:tc>
          <w:tcPr>
            <w:tcW w:w="1408" w:type="dxa"/>
            <w:shd w:val="clear" w:color="auto" w:fill="auto"/>
          </w:tcPr>
          <w:p w:rsidR="00B91464" w:rsidRPr="00B80813" w:rsidRDefault="00B91464" w:rsidP="00B91464">
            <w:pPr>
              <w:rPr>
                <w:color w:val="000000" w:themeColor="text1"/>
                <w:sz w:val="28"/>
                <w:szCs w:val="28"/>
              </w:rPr>
            </w:pPr>
            <w:r w:rsidRPr="00B80813">
              <w:rPr>
                <w:color w:val="000000" w:themeColor="text1"/>
                <w:sz w:val="28"/>
                <w:szCs w:val="28"/>
              </w:rPr>
              <w:t>3,6</w:t>
            </w:r>
          </w:p>
        </w:tc>
        <w:tc>
          <w:tcPr>
            <w:tcW w:w="1276" w:type="dxa"/>
            <w:shd w:val="clear" w:color="auto" w:fill="auto"/>
          </w:tcPr>
          <w:p w:rsidR="00B91464" w:rsidRPr="00B80813" w:rsidRDefault="00B91464" w:rsidP="00B91464">
            <w:pPr>
              <w:rPr>
                <w:color w:val="000000" w:themeColor="text1"/>
                <w:sz w:val="28"/>
                <w:szCs w:val="28"/>
                <w:lang w:val="ru-RU"/>
              </w:rPr>
            </w:pPr>
            <w:r w:rsidRPr="00B80813">
              <w:rPr>
                <w:color w:val="000000" w:themeColor="text1"/>
                <w:sz w:val="28"/>
                <w:szCs w:val="28"/>
                <w:lang w:val="ru-RU"/>
              </w:rPr>
              <w:t>3,96</w:t>
            </w:r>
          </w:p>
        </w:tc>
        <w:tc>
          <w:tcPr>
            <w:tcW w:w="1217"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3,5</w:t>
            </w:r>
          </w:p>
        </w:tc>
        <w:tc>
          <w:tcPr>
            <w:tcW w:w="1356"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3,94</w:t>
            </w:r>
          </w:p>
        </w:tc>
        <w:tc>
          <w:tcPr>
            <w:tcW w:w="1356" w:type="dxa"/>
          </w:tcPr>
          <w:p w:rsidR="00B91464" w:rsidRPr="00B80813" w:rsidRDefault="00CD5A82" w:rsidP="00B91464">
            <w:pPr>
              <w:jc w:val="center"/>
              <w:rPr>
                <w:color w:val="000000" w:themeColor="text1"/>
                <w:sz w:val="28"/>
                <w:szCs w:val="28"/>
                <w:lang w:val="ru-RU"/>
              </w:rPr>
            </w:pPr>
            <w:r w:rsidRPr="00B80813">
              <w:rPr>
                <w:color w:val="000000" w:themeColor="text1"/>
                <w:sz w:val="28"/>
                <w:szCs w:val="28"/>
                <w:lang w:val="ru-RU"/>
              </w:rPr>
              <w:t>3,65</w:t>
            </w:r>
          </w:p>
        </w:tc>
      </w:tr>
      <w:tr w:rsidR="00B91464" w:rsidRPr="00B80813" w:rsidTr="00B91464">
        <w:trPr>
          <w:trHeight w:val="334"/>
          <w:jc w:val="center"/>
        </w:trPr>
        <w:tc>
          <w:tcPr>
            <w:tcW w:w="2613" w:type="dxa"/>
            <w:shd w:val="clear" w:color="auto" w:fill="auto"/>
          </w:tcPr>
          <w:p w:rsidR="00B91464" w:rsidRPr="00B80813" w:rsidRDefault="00B91464" w:rsidP="00B91464">
            <w:pPr>
              <w:rPr>
                <w:color w:val="000000" w:themeColor="text1"/>
                <w:sz w:val="28"/>
                <w:szCs w:val="28"/>
              </w:rPr>
            </w:pPr>
            <w:proofErr w:type="spellStart"/>
            <w:r w:rsidRPr="00B80813">
              <w:rPr>
                <w:color w:val="000000" w:themeColor="text1"/>
                <w:sz w:val="28"/>
                <w:szCs w:val="28"/>
              </w:rPr>
              <w:t>Математика</w:t>
            </w:r>
            <w:proofErr w:type="spellEnd"/>
          </w:p>
        </w:tc>
        <w:tc>
          <w:tcPr>
            <w:tcW w:w="1408" w:type="dxa"/>
            <w:shd w:val="clear" w:color="auto" w:fill="auto"/>
          </w:tcPr>
          <w:p w:rsidR="00B91464" w:rsidRPr="00B80813" w:rsidRDefault="00B91464" w:rsidP="00B91464">
            <w:pPr>
              <w:rPr>
                <w:color w:val="000000" w:themeColor="text1"/>
                <w:sz w:val="28"/>
                <w:szCs w:val="28"/>
              </w:rPr>
            </w:pPr>
            <w:r w:rsidRPr="00B80813">
              <w:rPr>
                <w:color w:val="000000" w:themeColor="text1"/>
                <w:sz w:val="28"/>
                <w:szCs w:val="28"/>
              </w:rPr>
              <w:t>3,2</w:t>
            </w:r>
          </w:p>
        </w:tc>
        <w:tc>
          <w:tcPr>
            <w:tcW w:w="1276" w:type="dxa"/>
            <w:shd w:val="clear" w:color="auto" w:fill="auto"/>
          </w:tcPr>
          <w:p w:rsidR="00B91464" w:rsidRPr="00B80813" w:rsidRDefault="00B91464" w:rsidP="00B91464">
            <w:pPr>
              <w:rPr>
                <w:color w:val="000000" w:themeColor="text1"/>
                <w:sz w:val="28"/>
                <w:szCs w:val="28"/>
                <w:lang w:val="ru-RU"/>
              </w:rPr>
            </w:pPr>
            <w:r w:rsidRPr="00B80813">
              <w:rPr>
                <w:color w:val="000000" w:themeColor="text1"/>
                <w:sz w:val="28"/>
                <w:szCs w:val="28"/>
                <w:lang w:val="ru-RU"/>
              </w:rPr>
              <w:t>3,15</w:t>
            </w:r>
          </w:p>
        </w:tc>
        <w:tc>
          <w:tcPr>
            <w:tcW w:w="1217"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2,89</w:t>
            </w:r>
          </w:p>
        </w:tc>
        <w:tc>
          <w:tcPr>
            <w:tcW w:w="1356"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3,16</w:t>
            </w:r>
          </w:p>
        </w:tc>
        <w:tc>
          <w:tcPr>
            <w:tcW w:w="1356" w:type="dxa"/>
          </w:tcPr>
          <w:p w:rsidR="00B91464" w:rsidRPr="00B80813" w:rsidRDefault="00CD5A82" w:rsidP="00B91464">
            <w:pPr>
              <w:jc w:val="center"/>
              <w:rPr>
                <w:color w:val="000000" w:themeColor="text1"/>
                <w:sz w:val="28"/>
                <w:szCs w:val="28"/>
                <w:lang w:val="ru-RU"/>
              </w:rPr>
            </w:pPr>
            <w:r w:rsidRPr="00B80813">
              <w:rPr>
                <w:color w:val="000000" w:themeColor="text1"/>
                <w:sz w:val="28"/>
                <w:szCs w:val="28"/>
                <w:lang w:val="ru-RU"/>
              </w:rPr>
              <w:t>3,12</w:t>
            </w:r>
          </w:p>
        </w:tc>
      </w:tr>
      <w:tr w:rsidR="00B91464" w:rsidRPr="00B80813" w:rsidTr="00B91464">
        <w:trPr>
          <w:trHeight w:val="337"/>
          <w:jc w:val="center"/>
        </w:trPr>
        <w:tc>
          <w:tcPr>
            <w:tcW w:w="2613" w:type="dxa"/>
            <w:shd w:val="clear" w:color="auto" w:fill="auto"/>
          </w:tcPr>
          <w:p w:rsidR="00B91464" w:rsidRPr="00B80813" w:rsidRDefault="00B91464" w:rsidP="00B91464">
            <w:pPr>
              <w:rPr>
                <w:color w:val="000000" w:themeColor="text1"/>
                <w:sz w:val="28"/>
                <w:szCs w:val="28"/>
              </w:rPr>
            </w:pPr>
            <w:proofErr w:type="spellStart"/>
            <w:r w:rsidRPr="00B80813">
              <w:rPr>
                <w:color w:val="000000" w:themeColor="text1"/>
                <w:sz w:val="28"/>
                <w:szCs w:val="28"/>
              </w:rPr>
              <w:t>География</w:t>
            </w:r>
            <w:proofErr w:type="spellEnd"/>
          </w:p>
        </w:tc>
        <w:tc>
          <w:tcPr>
            <w:tcW w:w="1408" w:type="dxa"/>
            <w:shd w:val="clear" w:color="auto" w:fill="auto"/>
          </w:tcPr>
          <w:p w:rsidR="00B91464" w:rsidRPr="00B80813" w:rsidRDefault="00B91464" w:rsidP="00B91464">
            <w:pPr>
              <w:rPr>
                <w:color w:val="000000" w:themeColor="text1"/>
                <w:sz w:val="28"/>
                <w:szCs w:val="28"/>
              </w:rPr>
            </w:pPr>
            <w:r w:rsidRPr="00B80813">
              <w:rPr>
                <w:color w:val="000000" w:themeColor="text1"/>
                <w:sz w:val="28"/>
                <w:szCs w:val="28"/>
              </w:rPr>
              <w:t>3,54</w:t>
            </w:r>
          </w:p>
        </w:tc>
        <w:tc>
          <w:tcPr>
            <w:tcW w:w="1276" w:type="dxa"/>
            <w:shd w:val="clear" w:color="auto" w:fill="auto"/>
          </w:tcPr>
          <w:p w:rsidR="00B91464" w:rsidRPr="00B80813" w:rsidRDefault="00B91464" w:rsidP="00B91464">
            <w:pPr>
              <w:rPr>
                <w:color w:val="000000" w:themeColor="text1"/>
                <w:sz w:val="28"/>
                <w:szCs w:val="28"/>
                <w:lang w:val="ru-RU"/>
              </w:rPr>
            </w:pPr>
            <w:r w:rsidRPr="00B80813">
              <w:rPr>
                <w:color w:val="000000" w:themeColor="text1"/>
                <w:sz w:val="28"/>
                <w:szCs w:val="28"/>
                <w:lang w:val="ru-RU"/>
              </w:rPr>
              <w:t>3,53</w:t>
            </w:r>
          </w:p>
        </w:tc>
        <w:tc>
          <w:tcPr>
            <w:tcW w:w="1217"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w:t>
            </w:r>
          </w:p>
        </w:tc>
        <w:tc>
          <w:tcPr>
            <w:tcW w:w="1356"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3,29</w:t>
            </w:r>
          </w:p>
        </w:tc>
        <w:tc>
          <w:tcPr>
            <w:tcW w:w="1356" w:type="dxa"/>
          </w:tcPr>
          <w:p w:rsidR="00B91464" w:rsidRPr="00B80813" w:rsidRDefault="00CD5A82" w:rsidP="00B91464">
            <w:pPr>
              <w:jc w:val="center"/>
              <w:rPr>
                <w:color w:val="000000" w:themeColor="text1"/>
                <w:sz w:val="28"/>
                <w:szCs w:val="28"/>
                <w:lang w:val="ru-RU"/>
              </w:rPr>
            </w:pPr>
            <w:r w:rsidRPr="00B80813">
              <w:rPr>
                <w:color w:val="000000" w:themeColor="text1"/>
                <w:sz w:val="28"/>
                <w:szCs w:val="28"/>
                <w:lang w:val="ru-RU"/>
              </w:rPr>
              <w:t>3,24</w:t>
            </w:r>
          </w:p>
        </w:tc>
      </w:tr>
      <w:tr w:rsidR="00B91464" w:rsidRPr="00B80813" w:rsidTr="00B91464">
        <w:trPr>
          <w:trHeight w:val="319"/>
          <w:jc w:val="center"/>
        </w:trPr>
        <w:tc>
          <w:tcPr>
            <w:tcW w:w="2613" w:type="dxa"/>
            <w:shd w:val="clear" w:color="auto" w:fill="auto"/>
          </w:tcPr>
          <w:p w:rsidR="00B91464" w:rsidRPr="00B80813" w:rsidRDefault="00B91464" w:rsidP="00B91464">
            <w:pPr>
              <w:rPr>
                <w:color w:val="000000" w:themeColor="text1"/>
                <w:sz w:val="28"/>
                <w:szCs w:val="28"/>
              </w:rPr>
            </w:pPr>
            <w:proofErr w:type="spellStart"/>
            <w:r w:rsidRPr="00B80813">
              <w:rPr>
                <w:color w:val="000000" w:themeColor="text1"/>
                <w:sz w:val="28"/>
                <w:szCs w:val="28"/>
              </w:rPr>
              <w:t>Обществознание</w:t>
            </w:r>
            <w:proofErr w:type="spellEnd"/>
          </w:p>
        </w:tc>
        <w:tc>
          <w:tcPr>
            <w:tcW w:w="1408" w:type="dxa"/>
            <w:shd w:val="clear" w:color="auto" w:fill="auto"/>
          </w:tcPr>
          <w:p w:rsidR="00B91464" w:rsidRPr="00B80813" w:rsidRDefault="00B91464" w:rsidP="00B91464">
            <w:pPr>
              <w:rPr>
                <w:color w:val="000000" w:themeColor="text1"/>
                <w:sz w:val="28"/>
                <w:szCs w:val="28"/>
              </w:rPr>
            </w:pPr>
            <w:r w:rsidRPr="00B80813">
              <w:rPr>
                <w:color w:val="000000" w:themeColor="text1"/>
                <w:sz w:val="28"/>
                <w:szCs w:val="28"/>
              </w:rPr>
              <w:t>3</w:t>
            </w:r>
            <w:r w:rsidRPr="00B80813">
              <w:rPr>
                <w:color w:val="000000" w:themeColor="text1"/>
                <w:sz w:val="28"/>
                <w:szCs w:val="28"/>
                <w:lang w:val="ru-RU"/>
              </w:rPr>
              <w:t xml:space="preserve">, </w:t>
            </w:r>
            <w:r w:rsidRPr="00B80813">
              <w:rPr>
                <w:color w:val="000000" w:themeColor="text1"/>
                <w:sz w:val="28"/>
                <w:szCs w:val="28"/>
              </w:rPr>
              <w:t>1</w:t>
            </w:r>
          </w:p>
        </w:tc>
        <w:tc>
          <w:tcPr>
            <w:tcW w:w="1276" w:type="dxa"/>
            <w:shd w:val="clear" w:color="auto" w:fill="auto"/>
          </w:tcPr>
          <w:p w:rsidR="00B91464" w:rsidRPr="00B80813" w:rsidRDefault="00B91464" w:rsidP="00B91464">
            <w:pPr>
              <w:rPr>
                <w:color w:val="000000" w:themeColor="text1"/>
                <w:sz w:val="28"/>
                <w:szCs w:val="28"/>
                <w:lang w:val="ru-RU"/>
              </w:rPr>
            </w:pPr>
            <w:r w:rsidRPr="00B80813">
              <w:rPr>
                <w:color w:val="000000" w:themeColor="text1"/>
                <w:sz w:val="28"/>
                <w:szCs w:val="28"/>
                <w:lang w:val="ru-RU"/>
              </w:rPr>
              <w:t>3,47</w:t>
            </w:r>
          </w:p>
        </w:tc>
        <w:tc>
          <w:tcPr>
            <w:tcW w:w="1217"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w:t>
            </w:r>
          </w:p>
        </w:tc>
        <w:tc>
          <w:tcPr>
            <w:tcW w:w="1356"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w:t>
            </w:r>
          </w:p>
        </w:tc>
        <w:tc>
          <w:tcPr>
            <w:tcW w:w="1356" w:type="dxa"/>
          </w:tcPr>
          <w:p w:rsidR="00B91464" w:rsidRPr="00B80813" w:rsidRDefault="00CD5A82" w:rsidP="00B91464">
            <w:pPr>
              <w:jc w:val="center"/>
              <w:rPr>
                <w:color w:val="000000" w:themeColor="text1"/>
                <w:sz w:val="28"/>
                <w:szCs w:val="28"/>
                <w:lang w:val="ru-RU"/>
              </w:rPr>
            </w:pPr>
            <w:r w:rsidRPr="00B80813">
              <w:rPr>
                <w:color w:val="000000" w:themeColor="text1"/>
                <w:sz w:val="28"/>
                <w:szCs w:val="28"/>
                <w:lang w:val="ru-RU"/>
              </w:rPr>
              <w:t>3</w:t>
            </w:r>
          </w:p>
        </w:tc>
      </w:tr>
      <w:tr w:rsidR="00B91464" w:rsidRPr="00B80813" w:rsidTr="00B91464">
        <w:trPr>
          <w:trHeight w:val="319"/>
          <w:jc w:val="center"/>
        </w:trPr>
        <w:tc>
          <w:tcPr>
            <w:tcW w:w="2613" w:type="dxa"/>
            <w:shd w:val="clear" w:color="auto" w:fill="auto"/>
          </w:tcPr>
          <w:p w:rsidR="00B91464" w:rsidRPr="00B80813" w:rsidRDefault="00B91464" w:rsidP="00B91464">
            <w:pPr>
              <w:rPr>
                <w:color w:val="000000" w:themeColor="text1"/>
                <w:sz w:val="28"/>
                <w:szCs w:val="28"/>
              </w:rPr>
            </w:pPr>
            <w:proofErr w:type="spellStart"/>
            <w:r w:rsidRPr="00B80813">
              <w:rPr>
                <w:color w:val="000000" w:themeColor="text1"/>
                <w:sz w:val="28"/>
                <w:szCs w:val="28"/>
              </w:rPr>
              <w:t>Биология</w:t>
            </w:r>
            <w:proofErr w:type="spellEnd"/>
          </w:p>
        </w:tc>
        <w:tc>
          <w:tcPr>
            <w:tcW w:w="1408" w:type="dxa"/>
            <w:shd w:val="clear" w:color="auto" w:fill="auto"/>
          </w:tcPr>
          <w:p w:rsidR="00B91464" w:rsidRPr="00B80813" w:rsidRDefault="00B91464" w:rsidP="00B91464">
            <w:pPr>
              <w:rPr>
                <w:color w:val="000000" w:themeColor="text1"/>
                <w:sz w:val="28"/>
                <w:szCs w:val="28"/>
              </w:rPr>
            </w:pPr>
            <w:r w:rsidRPr="00B80813">
              <w:rPr>
                <w:color w:val="000000" w:themeColor="text1"/>
                <w:sz w:val="28"/>
                <w:szCs w:val="28"/>
              </w:rPr>
              <w:t>3,22</w:t>
            </w:r>
          </w:p>
        </w:tc>
        <w:tc>
          <w:tcPr>
            <w:tcW w:w="1276" w:type="dxa"/>
            <w:shd w:val="clear" w:color="auto" w:fill="auto"/>
          </w:tcPr>
          <w:p w:rsidR="00B91464" w:rsidRPr="00B80813" w:rsidRDefault="00B91464" w:rsidP="00B91464">
            <w:pPr>
              <w:rPr>
                <w:color w:val="000000" w:themeColor="text1"/>
                <w:sz w:val="28"/>
                <w:szCs w:val="28"/>
                <w:lang w:val="ru-RU"/>
              </w:rPr>
            </w:pPr>
            <w:r w:rsidRPr="00B80813">
              <w:rPr>
                <w:color w:val="000000" w:themeColor="text1"/>
                <w:sz w:val="28"/>
                <w:szCs w:val="28"/>
                <w:lang w:val="ru-RU"/>
              </w:rPr>
              <w:t>3,0</w:t>
            </w:r>
          </w:p>
        </w:tc>
        <w:tc>
          <w:tcPr>
            <w:tcW w:w="1217"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w:t>
            </w:r>
          </w:p>
        </w:tc>
        <w:tc>
          <w:tcPr>
            <w:tcW w:w="1356"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3,08</w:t>
            </w:r>
          </w:p>
        </w:tc>
        <w:tc>
          <w:tcPr>
            <w:tcW w:w="1356" w:type="dxa"/>
          </w:tcPr>
          <w:p w:rsidR="00B91464" w:rsidRPr="00B80813" w:rsidRDefault="00CD5A82" w:rsidP="00B91464">
            <w:pPr>
              <w:jc w:val="center"/>
              <w:rPr>
                <w:color w:val="000000" w:themeColor="text1"/>
                <w:sz w:val="28"/>
                <w:szCs w:val="28"/>
                <w:lang w:val="ru-RU"/>
              </w:rPr>
            </w:pPr>
            <w:r w:rsidRPr="00B80813">
              <w:rPr>
                <w:color w:val="000000" w:themeColor="text1"/>
                <w:sz w:val="28"/>
                <w:szCs w:val="28"/>
                <w:lang w:val="ru-RU"/>
              </w:rPr>
              <w:t>3,19</w:t>
            </w:r>
          </w:p>
        </w:tc>
      </w:tr>
      <w:tr w:rsidR="00B91464" w:rsidRPr="00B80813" w:rsidTr="00B91464">
        <w:trPr>
          <w:trHeight w:val="334"/>
          <w:jc w:val="center"/>
        </w:trPr>
        <w:tc>
          <w:tcPr>
            <w:tcW w:w="2613" w:type="dxa"/>
            <w:shd w:val="clear" w:color="auto" w:fill="auto"/>
          </w:tcPr>
          <w:p w:rsidR="00B91464" w:rsidRPr="00B80813" w:rsidRDefault="00B91464" w:rsidP="00B91464">
            <w:pPr>
              <w:rPr>
                <w:color w:val="000000" w:themeColor="text1"/>
                <w:sz w:val="28"/>
                <w:szCs w:val="28"/>
              </w:rPr>
            </w:pPr>
            <w:proofErr w:type="spellStart"/>
            <w:r w:rsidRPr="00B80813">
              <w:rPr>
                <w:color w:val="000000" w:themeColor="text1"/>
                <w:sz w:val="28"/>
                <w:szCs w:val="28"/>
              </w:rPr>
              <w:t>Физика</w:t>
            </w:r>
            <w:proofErr w:type="spellEnd"/>
          </w:p>
        </w:tc>
        <w:tc>
          <w:tcPr>
            <w:tcW w:w="1408" w:type="dxa"/>
            <w:shd w:val="clear" w:color="auto" w:fill="auto"/>
          </w:tcPr>
          <w:p w:rsidR="00B91464" w:rsidRPr="00B80813" w:rsidRDefault="00B91464" w:rsidP="00B91464">
            <w:pPr>
              <w:rPr>
                <w:color w:val="000000" w:themeColor="text1"/>
                <w:sz w:val="28"/>
                <w:szCs w:val="28"/>
              </w:rPr>
            </w:pPr>
            <w:r w:rsidRPr="00B80813">
              <w:rPr>
                <w:color w:val="000000" w:themeColor="text1"/>
                <w:sz w:val="28"/>
                <w:szCs w:val="28"/>
              </w:rPr>
              <w:t>3,67</w:t>
            </w:r>
          </w:p>
        </w:tc>
        <w:tc>
          <w:tcPr>
            <w:tcW w:w="1276" w:type="dxa"/>
            <w:shd w:val="clear" w:color="auto" w:fill="auto"/>
          </w:tcPr>
          <w:p w:rsidR="00B91464" w:rsidRPr="00B80813" w:rsidRDefault="00B91464" w:rsidP="00B91464">
            <w:pPr>
              <w:rPr>
                <w:color w:val="000000" w:themeColor="text1"/>
                <w:sz w:val="28"/>
                <w:szCs w:val="28"/>
                <w:lang w:val="ru-RU"/>
              </w:rPr>
            </w:pPr>
            <w:r w:rsidRPr="00B80813">
              <w:rPr>
                <w:color w:val="000000" w:themeColor="text1"/>
                <w:sz w:val="28"/>
                <w:szCs w:val="28"/>
                <w:lang w:val="ru-RU"/>
              </w:rPr>
              <w:t>4,0</w:t>
            </w:r>
          </w:p>
        </w:tc>
        <w:tc>
          <w:tcPr>
            <w:tcW w:w="1217"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w:t>
            </w:r>
          </w:p>
        </w:tc>
        <w:tc>
          <w:tcPr>
            <w:tcW w:w="1356"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4,0</w:t>
            </w:r>
          </w:p>
        </w:tc>
        <w:tc>
          <w:tcPr>
            <w:tcW w:w="1356" w:type="dxa"/>
          </w:tcPr>
          <w:p w:rsidR="00B91464" w:rsidRPr="00B80813" w:rsidRDefault="00CD5A82" w:rsidP="00B91464">
            <w:pPr>
              <w:jc w:val="center"/>
              <w:rPr>
                <w:color w:val="000000" w:themeColor="text1"/>
                <w:sz w:val="28"/>
                <w:szCs w:val="28"/>
                <w:lang w:val="ru-RU"/>
              </w:rPr>
            </w:pPr>
            <w:r w:rsidRPr="00B80813">
              <w:rPr>
                <w:color w:val="000000" w:themeColor="text1"/>
                <w:sz w:val="28"/>
                <w:szCs w:val="28"/>
                <w:lang w:val="ru-RU"/>
              </w:rPr>
              <w:t>-</w:t>
            </w:r>
          </w:p>
        </w:tc>
      </w:tr>
      <w:tr w:rsidR="00B91464" w:rsidRPr="00B80813" w:rsidTr="00B91464">
        <w:trPr>
          <w:trHeight w:val="319"/>
          <w:jc w:val="center"/>
        </w:trPr>
        <w:tc>
          <w:tcPr>
            <w:tcW w:w="2613" w:type="dxa"/>
            <w:shd w:val="clear" w:color="auto" w:fill="auto"/>
          </w:tcPr>
          <w:p w:rsidR="00B91464" w:rsidRPr="00B80813" w:rsidRDefault="00B91464" w:rsidP="00B91464">
            <w:pPr>
              <w:rPr>
                <w:color w:val="000000" w:themeColor="text1"/>
                <w:sz w:val="28"/>
                <w:szCs w:val="28"/>
              </w:rPr>
            </w:pPr>
            <w:proofErr w:type="spellStart"/>
            <w:r w:rsidRPr="00B80813">
              <w:rPr>
                <w:color w:val="000000" w:themeColor="text1"/>
                <w:sz w:val="28"/>
                <w:szCs w:val="28"/>
              </w:rPr>
              <w:t>Химия</w:t>
            </w:r>
            <w:proofErr w:type="spellEnd"/>
          </w:p>
        </w:tc>
        <w:tc>
          <w:tcPr>
            <w:tcW w:w="1408" w:type="dxa"/>
            <w:shd w:val="clear" w:color="auto" w:fill="auto"/>
          </w:tcPr>
          <w:p w:rsidR="00B91464" w:rsidRPr="00B80813" w:rsidRDefault="00B91464" w:rsidP="00B91464">
            <w:pPr>
              <w:rPr>
                <w:color w:val="000000" w:themeColor="text1"/>
                <w:sz w:val="28"/>
                <w:szCs w:val="28"/>
                <w:lang w:val="ru-RU"/>
              </w:rPr>
            </w:pPr>
            <w:r w:rsidRPr="00B80813">
              <w:rPr>
                <w:color w:val="000000" w:themeColor="text1"/>
                <w:sz w:val="28"/>
                <w:szCs w:val="28"/>
              </w:rPr>
              <w:t>4</w:t>
            </w:r>
            <w:r w:rsidRPr="00B80813">
              <w:rPr>
                <w:color w:val="000000" w:themeColor="text1"/>
                <w:sz w:val="28"/>
                <w:szCs w:val="28"/>
                <w:lang w:val="ru-RU"/>
              </w:rPr>
              <w:t>,0</w:t>
            </w:r>
          </w:p>
        </w:tc>
        <w:tc>
          <w:tcPr>
            <w:tcW w:w="1276" w:type="dxa"/>
            <w:shd w:val="clear" w:color="auto" w:fill="auto"/>
          </w:tcPr>
          <w:p w:rsidR="00B91464" w:rsidRPr="00B80813" w:rsidRDefault="00B91464" w:rsidP="00B91464">
            <w:pPr>
              <w:rPr>
                <w:color w:val="000000" w:themeColor="text1"/>
                <w:sz w:val="28"/>
                <w:szCs w:val="28"/>
                <w:lang w:val="ru-RU"/>
              </w:rPr>
            </w:pPr>
            <w:r w:rsidRPr="00B80813">
              <w:rPr>
                <w:color w:val="000000" w:themeColor="text1"/>
                <w:sz w:val="28"/>
                <w:szCs w:val="28"/>
                <w:lang w:val="ru-RU"/>
              </w:rPr>
              <w:t>4,0</w:t>
            </w:r>
          </w:p>
        </w:tc>
        <w:tc>
          <w:tcPr>
            <w:tcW w:w="1217"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w:t>
            </w:r>
          </w:p>
        </w:tc>
        <w:tc>
          <w:tcPr>
            <w:tcW w:w="1356" w:type="dxa"/>
          </w:tcPr>
          <w:p w:rsidR="00B91464" w:rsidRPr="00B80813" w:rsidRDefault="00B91464" w:rsidP="00B91464">
            <w:pPr>
              <w:jc w:val="center"/>
              <w:rPr>
                <w:color w:val="000000" w:themeColor="text1"/>
                <w:sz w:val="28"/>
                <w:szCs w:val="28"/>
                <w:lang w:val="ru-RU"/>
              </w:rPr>
            </w:pPr>
            <w:r w:rsidRPr="00B80813">
              <w:rPr>
                <w:color w:val="000000" w:themeColor="text1"/>
                <w:sz w:val="28"/>
                <w:szCs w:val="28"/>
                <w:lang w:val="ru-RU"/>
              </w:rPr>
              <w:t>3,33</w:t>
            </w:r>
          </w:p>
        </w:tc>
        <w:tc>
          <w:tcPr>
            <w:tcW w:w="1356" w:type="dxa"/>
          </w:tcPr>
          <w:p w:rsidR="00B91464" w:rsidRPr="00B80813" w:rsidRDefault="00CD5A82" w:rsidP="00B91464">
            <w:pPr>
              <w:jc w:val="center"/>
              <w:rPr>
                <w:color w:val="000000" w:themeColor="text1"/>
                <w:sz w:val="28"/>
                <w:szCs w:val="28"/>
                <w:lang w:val="ru-RU"/>
              </w:rPr>
            </w:pPr>
            <w:r w:rsidRPr="00B80813">
              <w:rPr>
                <w:color w:val="000000" w:themeColor="text1"/>
                <w:sz w:val="28"/>
                <w:szCs w:val="28"/>
                <w:lang w:val="ru-RU"/>
              </w:rPr>
              <w:t>-</w:t>
            </w:r>
          </w:p>
        </w:tc>
      </w:tr>
    </w:tbl>
    <w:p w:rsidR="00EC23DC" w:rsidRPr="00B80813" w:rsidRDefault="00EC23DC" w:rsidP="00687E07">
      <w:pPr>
        <w:rPr>
          <w:color w:val="000000" w:themeColor="text1"/>
          <w:sz w:val="28"/>
          <w:szCs w:val="28"/>
          <w:lang w:val="ru-RU"/>
        </w:rPr>
      </w:pPr>
    </w:p>
    <w:p w:rsidR="00E749DF" w:rsidRDefault="00687E07" w:rsidP="00E05BBB">
      <w:pPr>
        <w:ind w:firstLine="708"/>
        <w:rPr>
          <w:sz w:val="28"/>
          <w:szCs w:val="28"/>
          <w:lang w:val="ru-RU"/>
        </w:rPr>
      </w:pPr>
      <w:r w:rsidRPr="00B80813">
        <w:rPr>
          <w:sz w:val="28"/>
          <w:szCs w:val="28"/>
          <w:lang w:val="ru-RU"/>
        </w:rPr>
        <w:t>Таким обр</w:t>
      </w:r>
      <w:r w:rsidR="00471138" w:rsidRPr="00B80813">
        <w:rPr>
          <w:sz w:val="28"/>
          <w:szCs w:val="28"/>
          <w:lang w:val="ru-RU"/>
        </w:rPr>
        <w:t>азом, повысилась средняя отметка</w:t>
      </w:r>
      <w:r w:rsidRPr="00B80813">
        <w:rPr>
          <w:sz w:val="28"/>
          <w:szCs w:val="28"/>
          <w:lang w:val="ru-RU"/>
        </w:rPr>
        <w:t xml:space="preserve"> по сравнению с прошлым го</w:t>
      </w:r>
      <w:r w:rsidR="00471138" w:rsidRPr="00B80813">
        <w:rPr>
          <w:sz w:val="28"/>
          <w:szCs w:val="28"/>
          <w:lang w:val="ru-RU"/>
        </w:rPr>
        <w:t xml:space="preserve">дом по русскому языку, </w:t>
      </w:r>
      <w:r w:rsidR="00AB221E" w:rsidRPr="00B80813">
        <w:rPr>
          <w:sz w:val="28"/>
          <w:szCs w:val="28"/>
          <w:lang w:val="ru-RU"/>
        </w:rPr>
        <w:t>математике</w:t>
      </w:r>
      <w:r w:rsidR="00471138" w:rsidRPr="00B80813">
        <w:rPr>
          <w:sz w:val="28"/>
          <w:szCs w:val="28"/>
          <w:lang w:val="ru-RU"/>
        </w:rPr>
        <w:t xml:space="preserve"> и биологии.</w:t>
      </w:r>
    </w:p>
    <w:p w:rsidR="00411CC3" w:rsidRDefault="00411CC3" w:rsidP="00411CC3">
      <w:pPr>
        <w:rPr>
          <w:sz w:val="28"/>
          <w:szCs w:val="28"/>
          <w:lang w:val="ru-RU"/>
        </w:rPr>
      </w:pPr>
    </w:p>
    <w:p w:rsidR="00411CC3" w:rsidRPr="00B80813" w:rsidRDefault="00411CC3" w:rsidP="00411CC3">
      <w:pPr>
        <w:rPr>
          <w:sz w:val="28"/>
          <w:szCs w:val="28"/>
          <w:lang w:val="ru-RU"/>
        </w:rPr>
      </w:pPr>
    </w:p>
    <w:p w:rsidR="005D07B6" w:rsidRPr="00B80813" w:rsidRDefault="005D07B6" w:rsidP="00E749DF">
      <w:pPr>
        <w:tabs>
          <w:tab w:val="left" w:pos="3600"/>
        </w:tabs>
        <w:ind w:right="140"/>
        <w:jc w:val="right"/>
        <w:rPr>
          <w:sz w:val="28"/>
          <w:szCs w:val="28"/>
          <w:lang w:val="ru-RU"/>
        </w:rPr>
      </w:pPr>
    </w:p>
    <w:p w:rsidR="005D07B6" w:rsidRPr="00B80813" w:rsidRDefault="0079415B" w:rsidP="00E749DF">
      <w:pPr>
        <w:pStyle w:val="Default"/>
        <w:spacing w:line="276" w:lineRule="auto"/>
        <w:jc w:val="center"/>
        <w:rPr>
          <w:bCs/>
          <w:color w:val="auto"/>
          <w:sz w:val="28"/>
          <w:szCs w:val="28"/>
        </w:rPr>
      </w:pPr>
      <w:r w:rsidRPr="00B80813">
        <w:rPr>
          <w:bCs/>
          <w:color w:val="auto"/>
          <w:sz w:val="28"/>
          <w:szCs w:val="28"/>
        </w:rPr>
        <w:lastRenderedPageBreak/>
        <w:t xml:space="preserve">Итоги </w:t>
      </w:r>
      <w:proofErr w:type="gramStart"/>
      <w:r w:rsidRPr="00B80813">
        <w:rPr>
          <w:bCs/>
          <w:color w:val="auto"/>
          <w:sz w:val="28"/>
          <w:szCs w:val="28"/>
        </w:rPr>
        <w:t>проведенных</w:t>
      </w:r>
      <w:proofErr w:type="gramEnd"/>
      <w:r w:rsidRPr="00B80813">
        <w:rPr>
          <w:bCs/>
          <w:color w:val="auto"/>
          <w:sz w:val="28"/>
          <w:szCs w:val="28"/>
        </w:rPr>
        <w:t xml:space="preserve"> ВПР </w:t>
      </w:r>
    </w:p>
    <w:p w:rsidR="00E749DF" w:rsidRPr="00B80813" w:rsidRDefault="00E749DF" w:rsidP="005D07B6">
      <w:pPr>
        <w:pStyle w:val="Default"/>
        <w:spacing w:line="276" w:lineRule="auto"/>
        <w:jc w:val="center"/>
        <w:rPr>
          <w:color w:val="auto"/>
          <w:sz w:val="28"/>
          <w:szCs w:val="28"/>
        </w:rPr>
      </w:pPr>
      <w:r w:rsidRPr="00B80813">
        <w:rPr>
          <w:bCs/>
          <w:color w:val="auto"/>
          <w:sz w:val="28"/>
          <w:szCs w:val="28"/>
        </w:rPr>
        <w:t>в МБОУ «Новониколаевская СОШ»</w:t>
      </w:r>
      <w:r w:rsidR="005D07B6" w:rsidRPr="00B80813">
        <w:rPr>
          <w:bCs/>
          <w:color w:val="auto"/>
          <w:sz w:val="28"/>
          <w:szCs w:val="28"/>
        </w:rPr>
        <w:t xml:space="preserve"> </w:t>
      </w:r>
      <w:r w:rsidR="008677C8" w:rsidRPr="00B80813">
        <w:rPr>
          <w:bCs/>
          <w:color w:val="auto"/>
          <w:sz w:val="28"/>
          <w:szCs w:val="28"/>
        </w:rPr>
        <w:t>в 2022-2023</w:t>
      </w:r>
      <w:r w:rsidRPr="00B80813">
        <w:rPr>
          <w:bCs/>
          <w:color w:val="auto"/>
          <w:sz w:val="28"/>
          <w:szCs w:val="28"/>
        </w:rPr>
        <w:t xml:space="preserve"> учебном году</w:t>
      </w:r>
    </w:p>
    <w:p w:rsidR="00E749DF" w:rsidRPr="00B80813" w:rsidRDefault="00E749DF" w:rsidP="00E749DF">
      <w:pPr>
        <w:pStyle w:val="Default"/>
        <w:spacing w:after="33" w:line="276" w:lineRule="auto"/>
        <w:jc w:val="both"/>
        <w:rPr>
          <w:color w:val="auto"/>
          <w:sz w:val="28"/>
          <w:szCs w:val="28"/>
        </w:rPr>
      </w:pPr>
      <w:r w:rsidRPr="00B80813">
        <w:rPr>
          <w:color w:val="auto"/>
          <w:sz w:val="28"/>
          <w:szCs w:val="28"/>
        </w:rPr>
        <w:t>Сравнивая результаты по всем предметам, можно сказать, что:</w:t>
      </w:r>
    </w:p>
    <w:p w:rsidR="00E749DF" w:rsidRPr="00B80813" w:rsidRDefault="00E749DF" w:rsidP="00E749DF">
      <w:pPr>
        <w:pStyle w:val="Default"/>
        <w:spacing w:after="33" w:line="276" w:lineRule="auto"/>
        <w:jc w:val="both"/>
        <w:rPr>
          <w:color w:val="auto"/>
          <w:sz w:val="28"/>
          <w:szCs w:val="28"/>
        </w:rPr>
      </w:pPr>
      <w:r w:rsidRPr="00B80813">
        <w:rPr>
          <w:color w:val="auto"/>
          <w:sz w:val="28"/>
          <w:szCs w:val="28"/>
        </w:rPr>
        <w:t>- высокий процент кач</w:t>
      </w:r>
      <w:r w:rsidR="00C6657A" w:rsidRPr="00B80813">
        <w:rPr>
          <w:color w:val="auto"/>
          <w:sz w:val="28"/>
          <w:szCs w:val="28"/>
        </w:rPr>
        <w:t>ества знаний по географии</w:t>
      </w:r>
      <w:r w:rsidRPr="00B80813">
        <w:rPr>
          <w:color w:val="auto"/>
          <w:sz w:val="28"/>
          <w:szCs w:val="28"/>
        </w:rPr>
        <w:t xml:space="preserve"> в </w:t>
      </w:r>
      <w:r w:rsidR="00C6657A" w:rsidRPr="00B80813">
        <w:rPr>
          <w:color w:val="auto"/>
          <w:sz w:val="28"/>
          <w:szCs w:val="28"/>
        </w:rPr>
        <w:t>10 классе (100) и химии в 8 классе (89,47</w:t>
      </w:r>
      <w:r w:rsidRPr="00B80813">
        <w:rPr>
          <w:color w:val="auto"/>
          <w:sz w:val="28"/>
          <w:szCs w:val="28"/>
        </w:rPr>
        <w:t xml:space="preserve">); </w:t>
      </w:r>
    </w:p>
    <w:p w:rsidR="00E749DF" w:rsidRPr="00B80813" w:rsidRDefault="00E749DF" w:rsidP="00E749DF">
      <w:pPr>
        <w:pStyle w:val="Default"/>
        <w:spacing w:after="33" w:line="276" w:lineRule="auto"/>
        <w:jc w:val="both"/>
        <w:rPr>
          <w:color w:val="auto"/>
          <w:sz w:val="28"/>
          <w:szCs w:val="28"/>
        </w:rPr>
      </w:pPr>
      <w:r w:rsidRPr="00B80813">
        <w:rPr>
          <w:color w:val="auto"/>
          <w:sz w:val="28"/>
          <w:szCs w:val="28"/>
        </w:rPr>
        <w:t>- высокий ур</w:t>
      </w:r>
      <w:r w:rsidR="00C6657A" w:rsidRPr="00B80813">
        <w:rPr>
          <w:color w:val="auto"/>
          <w:sz w:val="28"/>
          <w:szCs w:val="28"/>
        </w:rPr>
        <w:t>овень успеваемости: русский язык</w:t>
      </w:r>
      <w:r w:rsidRPr="00B80813">
        <w:rPr>
          <w:color w:val="auto"/>
          <w:sz w:val="28"/>
          <w:szCs w:val="28"/>
        </w:rPr>
        <w:t xml:space="preserve"> (5 класс), </w:t>
      </w:r>
      <w:r w:rsidR="00C6657A" w:rsidRPr="00B80813">
        <w:rPr>
          <w:color w:val="auto"/>
          <w:sz w:val="28"/>
          <w:szCs w:val="28"/>
        </w:rPr>
        <w:t>математика (6 класс), русский язык (7 класс), русский язык, математика, химия (</w:t>
      </w:r>
      <w:r w:rsidRPr="00B80813">
        <w:rPr>
          <w:color w:val="auto"/>
          <w:sz w:val="28"/>
          <w:szCs w:val="28"/>
        </w:rPr>
        <w:t>8 класс</w:t>
      </w:r>
      <w:r w:rsidR="00C6657A" w:rsidRPr="00B80813">
        <w:rPr>
          <w:color w:val="auto"/>
          <w:sz w:val="28"/>
          <w:szCs w:val="28"/>
        </w:rPr>
        <w:t>), география (10</w:t>
      </w:r>
      <w:r w:rsidRPr="00B80813">
        <w:rPr>
          <w:color w:val="auto"/>
          <w:sz w:val="28"/>
          <w:szCs w:val="28"/>
        </w:rPr>
        <w:t xml:space="preserve"> класс);</w:t>
      </w:r>
    </w:p>
    <w:p w:rsidR="00E749DF" w:rsidRPr="00B80813" w:rsidRDefault="00E749DF" w:rsidP="00E749DF">
      <w:pPr>
        <w:pStyle w:val="Default"/>
        <w:spacing w:line="276" w:lineRule="auto"/>
        <w:jc w:val="both"/>
        <w:rPr>
          <w:color w:val="auto"/>
          <w:sz w:val="28"/>
          <w:szCs w:val="28"/>
        </w:rPr>
      </w:pPr>
      <w:r w:rsidRPr="00B80813">
        <w:rPr>
          <w:color w:val="auto"/>
          <w:sz w:val="28"/>
          <w:szCs w:val="28"/>
        </w:rPr>
        <w:t xml:space="preserve">- самый </w:t>
      </w:r>
      <w:r w:rsidR="00C6657A" w:rsidRPr="00B80813">
        <w:rPr>
          <w:color w:val="auto"/>
          <w:sz w:val="28"/>
          <w:szCs w:val="28"/>
        </w:rPr>
        <w:t>высокий средний балл по географии</w:t>
      </w:r>
      <w:r w:rsidRPr="00B80813">
        <w:rPr>
          <w:color w:val="auto"/>
          <w:sz w:val="28"/>
          <w:szCs w:val="28"/>
        </w:rPr>
        <w:t xml:space="preserve"> в </w:t>
      </w:r>
      <w:r w:rsidR="00C6657A" w:rsidRPr="00B80813">
        <w:rPr>
          <w:color w:val="auto"/>
          <w:sz w:val="28"/>
          <w:szCs w:val="28"/>
        </w:rPr>
        <w:t>10 классе (4,</w:t>
      </w:r>
      <w:r w:rsidRPr="00B80813">
        <w:rPr>
          <w:color w:val="auto"/>
          <w:sz w:val="28"/>
          <w:szCs w:val="28"/>
        </w:rPr>
        <w:t>5)</w:t>
      </w:r>
      <w:r w:rsidR="00C6657A" w:rsidRPr="00B80813">
        <w:rPr>
          <w:color w:val="auto"/>
          <w:sz w:val="28"/>
          <w:szCs w:val="28"/>
        </w:rPr>
        <w:t>, химии в 8 классе (4,1)</w:t>
      </w:r>
      <w:r w:rsidRPr="00B80813">
        <w:rPr>
          <w:color w:val="auto"/>
          <w:sz w:val="28"/>
          <w:szCs w:val="28"/>
        </w:rPr>
        <w:t>;</w:t>
      </w:r>
    </w:p>
    <w:p w:rsidR="00E749DF" w:rsidRPr="00B80813" w:rsidRDefault="00E749DF" w:rsidP="00E749DF">
      <w:pPr>
        <w:pStyle w:val="Default"/>
        <w:spacing w:after="33" w:line="276" w:lineRule="auto"/>
        <w:jc w:val="both"/>
        <w:rPr>
          <w:color w:val="auto"/>
          <w:sz w:val="28"/>
          <w:szCs w:val="28"/>
        </w:rPr>
      </w:pPr>
      <w:r w:rsidRPr="00B80813">
        <w:rPr>
          <w:color w:val="auto"/>
          <w:sz w:val="28"/>
          <w:szCs w:val="28"/>
        </w:rPr>
        <w:t>- низкий пр</w:t>
      </w:r>
      <w:r w:rsidR="00C6657A" w:rsidRPr="00B80813">
        <w:rPr>
          <w:color w:val="auto"/>
          <w:sz w:val="28"/>
          <w:szCs w:val="28"/>
        </w:rPr>
        <w:t>оцент качества знаний по немецкому языку в</w:t>
      </w:r>
      <w:r w:rsidRPr="00B80813">
        <w:rPr>
          <w:color w:val="auto"/>
          <w:sz w:val="28"/>
          <w:szCs w:val="28"/>
        </w:rPr>
        <w:t xml:space="preserve"> 7 классе (</w:t>
      </w:r>
      <w:r w:rsidR="00C6657A" w:rsidRPr="00B80813">
        <w:rPr>
          <w:color w:val="auto"/>
          <w:sz w:val="28"/>
          <w:szCs w:val="28"/>
        </w:rPr>
        <w:t>15</w:t>
      </w:r>
      <w:r w:rsidRPr="00B80813">
        <w:rPr>
          <w:color w:val="auto"/>
          <w:sz w:val="28"/>
          <w:szCs w:val="28"/>
        </w:rPr>
        <w:t>);</w:t>
      </w:r>
    </w:p>
    <w:p w:rsidR="00E749DF" w:rsidRPr="00B80813" w:rsidRDefault="00E749DF" w:rsidP="00E749DF">
      <w:pPr>
        <w:pStyle w:val="Default"/>
        <w:spacing w:after="33" w:line="276" w:lineRule="auto"/>
        <w:jc w:val="both"/>
        <w:rPr>
          <w:color w:val="auto"/>
          <w:sz w:val="28"/>
          <w:szCs w:val="28"/>
        </w:rPr>
      </w:pPr>
      <w:r w:rsidRPr="00B80813">
        <w:rPr>
          <w:color w:val="auto"/>
          <w:sz w:val="28"/>
          <w:szCs w:val="28"/>
        </w:rPr>
        <w:t>- низкий уровень усп</w:t>
      </w:r>
      <w:r w:rsidR="00C6657A" w:rsidRPr="00B80813">
        <w:rPr>
          <w:color w:val="auto"/>
          <w:sz w:val="28"/>
          <w:szCs w:val="28"/>
        </w:rPr>
        <w:t>еваемости: по обществознанию в 6 классе (61,11</w:t>
      </w:r>
      <w:r w:rsidRPr="00B80813">
        <w:rPr>
          <w:color w:val="auto"/>
          <w:sz w:val="28"/>
          <w:szCs w:val="28"/>
        </w:rPr>
        <w:t>);</w:t>
      </w:r>
    </w:p>
    <w:p w:rsidR="00E749DF" w:rsidRDefault="00E749DF" w:rsidP="00E749DF">
      <w:pPr>
        <w:pStyle w:val="Default"/>
        <w:spacing w:line="276" w:lineRule="auto"/>
        <w:jc w:val="both"/>
        <w:rPr>
          <w:color w:val="auto"/>
          <w:sz w:val="28"/>
          <w:szCs w:val="28"/>
        </w:rPr>
      </w:pPr>
      <w:r w:rsidRPr="00B80813">
        <w:rPr>
          <w:color w:val="auto"/>
          <w:sz w:val="28"/>
          <w:szCs w:val="28"/>
        </w:rPr>
        <w:t xml:space="preserve">- самый низкий средний балл по </w:t>
      </w:r>
      <w:r w:rsidR="00C6657A" w:rsidRPr="00B80813">
        <w:rPr>
          <w:color w:val="auto"/>
          <w:sz w:val="28"/>
          <w:szCs w:val="28"/>
        </w:rPr>
        <w:t>биологии, обществознанию в 6</w:t>
      </w:r>
      <w:r w:rsidRPr="00B80813">
        <w:rPr>
          <w:color w:val="auto"/>
          <w:sz w:val="28"/>
          <w:szCs w:val="28"/>
        </w:rPr>
        <w:t xml:space="preserve"> классе (</w:t>
      </w:r>
      <w:r w:rsidR="00C6657A" w:rsidRPr="00B80813">
        <w:rPr>
          <w:color w:val="auto"/>
          <w:sz w:val="28"/>
          <w:szCs w:val="28"/>
        </w:rPr>
        <w:t>3</w:t>
      </w:r>
      <w:r w:rsidRPr="00B80813">
        <w:rPr>
          <w:color w:val="auto"/>
          <w:sz w:val="28"/>
          <w:szCs w:val="28"/>
        </w:rPr>
        <w:t>).</w:t>
      </w:r>
    </w:p>
    <w:p w:rsidR="00411CC3" w:rsidRPr="00B80813" w:rsidRDefault="00411CC3" w:rsidP="00E749DF">
      <w:pPr>
        <w:pStyle w:val="Default"/>
        <w:spacing w:line="276" w:lineRule="auto"/>
        <w:jc w:val="both"/>
        <w:rPr>
          <w:color w:val="auto"/>
          <w:sz w:val="28"/>
          <w:szCs w:val="28"/>
        </w:rPr>
      </w:pPr>
    </w:p>
    <w:p w:rsidR="00411CC3" w:rsidRPr="00711352" w:rsidRDefault="00411CC3" w:rsidP="00411CC3">
      <w:pPr>
        <w:jc w:val="right"/>
        <w:rPr>
          <w:sz w:val="28"/>
          <w:szCs w:val="28"/>
          <w:lang w:val="ru-RU"/>
        </w:rPr>
      </w:pPr>
      <w:r w:rsidRPr="00711352">
        <w:rPr>
          <w:sz w:val="28"/>
          <w:szCs w:val="28"/>
          <w:lang w:val="ru-RU"/>
        </w:rPr>
        <w:t xml:space="preserve">Таблица </w:t>
      </w:r>
      <w:r>
        <w:rPr>
          <w:sz w:val="28"/>
          <w:szCs w:val="28"/>
          <w:lang w:val="ru-RU"/>
        </w:rPr>
        <w:t>18</w:t>
      </w:r>
    </w:p>
    <w:p w:rsidR="00E749DF" w:rsidRPr="00B80813" w:rsidRDefault="00E749DF" w:rsidP="00E749DF">
      <w:pPr>
        <w:pStyle w:val="Default"/>
        <w:spacing w:line="276" w:lineRule="auto"/>
        <w:jc w:val="both"/>
        <w:rPr>
          <w:color w:val="auto"/>
          <w:sz w:val="28"/>
          <w:szCs w:val="28"/>
        </w:rPr>
      </w:pPr>
    </w:p>
    <w:tbl>
      <w:tblPr>
        <w:tblStyle w:val="ae"/>
        <w:tblW w:w="0" w:type="auto"/>
        <w:jc w:val="center"/>
        <w:tblLook w:val="04A0" w:firstRow="1" w:lastRow="0" w:firstColumn="1" w:lastColumn="0" w:noHBand="0" w:noVBand="1"/>
      </w:tblPr>
      <w:tblGrid>
        <w:gridCol w:w="2235"/>
        <w:gridCol w:w="1215"/>
        <w:gridCol w:w="1936"/>
        <w:gridCol w:w="1549"/>
        <w:gridCol w:w="1543"/>
      </w:tblGrid>
      <w:tr w:rsidR="00E749DF" w:rsidRPr="00B80813" w:rsidTr="004470ED">
        <w:trPr>
          <w:jc w:val="center"/>
        </w:trPr>
        <w:tc>
          <w:tcPr>
            <w:tcW w:w="2235" w:type="dxa"/>
          </w:tcPr>
          <w:p w:rsidR="00E749DF" w:rsidRPr="00B80813" w:rsidRDefault="00E749DF" w:rsidP="00A54F51">
            <w:pPr>
              <w:pStyle w:val="Default"/>
              <w:spacing w:line="276" w:lineRule="auto"/>
              <w:rPr>
                <w:color w:val="auto"/>
                <w:sz w:val="28"/>
                <w:szCs w:val="28"/>
              </w:rPr>
            </w:pPr>
            <w:r w:rsidRPr="00B80813">
              <w:rPr>
                <w:b/>
                <w:bCs/>
                <w:color w:val="auto"/>
                <w:sz w:val="28"/>
                <w:szCs w:val="28"/>
              </w:rPr>
              <w:t xml:space="preserve">Предмет </w:t>
            </w:r>
          </w:p>
        </w:tc>
        <w:tc>
          <w:tcPr>
            <w:tcW w:w="1215" w:type="dxa"/>
          </w:tcPr>
          <w:p w:rsidR="00E749DF" w:rsidRPr="00B80813" w:rsidRDefault="00E749DF" w:rsidP="00A54F51">
            <w:pPr>
              <w:pStyle w:val="Default"/>
              <w:spacing w:line="276" w:lineRule="auto"/>
              <w:rPr>
                <w:color w:val="auto"/>
                <w:sz w:val="28"/>
                <w:szCs w:val="28"/>
              </w:rPr>
            </w:pPr>
            <w:r w:rsidRPr="00B80813">
              <w:rPr>
                <w:b/>
                <w:bCs/>
                <w:color w:val="auto"/>
                <w:sz w:val="28"/>
                <w:szCs w:val="28"/>
              </w:rPr>
              <w:t xml:space="preserve">Класс </w:t>
            </w:r>
          </w:p>
        </w:tc>
        <w:tc>
          <w:tcPr>
            <w:tcW w:w="1936" w:type="dxa"/>
          </w:tcPr>
          <w:p w:rsidR="00E749DF" w:rsidRPr="00B80813" w:rsidRDefault="00E749DF" w:rsidP="00A54F51">
            <w:pPr>
              <w:pStyle w:val="Default"/>
              <w:spacing w:line="276" w:lineRule="auto"/>
              <w:rPr>
                <w:color w:val="auto"/>
                <w:sz w:val="28"/>
                <w:szCs w:val="28"/>
              </w:rPr>
            </w:pPr>
            <w:r w:rsidRPr="00B80813">
              <w:rPr>
                <w:b/>
                <w:bCs/>
                <w:color w:val="auto"/>
                <w:sz w:val="28"/>
                <w:szCs w:val="28"/>
              </w:rPr>
              <w:t>% успева</w:t>
            </w:r>
            <w:r w:rsidRPr="00B80813">
              <w:rPr>
                <w:b/>
                <w:bCs/>
                <w:color w:val="auto"/>
                <w:sz w:val="28"/>
                <w:szCs w:val="28"/>
              </w:rPr>
              <w:t>е</w:t>
            </w:r>
            <w:r w:rsidRPr="00B80813">
              <w:rPr>
                <w:b/>
                <w:bCs/>
                <w:color w:val="auto"/>
                <w:sz w:val="28"/>
                <w:szCs w:val="28"/>
              </w:rPr>
              <w:t xml:space="preserve">мости </w:t>
            </w:r>
          </w:p>
        </w:tc>
        <w:tc>
          <w:tcPr>
            <w:tcW w:w="1549" w:type="dxa"/>
          </w:tcPr>
          <w:p w:rsidR="00E749DF" w:rsidRPr="00B80813" w:rsidRDefault="00E749DF" w:rsidP="00A54F51">
            <w:pPr>
              <w:pStyle w:val="Default"/>
              <w:spacing w:line="276" w:lineRule="auto"/>
              <w:rPr>
                <w:color w:val="auto"/>
                <w:sz w:val="28"/>
                <w:szCs w:val="28"/>
              </w:rPr>
            </w:pPr>
            <w:r w:rsidRPr="00B80813">
              <w:rPr>
                <w:b/>
                <w:bCs/>
                <w:color w:val="auto"/>
                <w:sz w:val="28"/>
                <w:szCs w:val="28"/>
              </w:rPr>
              <w:t xml:space="preserve">Качество знаний, % </w:t>
            </w:r>
          </w:p>
        </w:tc>
        <w:tc>
          <w:tcPr>
            <w:tcW w:w="1543" w:type="dxa"/>
          </w:tcPr>
          <w:p w:rsidR="00E749DF" w:rsidRPr="00B80813" w:rsidRDefault="00E749DF" w:rsidP="00A54F51">
            <w:pPr>
              <w:pStyle w:val="Default"/>
              <w:spacing w:line="276" w:lineRule="auto"/>
              <w:rPr>
                <w:color w:val="auto"/>
                <w:sz w:val="28"/>
                <w:szCs w:val="28"/>
              </w:rPr>
            </w:pPr>
            <w:r w:rsidRPr="00B80813">
              <w:rPr>
                <w:b/>
                <w:bCs/>
                <w:color w:val="auto"/>
                <w:sz w:val="28"/>
                <w:szCs w:val="28"/>
              </w:rPr>
              <w:t xml:space="preserve">Средний балл </w:t>
            </w:r>
          </w:p>
        </w:tc>
      </w:tr>
      <w:tr w:rsidR="00E749DF" w:rsidRPr="00B80813" w:rsidTr="004470ED">
        <w:trPr>
          <w:jc w:val="center"/>
        </w:trPr>
        <w:tc>
          <w:tcPr>
            <w:tcW w:w="2235" w:type="dxa"/>
          </w:tcPr>
          <w:p w:rsidR="00E749DF" w:rsidRPr="00B80813" w:rsidRDefault="00E749DF" w:rsidP="00A54F51">
            <w:pPr>
              <w:pStyle w:val="Default"/>
              <w:spacing w:line="276" w:lineRule="auto"/>
              <w:rPr>
                <w:color w:val="auto"/>
                <w:sz w:val="28"/>
                <w:szCs w:val="28"/>
              </w:rPr>
            </w:pPr>
            <w:r w:rsidRPr="00B80813">
              <w:rPr>
                <w:bCs/>
                <w:color w:val="auto"/>
                <w:sz w:val="28"/>
                <w:szCs w:val="28"/>
              </w:rPr>
              <w:t xml:space="preserve">Математика </w:t>
            </w:r>
          </w:p>
        </w:tc>
        <w:tc>
          <w:tcPr>
            <w:tcW w:w="1215" w:type="dxa"/>
          </w:tcPr>
          <w:p w:rsidR="00E749DF" w:rsidRPr="00B80813" w:rsidRDefault="00E749DF" w:rsidP="00A54F51">
            <w:pPr>
              <w:pStyle w:val="Default"/>
              <w:spacing w:line="276" w:lineRule="auto"/>
              <w:rPr>
                <w:color w:val="auto"/>
                <w:sz w:val="28"/>
                <w:szCs w:val="28"/>
              </w:rPr>
            </w:pPr>
            <w:r w:rsidRPr="00B80813">
              <w:rPr>
                <w:bCs/>
                <w:color w:val="auto"/>
                <w:sz w:val="28"/>
                <w:szCs w:val="28"/>
              </w:rPr>
              <w:t xml:space="preserve">5 </w:t>
            </w:r>
          </w:p>
        </w:tc>
        <w:tc>
          <w:tcPr>
            <w:tcW w:w="1936" w:type="dxa"/>
          </w:tcPr>
          <w:p w:rsidR="00E749DF" w:rsidRPr="00B80813" w:rsidRDefault="000F7F5E" w:rsidP="00A54F51">
            <w:pPr>
              <w:pStyle w:val="Default"/>
              <w:spacing w:line="276" w:lineRule="auto"/>
              <w:rPr>
                <w:color w:val="auto"/>
                <w:sz w:val="28"/>
                <w:szCs w:val="28"/>
              </w:rPr>
            </w:pPr>
            <w:r w:rsidRPr="00B80813">
              <w:rPr>
                <w:color w:val="auto"/>
                <w:sz w:val="28"/>
                <w:szCs w:val="28"/>
              </w:rPr>
              <w:t>88,24</w:t>
            </w:r>
          </w:p>
        </w:tc>
        <w:tc>
          <w:tcPr>
            <w:tcW w:w="1549" w:type="dxa"/>
          </w:tcPr>
          <w:p w:rsidR="00E749DF" w:rsidRPr="00B80813" w:rsidRDefault="000F7F5E" w:rsidP="00A54F51">
            <w:pPr>
              <w:pStyle w:val="Default"/>
              <w:spacing w:line="276" w:lineRule="auto"/>
              <w:rPr>
                <w:color w:val="auto"/>
                <w:sz w:val="28"/>
                <w:szCs w:val="28"/>
              </w:rPr>
            </w:pPr>
            <w:r w:rsidRPr="00B80813">
              <w:rPr>
                <w:color w:val="auto"/>
                <w:sz w:val="28"/>
                <w:szCs w:val="28"/>
              </w:rPr>
              <w:t>52,94</w:t>
            </w:r>
          </w:p>
        </w:tc>
        <w:tc>
          <w:tcPr>
            <w:tcW w:w="1543" w:type="dxa"/>
          </w:tcPr>
          <w:p w:rsidR="00E749DF" w:rsidRPr="00B80813" w:rsidRDefault="00C6657A" w:rsidP="00A54F51">
            <w:pPr>
              <w:pStyle w:val="Default"/>
              <w:spacing w:line="276" w:lineRule="auto"/>
              <w:rPr>
                <w:color w:val="auto"/>
                <w:sz w:val="28"/>
                <w:szCs w:val="28"/>
              </w:rPr>
            </w:pPr>
            <w:r w:rsidRPr="00B80813">
              <w:rPr>
                <w:color w:val="auto"/>
                <w:sz w:val="28"/>
                <w:szCs w:val="28"/>
              </w:rPr>
              <w:t>3,5</w:t>
            </w:r>
          </w:p>
        </w:tc>
      </w:tr>
      <w:tr w:rsidR="00E749DF" w:rsidRPr="00B80813" w:rsidTr="004470ED">
        <w:trPr>
          <w:jc w:val="center"/>
        </w:trPr>
        <w:tc>
          <w:tcPr>
            <w:tcW w:w="2235" w:type="dxa"/>
          </w:tcPr>
          <w:p w:rsidR="00E749DF" w:rsidRPr="00B80813" w:rsidRDefault="00E749DF" w:rsidP="00A54F51">
            <w:pPr>
              <w:pStyle w:val="Default"/>
              <w:spacing w:line="276" w:lineRule="auto"/>
              <w:rPr>
                <w:color w:val="auto"/>
                <w:sz w:val="28"/>
                <w:szCs w:val="28"/>
              </w:rPr>
            </w:pPr>
            <w:r w:rsidRPr="00B80813">
              <w:rPr>
                <w:color w:val="auto"/>
                <w:sz w:val="28"/>
                <w:szCs w:val="28"/>
              </w:rPr>
              <w:t xml:space="preserve">Русский язык </w:t>
            </w:r>
          </w:p>
        </w:tc>
        <w:tc>
          <w:tcPr>
            <w:tcW w:w="1215" w:type="dxa"/>
          </w:tcPr>
          <w:p w:rsidR="00E749DF" w:rsidRPr="00B80813" w:rsidRDefault="00E749DF" w:rsidP="00A54F51">
            <w:pPr>
              <w:pStyle w:val="Default"/>
              <w:spacing w:line="276" w:lineRule="auto"/>
              <w:rPr>
                <w:color w:val="auto"/>
                <w:sz w:val="28"/>
                <w:szCs w:val="28"/>
              </w:rPr>
            </w:pPr>
            <w:r w:rsidRPr="00B80813">
              <w:rPr>
                <w:color w:val="auto"/>
                <w:sz w:val="28"/>
                <w:szCs w:val="28"/>
              </w:rPr>
              <w:t xml:space="preserve">5 </w:t>
            </w:r>
          </w:p>
        </w:tc>
        <w:tc>
          <w:tcPr>
            <w:tcW w:w="1936" w:type="dxa"/>
          </w:tcPr>
          <w:p w:rsidR="00E749DF" w:rsidRPr="00B80813" w:rsidRDefault="00165FD1" w:rsidP="00A54F51">
            <w:pPr>
              <w:pStyle w:val="Default"/>
              <w:spacing w:line="276" w:lineRule="auto"/>
              <w:rPr>
                <w:color w:val="auto"/>
                <w:sz w:val="28"/>
                <w:szCs w:val="28"/>
              </w:rPr>
            </w:pPr>
            <w:r w:rsidRPr="00B80813">
              <w:rPr>
                <w:bCs/>
                <w:color w:val="auto"/>
                <w:sz w:val="28"/>
                <w:szCs w:val="28"/>
              </w:rPr>
              <w:t>100</w:t>
            </w:r>
          </w:p>
        </w:tc>
        <w:tc>
          <w:tcPr>
            <w:tcW w:w="1549" w:type="dxa"/>
          </w:tcPr>
          <w:p w:rsidR="00E749DF" w:rsidRPr="00B80813" w:rsidRDefault="000F7F5E" w:rsidP="00A54F51">
            <w:pPr>
              <w:pStyle w:val="Default"/>
              <w:spacing w:line="276" w:lineRule="auto"/>
              <w:rPr>
                <w:color w:val="auto"/>
                <w:sz w:val="28"/>
                <w:szCs w:val="28"/>
              </w:rPr>
            </w:pPr>
            <w:r w:rsidRPr="00B80813">
              <w:rPr>
                <w:color w:val="auto"/>
                <w:sz w:val="28"/>
                <w:szCs w:val="28"/>
              </w:rPr>
              <w:t>61,54</w:t>
            </w:r>
          </w:p>
        </w:tc>
        <w:tc>
          <w:tcPr>
            <w:tcW w:w="1543" w:type="dxa"/>
          </w:tcPr>
          <w:p w:rsidR="00E749DF" w:rsidRPr="00B80813" w:rsidRDefault="00C6657A" w:rsidP="00A54F51">
            <w:pPr>
              <w:pStyle w:val="Default"/>
              <w:spacing w:line="276" w:lineRule="auto"/>
              <w:rPr>
                <w:color w:val="auto"/>
                <w:sz w:val="28"/>
                <w:szCs w:val="28"/>
              </w:rPr>
            </w:pPr>
            <w:r w:rsidRPr="00B80813">
              <w:rPr>
                <w:color w:val="auto"/>
                <w:sz w:val="28"/>
                <w:szCs w:val="28"/>
              </w:rPr>
              <w:t>3,9</w:t>
            </w:r>
          </w:p>
        </w:tc>
      </w:tr>
      <w:tr w:rsidR="00426F10" w:rsidRPr="00B80813" w:rsidTr="004470ED">
        <w:trPr>
          <w:jc w:val="center"/>
        </w:trPr>
        <w:tc>
          <w:tcPr>
            <w:tcW w:w="2235" w:type="dxa"/>
          </w:tcPr>
          <w:p w:rsidR="00426F10" w:rsidRPr="00B80813" w:rsidRDefault="00426F10" w:rsidP="00A54F51">
            <w:pPr>
              <w:pStyle w:val="Default"/>
              <w:spacing w:line="276" w:lineRule="auto"/>
              <w:rPr>
                <w:color w:val="auto"/>
                <w:sz w:val="28"/>
                <w:szCs w:val="28"/>
              </w:rPr>
            </w:pPr>
            <w:r w:rsidRPr="00B80813">
              <w:rPr>
                <w:color w:val="auto"/>
                <w:sz w:val="28"/>
                <w:szCs w:val="28"/>
              </w:rPr>
              <w:t xml:space="preserve">Биология </w:t>
            </w:r>
          </w:p>
        </w:tc>
        <w:tc>
          <w:tcPr>
            <w:tcW w:w="1215" w:type="dxa"/>
          </w:tcPr>
          <w:p w:rsidR="00426F10" w:rsidRPr="00B80813" w:rsidRDefault="00426F10" w:rsidP="00A54F51">
            <w:pPr>
              <w:pStyle w:val="Default"/>
              <w:spacing w:line="276" w:lineRule="auto"/>
              <w:rPr>
                <w:color w:val="auto"/>
                <w:sz w:val="28"/>
                <w:szCs w:val="28"/>
              </w:rPr>
            </w:pPr>
            <w:r w:rsidRPr="00B80813">
              <w:rPr>
                <w:color w:val="auto"/>
                <w:sz w:val="28"/>
                <w:szCs w:val="28"/>
              </w:rPr>
              <w:t>5</w:t>
            </w:r>
          </w:p>
        </w:tc>
        <w:tc>
          <w:tcPr>
            <w:tcW w:w="1936" w:type="dxa"/>
          </w:tcPr>
          <w:p w:rsidR="00426F10" w:rsidRPr="00B80813" w:rsidRDefault="00426F10" w:rsidP="00A54F51">
            <w:pPr>
              <w:pStyle w:val="Default"/>
              <w:spacing w:line="276" w:lineRule="auto"/>
              <w:rPr>
                <w:bCs/>
                <w:color w:val="auto"/>
                <w:sz w:val="28"/>
                <w:szCs w:val="28"/>
              </w:rPr>
            </w:pPr>
            <w:r w:rsidRPr="00B80813">
              <w:rPr>
                <w:bCs/>
                <w:color w:val="auto"/>
                <w:sz w:val="28"/>
                <w:szCs w:val="28"/>
              </w:rPr>
              <w:t>94,44</w:t>
            </w:r>
          </w:p>
        </w:tc>
        <w:tc>
          <w:tcPr>
            <w:tcW w:w="1549" w:type="dxa"/>
          </w:tcPr>
          <w:p w:rsidR="00426F10" w:rsidRPr="00B80813" w:rsidRDefault="00426F10" w:rsidP="00A54F51">
            <w:pPr>
              <w:pStyle w:val="Default"/>
              <w:spacing w:line="276" w:lineRule="auto"/>
              <w:rPr>
                <w:color w:val="auto"/>
                <w:sz w:val="28"/>
                <w:szCs w:val="28"/>
              </w:rPr>
            </w:pPr>
            <w:r w:rsidRPr="00B80813">
              <w:rPr>
                <w:color w:val="auto"/>
                <w:sz w:val="28"/>
                <w:szCs w:val="28"/>
              </w:rPr>
              <w:t>50,00</w:t>
            </w:r>
          </w:p>
        </w:tc>
        <w:tc>
          <w:tcPr>
            <w:tcW w:w="1543" w:type="dxa"/>
          </w:tcPr>
          <w:p w:rsidR="00426F10" w:rsidRPr="00B80813" w:rsidRDefault="00C6657A" w:rsidP="00C6657A">
            <w:pPr>
              <w:pStyle w:val="Default"/>
              <w:spacing w:line="276" w:lineRule="auto"/>
              <w:rPr>
                <w:color w:val="auto"/>
                <w:sz w:val="28"/>
                <w:szCs w:val="28"/>
              </w:rPr>
            </w:pPr>
            <w:r w:rsidRPr="00B80813">
              <w:rPr>
                <w:color w:val="auto"/>
                <w:sz w:val="28"/>
                <w:szCs w:val="28"/>
              </w:rPr>
              <w:t>3,6</w:t>
            </w:r>
          </w:p>
        </w:tc>
      </w:tr>
      <w:tr w:rsidR="005B2AAA" w:rsidRPr="00B80813" w:rsidTr="004470ED">
        <w:trPr>
          <w:jc w:val="center"/>
        </w:trPr>
        <w:tc>
          <w:tcPr>
            <w:tcW w:w="2235" w:type="dxa"/>
          </w:tcPr>
          <w:p w:rsidR="005B2AAA" w:rsidRPr="00B80813" w:rsidRDefault="005B2AAA" w:rsidP="00A54F51">
            <w:pPr>
              <w:pStyle w:val="Default"/>
              <w:spacing w:line="276" w:lineRule="auto"/>
              <w:rPr>
                <w:color w:val="auto"/>
                <w:sz w:val="28"/>
                <w:szCs w:val="28"/>
              </w:rPr>
            </w:pPr>
            <w:r w:rsidRPr="00B80813">
              <w:rPr>
                <w:color w:val="auto"/>
                <w:sz w:val="28"/>
                <w:szCs w:val="28"/>
              </w:rPr>
              <w:t>История</w:t>
            </w:r>
          </w:p>
        </w:tc>
        <w:tc>
          <w:tcPr>
            <w:tcW w:w="1215" w:type="dxa"/>
          </w:tcPr>
          <w:p w:rsidR="005B2AAA" w:rsidRPr="00B80813" w:rsidRDefault="005B2AAA" w:rsidP="00A54F51">
            <w:pPr>
              <w:pStyle w:val="Default"/>
              <w:spacing w:line="276" w:lineRule="auto"/>
              <w:rPr>
                <w:color w:val="auto"/>
                <w:sz w:val="28"/>
                <w:szCs w:val="28"/>
              </w:rPr>
            </w:pPr>
            <w:r w:rsidRPr="00B80813">
              <w:rPr>
                <w:color w:val="auto"/>
                <w:sz w:val="28"/>
                <w:szCs w:val="28"/>
              </w:rPr>
              <w:t>5</w:t>
            </w:r>
          </w:p>
        </w:tc>
        <w:tc>
          <w:tcPr>
            <w:tcW w:w="1936" w:type="dxa"/>
          </w:tcPr>
          <w:p w:rsidR="005B2AAA" w:rsidRPr="00B80813" w:rsidRDefault="001073AB" w:rsidP="00A54F51">
            <w:pPr>
              <w:pStyle w:val="Default"/>
              <w:spacing w:line="276" w:lineRule="auto"/>
              <w:rPr>
                <w:bCs/>
                <w:color w:val="auto"/>
                <w:sz w:val="28"/>
                <w:szCs w:val="28"/>
              </w:rPr>
            </w:pPr>
            <w:r w:rsidRPr="00B80813">
              <w:rPr>
                <w:bCs/>
                <w:color w:val="auto"/>
                <w:sz w:val="28"/>
                <w:szCs w:val="28"/>
              </w:rPr>
              <w:t>68,75</w:t>
            </w:r>
          </w:p>
        </w:tc>
        <w:tc>
          <w:tcPr>
            <w:tcW w:w="1549" w:type="dxa"/>
          </w:tcPr>
          <w:p w:rsidR="005B2AAA" w:rsidRPr="00B80813" w:rsidRDefault="006028BD" w:rsidP="00A54F51">
            <w:pPr>
              <w:pStyle w:val="Default"/>
              <w:spacing w:line="276" w:lineRule="auto"/>
              <w:rPr>
                <w:color w:val="auto"/>
                <w:sz w:val="28"/>
                <w:szCs w:val="28"/>
              </w:rPr>
            </w:pPr>
            <w:r w:rsidRPr="00B80813">
              <w:rPr>
                <w:color w:val="auto"/>
                <w:sz w:val="28"/>
                <w:szCs w:val="28"/>
              </w:rPr>
              <w:t>43,75</w:t>
            </w:r>
          </w:p>
        </w:tc>
        <w:tc>
          <w:tcPr>
            <w:tcW w:w="1543" w:type="dxa"/>
          </w:tcPr>
          <w:p w:rsidR="005B2AAA" w:rsidRPr="00B80813" w:rsidRDefault="00C6657A" w:rsidP="00C6657A">
            <w:pPr>
              <w:pStyle w:val="Default"/>
              <w:spacing w:line="276" w:lineRule="auto"/>
              <w:rPr>
                <w:color w:val="auto"/>
                <w:sz w:val="28"/>
                <w:szCs w:val="28"/>
              </w:rPr>
            </w:pPr>
            <w:r w:rsidRPr="00B80813">
              <w:rPr>
                <w:color w:val="auto"/>
                <w:sz w:val="28"/>
                <w:szCs w:val="28"/>
              </w:rPr>
              <w:t>3,2</w:t>
            </w:r>
          </w:p>
        </w:tc>
      </w:tr>
      <w:tr w:rsidR="00705D75" w:rsidRPr="00B80813" w:rsidTr="004470ED">
        <w:trPr>
          <w:jc w:val="center"/>
        </w:trPr>
        <w:tc>
          <w:tcPr>
            <w:tcW w:w="2235" w:type="dxa"/>
          </w:tcPr>
          <w:p w:rsidR="00705D75" w:rsidRPr="00B80813" w:rsidRDefault="00705D75" w:rsidP="00A54F51">
            <w:pPr>
              <w:pStyle w:val="Default"/>
              <w:spacing w:line="276" w:lineRule="auto"/>
              <w:rPr>
                <w:color w:val="auto"/>
                <w:sz w:val="28"/>
                <w:szCs w:val="28"/>
              </w:rPr>
            </w:pPr>
            <w:r w:rsidRPr="00B80813">
              <w:rPr>
                <w:color w:val="auto"/>
                <w:sz w:val="28"/>
                <w:szCs w:val="28"/>
              </w:rPr>
              <w:t xml:space="preserve">Русский </w:t>
            </w:r>
          </w:p>
        </w:tc>
        <w:tc>
          <w:tcPr>
            <w:tcW w:w="1215" w:type="dxa"/>
          </w:tcPr>
          <w:p w:rsidR="00705D75" w:rsidRPr="00B80813" w:rsidRDefault="00705D75" w:rsidP="00A54F51">
            <w:pPr>
              <w:pStyle w:val="Default"/>
              <w:spacing w:line="276" w:lineRule="auto"/>
              <w:rPr>
                <w:color w:val="auto"/>
                <w:sz w:val="28"/>
                <w:szCs w:val="28"/>
              </w:rPr>
            </w:pPr>
            <w:r w:rsidRPr="00B80813">
              <w:rPr>
                <w:color w:val="auto"/>
                <w:sz w:val="28"/>
                <w:szCs w:val="28"/>
              </w:rPr>
              <w:t>6</w:t>
            </w:r>
          </w:p>
        </w:tc>
        <w:tc>
          <w:tcPr>
            <w:tcW w:w="1936" w:type="dxa"/>
          </w:tcPr>
          <w:p w:rsidR="00705D75" w:rsidRPr="00B80813" w:rsidRDefault="00705D75" w:rsidP="00A54F51">
            <w:pPr>
              <w:pStyle w:val="Default"/>
              <w:spacing w:line="276" w:lineRule="auto"/>
              <w:rPr>
                <w:bCs/>
                <w:color w:val="auto"/>
                <w:sz w:val="28"/>
                <w:szCs w:val="28"/>
              </w:rPr>
            </w:pPr>
            <w:r w:rsidRPr="00B80813">
              <w:rPr>
                <w:bCs/>
                <w:color w:val="auto"/>
                <w:sz w:val="28"/>
                <w:szCs w:val="28"/>
              </w:rPr>
              <w:t>76,47</w:t>
            </w:r>
          </w:p>
        </w:tc>
        <w:tc>
          <w:tcPr>
            <w:tcW w:w="1549" w:type="dxa"/>
          </w:tcPr>
          <w:p w:rsidR="00705D75" w:rsidRPr="00B80813" w:rsidRDefault="00FB6D4D" w:rsidP="00A54F51">
            <w:pPr>
              <w:pStyle w:val="Default"/>
              <w:spacing w:line="276" w:lineRule="auto"/>
              <w:rPr>
                <w:color w:val="auto"/>
                <w:sz w:val="28"/>
                <w:szCs w:val="28"/>
              </w:rPr>
            </w:pPr>
            <w:r w:rsidRPr="00B80813">
              <w:rPr>
                <w:color w:val="auto"/>
                <w:sz w:val="28"/>
                <w:szCs w:val="28"/>
              </w:rPr>
              <w:t>35,29</w:t>
            </w:r>
          </w:p>
        </w:tc>
        <w:tc>
          <w:tcPr>
            <w:tcW w:w="1543" w:type="dxa"/>
          </w:tcPr>
          <w:p w:rsidR="00705D75" w:rsidRPr="00B80813" w:rsidRDefault="00C6657A" w:rsidP="00C6657A">
            <w:pPr>
              <w:pStyle w:val="Default"/>
              <w:spacing w:line="276" w:lineRule="auto"/>
              <w:rPr>
                <w:color w:val="auto"/>
                <w:sz w:val="28"/>
                <w:szCs w:val="28"/>
              </w:rPr>
            </w:pPr>
            <w:r w:rsidRPr="00B80813">
              <w:rPr>
                <w:color w:val="auto"/>
                <w:sz w:val="28"/>
                <w:szCs w:val="28"/>
              </w:rPr>
              <w:t>3,4</w:t>
            </w:r>
          </w:p>
        </w:tc>
      </w:tr>
      <w:tr w:rsidR="00705D75" w:rsidRPr="00B80813" w:rsidTr="004470ED">
        <w:trPr>
          <w:jc w:val="center"/>
        </w:trPr>
        <w:tc>
          <w:tcPr>
            <w:tcW w:w="223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Математика </w:t>
            </w:r>
          </w:p>
        </w:tc>
        <w:tc>
          <w:tcPr>
            <w:tcW w:w="1215" w:type="dxa"/>
          </w:tcPr>
          <w:p w:rsidR="00705D75" w:rsidRPr="00B80813" w:rsidRDefault="00705D75" w:rsidP="00A54F51">
            <w:pPr>
              <w:pStyle w:val="Default"/>
              <w:spacing w:line="276" w:lineRule="auto"/>
              <w:rPr>
                <w:color w:val="auto"/>
                <w:sz w:val="28"/>
                <w:szCs w:val="28"/>
              </w:rPr>
            </w:pPr>
            <w:r w:rsidRPr="00B80813">
              <w:rPr>
                <w:color w:val="auto"/>
                <w:sz w:val="28"/>
                <w:szCs w:val="28"/>
              </w:rPr>
              <w:t>6</w:t>
            </w:r>
          </w:p>
        </w:tc>
        <w:tc>
          <w:tcPr>
            <w:tcW w:w="1936" w:type="dxa"/>
          </w:tcPr>
          <w:p w:rsidR="00705D75" w:rsidRPr="00B80813" w:rsidRDefault="00617EE1" w:rsidP="00A54F51">
            <w:pPr>
              <w:pStyle w:val="Default"/>
              <w:spacing w:line="276" w:lineRule="auto"/>
              <w:rPr>
                <w:bCs/>
                <w:color w:val="auto"/>
                <w:sz w:val="28"/>
                <w:szCs w:val="28"/>
              </w:rPr>
            </w:pPr>
            <w:r w:rsidRPr="00B80813">
              <w:rPr>
                <w:bCs/>
                <w:color w:val="auto"/>
                <w:sz w:val="28"/>
                <w:szCs w:val="28"/>
              </w:rPr>
              <w:t>100</w:t>
            </w:r>
          </w:p>
        </w:tc>
        <w:tc>
          <w:tcPr>
            <w:tcW w:w="1549" w:type="dxa"/>
          </w:tcPr>
          <w:p w:rsidR="00705D75" w:rsidRPr="00B80813" w:rsidRDefault="00FB6D4D" w:rsidP="00A54F51">
            <w:pPr>
              <w:pStyle w:val="Default"/>
              <w:spacing w:line="276" w:lineRule="auto"/>
              <w:rPr>
                <w:color w:val="auto"/>
                <w:sz w:val="28"/>
                <w:szCs w:val="28"/>
              </w:rPr>
            </w:pPr>
            <w:r w:rsidRPr="00B80813">
              <w:rPr>
                <w:color w:val="auto"/>
                <w:sz w:val="28"/>
                <w:szCs w:val="28"/>
              </w:rPr>
              <w:t>71,43</w:t>
            </w:r>
          </w:p>
        </w:tc>
        <w:tc>
          <w:tcPr>
            <w:tcW w:w="1543" w:type="dxa"/>
          </w:tcPr>
          <w:p w:rsidR="00705D75" w:rsidRPr="00B80813" w:rsidRDefault="00617EE1" w:rsidP="00C6657A">
            <w:pPr>
              <w:pStyle w:val="Default"/>
              <w:spacing w:line="276" w:lineRule="auto"/>
              <w:rPr>
                <w:color w:val="auto"/>
                <w:sz w:val="28"/>
                <w:szCs w:val="28"/>
              </w:rPr>
            </w:pPr>
            <w:r w:rsidRPr="00B80813">
              <w:rPr>
                <w:color w:val="auto"/>
                <w:sz w:val="28"/>
                <w:szCs w:val="28"/>
              </w:rPr>
              <w:t>3,9</w:t>
            </w:r>
          </w:p>
        </w:tc>
      </w:tr>
      <w:tr w:rsidR="00E749DF" w:rsidRPr="00B80813" w:rsidTr="004470ED">
        <w:trPr>
          <w:jc w:val="center"/>
        </w:trPr>
        <w:tc>
          <w:tcPr>
            <w:tcW w:w="2235" w:type="dxa"/>
          </w:tcPr>
          <w:p w:rsidR="00E749DF" w:rsidRPr="00B80813" w:rsidRDefault="00E749DF" w:rsidP="00A54F51">
            <w:pPr>
              <w:pStyle w:val="Default"/>
              <w:spacing w:line="276" w:lineRule="auto"/>
              <w:rPr>
                <w:color w:val="auto"/>
                <w:sz w:val="28"/>
                <w:szCs w:val="28"/>
              </w:rPr>
            </w:pPr>
            <w:r w:rsidRPr="00B80813">
              <w:rPr>
                <w:color w:val="auto"/>
                <w:sz w:val="28"/>
                <w:szCs w:val="28"/>
              </w:rPr>
              <w:t xml:space="preserve">Биология </w:t>
            </w:r>
          </w:p>
        </w:tc>
        <w:tc>
          <w:tcPr>
            <w:tcW w:w="1215" w:type="dxa"/>
          </w:tcPr>
          <w:p w:rsidR="00E749DF" w:rsidRPr="00B80813" w:rsidRDefault="00E749DF" w:rsidP="00A54F51">
            <w:pPr>
              <w:pStyle w:val="Default"/>
              <w:spacing w:line="276" w:lineRule="auto"/>
              <w:rPr>
                <w:color w:val="auto"/>
                <w:sz w:val="28"/>
                <w:szCs w:val="28"/>
              </w:rPr>
            </w:pPr>
            <w:r w:rsidRPr="00B80813">
              <w:rPr>
                <w:color w:val="auto"/>
                <w:sz w:val="28"/>
                <w:szCs w:val="28"/>
              </w:rPr>
              <w:t xml:space="preserve">6 </w:t>
            </w:r>
          </w:p>
        </w:tc>
        <w:tc>
          <w:tcPr>
            <w:tcW w:w="1936" w:type="dxa"/>
          </w:tcPr>
          <w:p w:rsidR="00E749DF" w:rsidRPr="00B80813" w:rsidRDefault="007A7D8E" w:rsidP="00A54F51">
            <w:pPr>
              <w:pStyle w:val="Default"/>
              <w:spacing w:line="276" w:lineRule="auto"/>
              <w:rPr>
                <w:color w:val="auto"/>
                <w:sz w:val="28"/>
                <w:szCs w:val="28"/>
              </w:rPr>
            </w:pPr>
            <w:r w:rsidRPr="00B80813">
              <w:rPr>
                <w:bCs/>
                <w:color w:val="auto"/>
                <w:sz w:val="28"/>
                <w:szCs w:val="28"/>
              </w:rPr>
              <w:t>80</w:t>
            </w:r>
          </w:p>
        </w:tc>
        <w:tc>
          <w:tcPr>
            <w:tcW w:w="1549" w:type="dxa"/>
          </w:tcPr>
          <w:p w:rsidR="00E749DF" w:rsidRPr="00B80813" w:rsidRDefault="00FB6D4D" w:rsidP="00A54F51">
            <w:pPr>
              <w:pStyle w:val="Default"/>
              <w:spacing w:line="276" w:lineRule="auto"/>
              <w:rPr>
                <w:color w:val="auto"/>
                <w:sz w:val="28"/>
                <w:szCs w:val="28"/>
              </w:rPr>
            </w:pPr>
            <w:r w:rsidRPr="00B80813">
              <w:rPr>
                <w:color w:val="auto"/>
                <w:sz w:val="28"/>
                <w:szCs w:val="28"/>
              </w:rPr>
              <w:t>20</w:t>
            </w:r>
          </w:p>
        </w:tc>
        <w:tc>
          <w:tcPr>
            <w:tcW w:w="1543" w:type="dxa"/>
          </w:tcPr>
          <w:p w:rsidR="00E749DF" w:rsidRPr="00B80813" w:rsidRDefault="007A7D8E" w:rsidP="00A54F51">
            <w:pPr>
              <w:pStyle w:val="Default"/>
              <w:spacing w:line="276" w:lineRule="auto"/>
              <w:rPr>
                <w:color w:val="auto"/>
                <w:sz w:val="28"/>
                <w:szCs w:val="28"/>
              </w:rPr>
            </w:pPr>
            <w:r w:rsidRPr="00B80813">
              <w:rPr>
                <w:color w:val="auto"/>
                <w:sz w:val="28"/>
                <w:szCs w:val="28"/>
              </w:rPr>
              <w:t>3</w:t>
            </w:r>
          </w:p>
        </w:tc>
      </w:tr>
      <w:tr w:rsidR="00E749DF" w:rsidRPr="00B80813" w:rsidTr="004470ED">
        <w:trPr>
          <w:jc w:val="center"/>
        </w:trPr>
        <w:tc>
          <w:tcPr>
            <w:tcW w:w="2235" w:type="dxa"/>
          </w:tcPr>
          <w:p w:rsidR="00E749DF" w:rsidRPr="00B80813" w:rsidRDefault="00705D75" w:rsidP="00A54F51">
            <w:pPr>
              <w:pStyle w:val="Default"/>
              <w:spacing w:line="276" w:lineRule="auto"/>
              <w:rPr>
                <w:color w:val="auto"/>
                <w:sz w:val="28"/>
                <w:szCs w:val="28"/>
              </w:rPr>
            </w:pPr>
            <w:r w:rsidRPr="00B80813">
              <w:rPr>
                <w:color w:val="auto"/>
                <w:sz w:val="28"/>
                <w:szCs w:val="28"/>
              </w:rPr>
              <w:t xml:space="preserve">Обществознание </w:t>
            </w:r>
          </w:p>
        </w:tc>
        <w:tc>
          <w:tcPr>
            <w:tcW w:w="1215" w:type="dxa"/>
          </w:tcPr>
          <w:p w:rsidR="00E749DF" w:rsidRPr="00B80813" w:rsidRDefault="00E749DF" w:rsidP="00A54F51">
            <w:pPr>
              <w:pStyle w:val="Default"/>
              <w:spacing w:line="276" w:lineRule="auto"/>
              <w:rPr>
                <w:color w:val="auto"/>
                <w:sz w:val="28"/>
                <w:szCs w:val="28"/>
              </w:rPr>
            </w:pPr>
            <w:r w:rsidRPr="00B80813">
              <w:rPr>
                <w:color w:val="auto"/>
                <w:sz w:val="28"/>
                <w:szCs w:val="28"/>
              </w:rPr>
              <w:t xml:space="preserve">6 </w:t>
            </w:r>
          </w:p>
        </w:tc>
        <w:tc>
          <w:tcPr>
            <w:tcW w:w="1936" w:type="dxa"/>
          </w:tcPr>
          <w:p w:rsidR="00E749DF" w:rsidRPr="00B80813" w:rsidRDefault="00936E1D" w:rsidP="00A54F51">
            <w:pPr>
              <w:pStyle w:val="Default"/>
              <w:spacing w:line="276" w:lineRule="auto"/>
              <w:rPr>
                <w:color w:val="auto"/>
                <w:sz w:val="28"/>
                <w:szCs w:val="28"/>
              </w:rPr>
            </w:pPr>
            <w:r w:rsidRPr="00B80813">
              <w:rPr>
                <w:bCs/>
                <w:color w:val="auto"/>
                <w:sz w:val="28"/>
                <w:szCs w:val="28"/>
              </w:rPr>
              <w:t>61,11</w:t>
            </w:r>
          </w:p>
        </w:tc>
        <w:tc>
          <w:tcPr>
            <w:tcW w:w="1549" w:type="dxa"/>
          </w:tcPr>
          <w:p w:rsidR="00E749DF" w:rsidRPr="00B80813" w:rsidRDefault="00FB6D4D" w:rsidP="00936E1D">
            <w:pPr>
              <w:pStyle w:val="Default"/>
              <w:spacing w:line="276" w:lineRule="auto"/>
              <w:rPr>
                <w:color w:val="auto"/>
                <w:sz w:val="28"/>
                <w:szCs w:val="28"/>
              </w:rPr>
            </w:pPr>
            <w:r w:rsidRPr="00B80813">
              <w:rPr>
                <w:color w:val="auto"/>
                <w:sz w:val="28"/>
                <w:szCs w:val="28"/>
              </w:rPr>
              <w:t>27,78</w:t>
            </w:r>
          </w:p>
        </w:tc>
        <w:tc>
          <w:tcPr>
            <w:tcW w:w="1543" w:type="dxa"/>
          </w:tcPr>
          <w:p w:rsidR="00E749DF" w:rsidRPr="00B80813" w:rsidRDefault="00936E1D" w:rsidP="00A54F51">
            <w:pPr>
              <w:pStyle w:val="Default"/>
              <w:spacing w:line="276" w:lineRule="auto"/>
              <w:rPr>
                <w:color w:val="auto"/>
                <w:sz w:val="28"/>
                <w:szCs w:val="28"/>
              </w:rPr>
            </w:pPr>
            <w:r w:rsidRPr="00B80813">
              <w:rPr>
                <w:color w:val="auto"/>
                <w:sz w:val="28"/>
                <w:szCs w:val="28"/>
              </w:rPr>
              <w:t>3</w:t>
            </w:r>
            <w:r w:rsidR="00E749DF" w:rsidRPr="00B80813">
              <w:rPr>
                <w:color w:val="auto"/>
                <w:sz w:val="28"/>
                <w:szCs w:val="28"/>
              </w:rPr>
              <w:t xml:space="preserve"> </w:t>
            </w:r>
          </w:p>
        </w:tc>
      </w:tr>
      <w:tr w:rsidR="00705D75" w:rsidRPr="00B80813" w:rsidTr="004470ED">
        <w:trPr>
          <w:jc w:val="center"/>
        </w:trPr>
        <w:tc>
          <w:tcPr>
            <w:tcW w:w="223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Русский язык </w:t>
            </w:r>
          </w:p>
        </w:tc>
        <w:tc>
          <w:tcPr>
            <w:tcW w:w="121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7 </w:t>
            </w:r>
          </w:p>
        </w:tc>
        <w:tc>
          <w:tcPr>
            <w:tcW w:w="1936" w:type="dxa"/>
          </w:tcPr>
          <w:p w:rsidR="00705D75" w:rsidRPr="00B80813" w:rsidRDefault="008C4267" w:rsidP="00705D75">
            <w:pPr>
              <w:pStyle w:val="Default"/>
              <w:spacing w:line="276" w:lineRule="auto"/>
              <w:rPr>
                <w:color w:val="auto"/>
                <w:sz w:val="28"/>
                <w:szCs w:val="28"/>
              </w:rPr>
            </w:pPr>
            <w:r w:rsidRPr="00B80813">
              <w:rPr>
                <w:color w:val="auto"/>
                <w:sz w:val="28"/>
                <w:szCs w:val="28"/>
              </w:rPr>
              <w:t>100</w:t>
            </w:r>
          </w:p>
        </w:tc>
        <w:tc>
          <w:tcPr>
            <w:tcW w:w="1549" w:type="dxa"/>
          </w:tcPr>
          <w:p w:rsidR="00705D75" w:rsidRPr="00B80813" w:rsidRDefault="008C4267" w:rsidP="00705D75">
            <w:pPr>
              <w:pStyle w:val="Default"/>
              <w:spacing w:line="276" w:lineRule="auto"/>
              <w:rPr>
                <w:color w:val="auto"/>
                <w:sz w:val="28"/>
                <w:szCs w:val="28"/>
              </w:rPr>
            </w:pPr>
            <w:r w:rsidRPr="00B80813">
              <w:rPr>
                <w:color w:val="auto"/>
                <w:sz w:val="28"/>
                <w:szCs w:val="28"/>
              </w:rPr>
              <w:t>64,29</w:t>
            </w:r>
          </w:p>
        </w:tc>
        <w:tc>
          <w:tcPr>
            <w:tcW w:w="1543" w:type="dxa"/>
          </w:tcPr>
          <w:p w:rsidR="00705D75" w:rsidRPr="00B80813" w:rsidRDefault="008C4267" w:rsidP="00C6657A">
            <w:pPr>
              <w:pStyle w:val="Default"/>
              <w:spacing w:line="276" w:lineRule="auto"/>
              <w:rPr>
                <w:color w:val="auto"/>
                <w:sz w:val="28"/>
                <w:szCs w:val="28"/>
              </w:rPr>
            </w:pPr>
            <w:r w:rsidRPr="00B80813">
              <w:rPr>
                <w:color w:val="auto"/>
                <w:sz w:val="28"/>
                <w:szCs w:val="28"/>
              </w:rPr>
              <w:t>3,7</w:t>
            </w:r>
          </w:p>
        </w:tc>
      </w:tr>
      <w:tr w:rsidR="00705D75" w:rsidRPr="00B80813" w:rsidTr="004470ED">
        <w:trPr>
          <w:jc w:val="center"/>
        </w:trPr>
        <w:tc>
          <w:tcPr>
            <w:tcW w:w="223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Математика </w:t>
            </w:r>
          </w:p>
        </w:tc>
        <w:tc>
          <w:tcPr>
            <w:tcW w:w="121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7 </w:t>
            </w:r>
          </w:p>
        </w:tc>
        <w:tc>
          <w:tcPr>
            <w:tcW w:w="1936" w:type="dxa"/>
          </w:tcPr>
          <w:p w:rsidR="00705D75" w:rsidRPr="00B80813" w:rsidRDefault="000E2A8C" w:rsidP="00705D75">
            <w:pPr>
              <w:pStyle w:val="Default"/>
              <w:spacing w:line="276" w:lineRule="auto"/>
              <w:rPr>
                <w:color w:val="auto"/>
                <w:sz w:val="28"/>
                <w:szCs w:val="28"/>
              </w:rPr>
            </w:pPr>
            <w:r w:rsidRPr="00B80813">
              <w:rPr>
                <w:bCs/>
                <w:color w:val="auto"/>
                <w:sz w:val="28"/>
                <w:szCs w:val="28"/>
              </w:rPr>
              <w:t>94,44</w:t>
            </w:r>
          </w:p>
        </w:tc>
        <w:tc>
          <w:tcPr>
            <w:tcW w:w="1549" w:type="dxa"/>
          </w:tcPr>
          <w:p w:rsidR="00705D75" w:rsidRPr="00B80813" w:rsidRDefault="000E2A8C" w:rsidP="000E2A8C">
            <w:pPr>
              <w:pStyle w:val="Default"/>
              <w:spacing w:line="276" w:lineRule="auto"/>
              <w:rPr>
                <w:color w:val="auto"/>
                <w:sz w:val="28"/>
                <w:szCs w:val="28"/>
              </w:rPr>
            </w:pPr>
            <w:r w:rsidRPr="00B80813">
              <w:rPr>
                <w:color w:val="auto"/>
                <w:sz w:val="28"/>
                <w:szCs w:val="28"/>
              </w:rPr>
              <w:t>61,11</w:t>
            </w:r>
          </w:p>
        </w:tc>
        <w:tc>
          <w:tcPr>
            <w:tcW w:w="1543" w:type="dxa"/>
          </w:tcPr>
          <w:p w:rsidR="00705D75" w:rsidRPr="00B80813" w:rsidRDefault="00C6657A" w:rsidP="00705D75">
            <w:pPr>
              <w:pStyle w:val="Default"/>
              <w:spacing w:line="276" w:lineRule="auto"/>
              <w:rPr>
                <w:color w:val="auto"/>
                <w:sz w:val="28"/>
                <w:szCs w:val="28"/>
              </w:rPr>
            </w:pPr>
            <w:r w:rsidRPr="00B80813">
              <w:rPr>
                <w:color w:val="auto"/>
                <w:sz w:val="28"/>
                <w:szCs w:val="28"/>
              </w:rPr>
              <w:t>3,</w:t>
            </w:r>
            <w:r w:rsidR="000E2A8C" w:rsidRPr="00B80813">
              <w:rPr>
                <w:color w:val="auto"/>
                <w:sz w:val="28"/>
                <w:szCs w:val="28"/>
              </w:rPr>
              <w:t>7</w:t>
            </w:r>
          </w:p>
        </w:tc>
      </w:tr>
      <w:tr w:rsidR="00705D75" w:rsidRPr="00B80813" w:rsidTr="004470ED">
        <w:trPr>
          <w:jc w:val="center"/>
        </w:trPr>
        <w:tc>
          <w:tcPr>
            <w:tcW w:w="223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История </w:t>
            </w:r>
          </w:p>
        </w:tc>
        <w:tc>
          <w:tcPr>
            <w:tcW w:w="1215" w:type="dxa"/>
          </w:tcPr>
          <w:p w:rsidR="00705D75" w:rsidRPr="00B80813" w:rsidRDefault="00FB6D4D" w:rsidP="00705D75">
            <w:pPr>
              <w:pStyle w:val="Default"/>
              <w:spacing w:line="276" w:lineRule="auto"/>
              <w:rPr>
                <w:color w:val="auto"/>
                <w:sz w:val="28"/>
                <w:szCs w:val="28"/>
              </w:rPr>
            </w:pPr>
            <w:r w:rsidRPr="00B80813">
              <w:rPr>
                <w:color w:val="auto"/>
                <w:sz w:val="28"/>
                <w:szCs w:val="28"/>
              </w:rPr>
              <w:t>7</w:t>
            </w:r>
          </w:p>
        </w:tc>
        <w:tc>
          <w:tcPr>
            <w:tcW w:w="1936" w:type="dxa"/>
          </w:tcPr>
          <w:p w:rsidR="00705D75" w:rsidRPr="00B80813" w:rsidRDefault="00FB6D4D" w:rsidP="00705D75">
            <w:pPr>
              <w:pStyle w:val="Default"/>
              <w:spacing w:line="276" w:lineRule="auto"/>
              <w:rPr>
                <w:color w:val="auto"/>
                <w:sz w:val="28"/>
                <w:szCs w:val="28"/>
              </w:rPr>
            </w:pPr>
            <w:r w:rsidRPr="00B80813">
              <w:rPr>
                <w:color w:val="auto"/>
                <w:sz w:val="28"/>
                <w:szCs w:val="28"/>
              </w:rPr>
              <w:t>82,35</w:t>
            </w:r>
          </w:p>
        </w:tc>
        <w:tc>
          <w:tcPr>
            <w:tcW w:w="1549" w:type="dxa"/>
          </w:tcPr>
          <w:p w:rsidR="00705D75" w:rsidRPr="00B80813" w:rsidRDefault="0075362B" w:rsidP="00705D75">
            <w:pPr>
              <w:pStyle w:val="Default"/>
              <w:spacing w:line="276" w:lineRule="auto"/>
              <w:rPr>
                <w:color w:val="auto"/>
                <w:sz w:val="28"/>
                <w:szCs w:val="28"/>
              </w:rPr>
            </w:pPr>
            <w:r w:rsidRPr="00B80813">
              <w:rPr>
                <w:color w:val="auto"/>
                <w:sz w:val="28"/>
                <w:szCs w:val="28"/>
              </w:rPr>
              <w:t>58,82</w:t>
            </w:r>
          </w:p>
        </w:tc>
        <w:tc>
          <w:tcPr>
            <w:tcW w:w="1543" w:type="dxa"/>
          </w:tcPr>
          <w:p w:rsidR="00705D75" w:rsidRPr="00B80813" w:rsidRDefault="0075362B" w:rsidP="00C6657A">
            <w:pPr>
              <w:pStyle w:val="Default"/>
              <w:spacing w:line="276" w:lineRule="auto"/>
              <w:rPr>
                <w:color w:val="auto"/>
                <w:sz w:val="28"/>
                <w:szCs w:val="28"/>
              </w:rPr>
            </w:pPr>
            <w:r w:rsidRPr="00B80813">
              <w:rPr>
                <w:color w:val="auto"/>
                <w:sz w:val="28"/>
                <w:szCs w:val="28"/>
              </w:rPr>
              <w:t>3,5</w:t>
            </w:r>
          </w:p>
        </w:tc>
      </w:tr>
      <w:tr w:rsidR="00705D75" w:rsidRPr="00B80813" w:rsidTr="004470ED">
        <w:trPr>
          <w:jc w:val="center"/>
        </w:trPr>
        <w:tc>
          <w:tcPr>
            <w:tcW w:w="2235" w:type="dxa"/>
          </w:tcPr>
          <w:p w:rsidR="00705D75" w:rsidRPr="00B80813" w:rsidRDefault="004E4614" w:rsidP="00705D75">
            <w:pPr>
              <w:pStyle w:val="Default"/>
              <w:spacing w:line="276" w:lineRule="auto"/>
              <w:rPr>
                <w:color w:val="auto"/>
                <w:sz w:val="28"/>
                <w:szCs w:val="28"/>
              </w:rPr>
            </w:pPr>
            <w:r w:rsidRPr="00B80813">
              <w:rPr>
                <w:color w:val="auto"/>
                <w:sz w:val="28"/>
                <w:szCs w:val="28"/>
              </w:rPr>
              <w:t xml:space="preserve">Физика </w:t>
            </w:r>
          </w:p>
        </w:tc>
        <w:tc>
          <w:tcPr>
            <w:tcW w:w="121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7 </w:t>
            </w:r>
          </w:p>
        </w:tc>
        <w:tc>
          <w:tcPr>
            <w:tcW w:w="1936" w:type="dxa"/>
          </w:tcPr>
          <w:p w:rsidR="00705D75" w:rsidRPr="00B80813" w:rsidRDefault="004E4614" w:rsidP="00705D75">
            <w:pPr>
              <w:pStyle w:val="Default"/>
              <w:spacing w:line="276" w:lineRule="auto"/>
              <w:rPr>
                <w:color w:val="auto"/>
                <w:sz w:val="28"/>
                <w:szCs w:val="28"/>
              </w:rPr>
            </w:pPr>
            <w:r w:rsidRPr="00B80813">
              <w:rPr>
                <w:color w:val="auto"/>
                <w:sz w:val="28"/>
                <w:szCs w:val="28"/>
              </w:rPr>
              <w:t>72,72</w:t>
            </w:r>
          </w:p>
        </w:tc>
        <w:tc>
          <w:tcPr>
            <w:tcW w:w="1549" w:type="dxa"/>
          </w:tcPr>
          <w:p w:rsidR="00705D75" w:rsidRPr="00B80813" w:rsidRDefault="004E4614" w:rsidP="00705D75">
            <w:pPr>
              <w:pStyle w:val="Default"/>
              <w:spacing w:line="276" w:lineRule="auto"/>
              <w:rPr>
                <w:color w:val="auto"/>
                <w:sz w:val="28"/>
                <w:szCs w:val="28"/>
              </w:rPr>
            </w:pPr>
            <w:r w:rsidRPr="00B80813">
              <w:rPr>
                <w:color w:val="auto"/>
                <w:sz w:val="28"/>
                <w:szCs w:val="28"/>
              </w:rPr>
              <w:t>50</w:t>
            </w:r>
          </w:p>
        </w:tc>
        <w:tc>
          <w:tcPr>
            <w:tcW w:w="1543" w:type="dxa"/>
          </w:tcPr>
          <w:p w:rsidR="00705D75" w:rsidRPr="00B80813" w:rsidRDefault="004E4614" w:rsidP="00C6657A">
            <w:pPr>
              <w:pStyle w:val="Default"/>
              <w:spacing w:line="276" w:lineRule="auto"/>
              <w:rPr>
                <w:color w:val="auto"/>
                <w:sz w:val="28"/>
                <w:szCs w:val="28"/>
              </w:rPr>
            </w:pPr>
            <w:r w:rsidRPr="00B80813">
              <w:rPr>
                <w:color w:val="auto"/>
                <w:sz w:val="28"/>
                <w:szCs w:val="28"/>
              </w:rPr>
              <w:t>3,3</w:t>
            </w:r>
          </w:p>
        </w:tc>
      </w:tr>
      <w:tr w:rsidR="004E4614" w:rsidRPr="00B80813" w:rsidTr="004470ED">
        <w:trPr>
          <w:jc w:val="center"/>
        </w:trPr>
        <w:tc>
          <w:tcPr>
            <w:tcW w:w="2235" w:type="dxa"/>
          </w:tcPr>
          <w:p w:rsidR="004E4614" w:rsidRPr="00B80813" w:rsidRDefault="004E4614" w:rsidP="00705D75">
            <w:pPr>
              <w:pStyle w:val="Default"/>
              <w:spacing w:line="276" w:lineRule="auto"/>
              <w:rPr>
                <w:color w:val="auto"/>
                <w:sz w:val="28"/>
                <w:szCs w:val="28"/>
              </w:rPr>
            </w:pPr>
            <w:r w:rsidRPr="00B80813">
              <w:rPr>
                <w:color w:val="auto"/>
                <w:sz w:val="28"/>
                <w:szCs w:val="28"/>
              </w:rPr>
              <w:t xml:space="preserve">Немецкий язык </w:t>
            </w:r>
          </w:p>
        </w:tc>
        <w:tc>
          <w:tcPr>
            <w:tcW w:w="1215" w:type="dxa"/>
          </w:tcPr>
          <w:p w:rsidR="004E4614" w:rsidRPr="00B80813" w:rsidRDefault="004E4614" w:rsidP="00705D75">
            <w:pPr>
              <w:pStyle w:val="Default"/>
              <w:spacing w:line="276" w:lineRule="auto"/>
              <w:rPr>
                <w:color w:val="auto"/>
                <w:sz w:val="28"/>
                <w:szCs w:val="28"/>
              </w:rPr>
            </w:pPr>
            <w:r w:rsidRPr="00B80813">
              <w:rPr>
                <w:color w:val="auto"/>
                <w:sz w:val="28"/>
                <w:szCs w:val="28"/>
              </w:rPr>
              <w:t>7</w:t>
            </w:r>
          </w:p>
        </w:tc>
        <w:tc>
          <w:tcPr>
            <w:tcW w:w="1936" w:type="dxa"/>
          </w:tcPr>
          <w:p w:rsidR="004E4614" w:rsidRPr="00B80813" w:rsidRDefault="004E4614" w:rsidP="00705D75">
            <w:pPr>
              <w:pStyle w:val="Default"/>
              <w:spacing w:line="276" w:lineRule="auto"/>
              <w:rPr>
                <w:color w:val="auto"/>
                <w:sz w:val="28"/>
                <w:szCs w:val="28"/>
              </w:rPr>
            </w:pPr>
            <w:r w:rsidRPr="00B80813">
              <w:rPr>
                <w:color w:val="auto"/>
                <w:sz w:val="28"/>
                <w:szCs w:val="28"/>
              </w:rPr>
              <w:t>95</w:t>
            </w:r>
          </w:p>
        </w:tc>
        <w:tc>
          <w:tcPr>
            <w:tcW w:w="1549" w:type="dxa"/>
          </w:tcPr>
          <w:p w:rsidR="004E4614" w:rsidRPr="00B80813" w:rsidRDefault="004E4614" w:rsidP="00705D75">
            <w:pPr>
              <w:pStyle w:val="Default"/>
              <w:spacing w:line="276" w:lineRule="auto"/>
              <w:rPr>
                <w:color w:val="auto"/>
                <w:sz w:val="28"/>
                <w:szCs w:val="28"/>
              </w:rPr>
            </w:pPr>
            <w:r w:rsidRPr="00B80813">
              <w:rPr>
                <w:color w:val="auto"/>
                <w:sz w:val="28"/>
                <w:szCs w:val="28"/>
              </w:rPr>
              <w:t>15</w:t>
            </w:r>
          </w:p>
        </w:tc>
        <w:tc>
          <w:tcPr>
            <w:tcW w:w="1543" w:type="dxa"/>
          </w:tcPr>
          <w:p w:rsidR="004E4614" w:rsidRPr="00B80813" w:rsidRDefault="004E4614" w:rsidP="00705D75">
            <w:pPr>
              <w:pStyle w:val="Default"/>
              <w:spacing w:line="276" w:lineRule="auto"/>
              <w:rPr>
                <w:color w:val="auto"/>
                <w:sz w:val="28"/>
                <w:szCs w:val="28"/>
              </w:rPr>
            </w:pPr>
            <w:r w:rsidRPr="00B80813">
              <w:rPr>
                <w:color w:val="auto"/>
                <w:sz w:val="28"/>
                <w:szCs w:val="28"/>
              </w:rPr>
              <w:t>3,1</w:t>
            </w:r>
          </w:p>
        </w:tc>
      </w:tr>
      <w:tr w:rsidR="00705D75" w:rsidRPr="00B80813" w:rsidTr="004470ED">
        <w:trPr>
          <w:jc w:val="center"/>
        </w:trPr>
        <w:tc>
          <w:tcPr>
            <w:tcW w:w="223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Русский язык </w:t>
            </w:r>
          </w:p>
        </w:tc>
        <w:tc>
          <w:tcPr>
            <w:tcW w:w="121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8 </w:t>
            </w:r>
          </w:p>
        </w:tc>
        <w:tc>
          <w:tcPr>
            <w:tcW w:w="1936" w:type="dxa"/>
          </w:tcPr>
          <w:p w:rsidR="00705D75" w:rsidRPr="00B80813" w:rsidRDefault="002E7DEC" w:rsidP="00705D75">
            <w:pPr>
              <w:pStyle w:val="Default"/>
              <w:spacing w:line="276" w:lineRule="auto"/>
              <w:rPr>
                <w:color w:val="auto"/>
                <w:sz w:val="28"/>
                <w:szCs w:val="28"/>
              </w:rPr>
            </w:pPr>
            <w:r w:rsidRPr="00B80813">
              <w:rPr>
                <w:color w:val="auto"/>
                <w:sz w:val="28"/>
                <w:szCs w:val="28"/>
              </w:rPr>
              <w:t>100</w:t>
            </w:r>
          </w:p>
        </w:tc>
        <w:tc>
          <w:tcPr>
            <w:tcW w:w="1549" w:type="dxa"/>
          </w:tcPr>
          <w:p w:rsidR="00705D75" w:rsidRPr="00B80813" w:rsidRDefault="002E7DEC" w:rsidP="00705D75">
            <w:pPr>
              <w:pStyle w:val="Default"/>
              <w:spacing w:line="276" w:lineRule="auto"/>
              <w:rPr>
                <w:color w:val="auto"/>
                <w:sz w:val="28"/>
                <w:szCs w:val="28"/>
              </w:rPr>
            </w:pPr>
            <w:r w:rsidRPr="00B80813">
              <w:rPr>
                <w:color w:val="auto"/>
                <w:sz w:val="28"/>
                <w:szCs w:val="28"/>
              </w:rPr>
              <w:t>61,11</w:t>
            </w:r>
          </w:p>
        </w:tc>
        <w:tc>
          <w:tcPr>
            <w:tcW w:w="1543" w:type="dxa"/>
          </w:tcPr>
          <w:p w:rsidR="00705D75" w:rsidRPr="00B80813" w:rsidRDefault="002E7DEC" w:rsidP="00C6657A">
            <w:pPr>
              <w:pStyle w:val="Default"/>
              <w:spacing w:line="276" w:lineRule="auto"/>
              <w:rPr>
                <w:color w:val="auto"/>
                <w:sz w:val="28"/>
                <w:szCs w:val="28"/>
              </w:rPr>
            </w:pPr>
            <w:r w:rsidRPr="00B80813">
              <w:rPr>
                <w:color w:val="auto"/>
                <w:sz w:val="28"/>
                <w:szCs w:val="28"/>
              </w:rPr>
              <w:t>3,7</w:t>
            </w:r>
          </w:p>
        </w:tc>
      </w:tr>
      <w:tr w:rsidR="003604E5" w:rsidRPr="00B80813" w:rsidTr="004470ED">
        <w:trPr>
          <w:jc w:val="center"/>
        </w:trPr>
        <w:tc>
          <w:tcPr>
            <w:tcW w:w="2235" w:type="dxa"/>
          </w:tcPr>
          <w:p w:rsidR="003604E5" w:rsidRPr="00B80813" w:rsidRDefault="003604E5" w:rsidP="00705D75">
            <w:pPr>
              <w:pStyle w:val="Default"/>
              <w:spacing w:line="276" w:lineRule="auto"/>
              <w:rPr>
                <w:color w:val="auto"/>
                <w:sz w:val="28"/>
                <w:szCs w:val="28"/>
              </w:rPr>
            </w:pPr>
            <w:r w:rsidRPr="00B80813">
              <w:rPr>
                <w:color w:val="auto"/>
                <w:sz w:val="28"/>
                <w:szCs w:val="28"/>
              </w:rPr>
              <w:t xml:space="preserve">Математика </w:t>
            </w:r>
          </w:p>
        </w:tc>
        <w:tc>
          <w:tcPr>
            <w:tcW w:w="1215" w:type="dxa"/>
          </w:tcPr>
          <w:p w:rsidR="003604E5" w:rsidRPr="00B80813" w:rsidRDefault="003604E5" w:rsidP="00705D75">
            <w:pPr>
              <w:pStyle w:val="Default"/>
              <w:spacing w:line="276" w:lineRule="auto"/>
              <w:rPr>
                <w:color w:val="auto"/>
                <w:sz w:val="28"/>
                <w:szCs w:val="28"/>
              </w:rPr>
            </w:pPr>
            <w:r w:rsidRPr="00B80813">
              <w:rPr>
                <w:color w:val="auto"/>
                <w:sz w:val="28"/>
                <w:szCs w:val="28"/>
              </w:rPr>
              <w:t>8</w:t>
            </w:r>
          </w:p>
        </w:tc>
        <w:tc>
          <w:tcPr>
            <w:tcW w:w="1936" w:type="dxa"/>
          </w:tcPr>
          <w:p w:rsidR="003604E5" w:rsidRPr="00B80813" w:rsidRDefault="003604E5" w:rsidP="00705D75">
            <w:pPr>
              <w:pStyle w:val="Default"/>
              <w:spacing w:line="276" w:lineRule="auto"/>
              <w:rPr>
                <w:color w:val="auto"/>
                <w:sz w:val="28"/>
                <w:szCs w:val="28"/>
              </w:rPr>
            </w:pPr>
            <w:r w:rsidRPr="00B80813">
              <w:rPr>
                <w:color w:val="auto"/>
                <w:sz w:val="28"/>
                <w:szCs w:val="28"/>
              </w:rPr>
              <w:t>100</w:t>
            </w:r>
          </w:p>
        </w:tc>
        <w:tc>
          <w:tcPr>
            <w:tcW w:w="1549" w:type="dxa"/>
          </w:tcPr>
          <w:p w:rsidR="003604E5" w:rsidRPr="00B80813" w:rsidRDefault="003604E5" w:rsidP="00705D75">
            <w:pPr>
              <w:pStyle w:val="Default"/>
              <w:spacing w:line="276" w:lineRule="auto"/>
              <w:rPr>
                <w:color w:val="auto"/>
                <w:sz w:val="28"/>
                <w:szCs w:val="28"/>
              </w:rPr>
            </w:pPr>
            <w:r w:rsidRPr="00B80813">
              <w:rPr>
                <w:color w:val="auto"/>
                <w:sz w:val="28"/>
                <w:szCs w:val="28"/>
              </w:rPr>
              <w:t>68,42</w:t>
            </w:r>
          </w:p>
        </w:tc>
        <w:tc>
          <w:tcPr>
            <w:tcW w:w="1543" w:type="dxa"/>
          </w:tcPr>
          <w:p w:rsidR="003604E5" w:rsidRPr="00B80813" w:rsidRDefault="00C6657A" w:rsidP="00705D75">
            <w:pPr>
              <w:pStyle w:val="Default"/>
              <w:spacing w:line="276" w:lineRule="auto"/>
              <w:rPr>
                <w:color w:val="auto"/>
                <w:sz w:val="28"/>
                <w:szCs w:val="28"/>
              </w:rPr>
            </w:pPr>
            <w:r w:rsidRPr="00B80813">
              <w:rPr>
                <w:color w:val="auto"/>
                <w:sz w:val="28"/>
                <w:szCs w:val="28"/>
              </w:rPr>
              <w:t>3,</w:t>
            </w:r>
            <w:r w:rsidR="003604E5" w:rsidRPr="00B80813">
              <w:rPr>
                <w:color w:val="auto"/>
                <w:sz w:val="28"/>
                <w:szCs w:val="28"/>
              </w:rPr>
              <w:t>9</w:t>
            </w:r>
          </w:p>
        </w:tc>
      </w:tr>
      <w:tr w:rsidR="00705D75" w:rsidRPr="00B80813" w:rsidTr="004470ED">
        <w:trPr>
          <w:jc w:val="center"/>
        </w:trPr>
        <w:tc>
          <w:tcPr>
            <w:tcW w:w="223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История </w:t>
            </w:r>
          </w:p>
        </w:tc>
        <w:tc>
          <w:tcPr>
            <w:tcW w:w="1215" w:type="dxa"/>
          </w:tcPr>
          <w:p w:rsidR="00705D75" w:rsidRPr="00B80813" w:rsidRDefault="00705D75" w:rsidP="00705D75">
            <w:pPr>
              <w:pStyle w:val="Default"/>
              <w:spacing w:line="276" w:lineRule="auto"/>
              <w:rPr>
                <w:color w:val="auto"/>
                <w:sz w:val="28"/>
                <w:szCs w:val="28"/>
              </w:rPr>
            </w:pPr>
            <w:r w:rsidRPr="00B80813">
              <w:rPr>
                <w:color w:val="auto"/>
                <w:sz w:val="28"/>
                <w:szCs w:val="28"/>
              </w:rPr>
              <w:t xml:space="preserve">8 </w:t>
            </w:r>
          </w:p>
        </w:tc>
        <w:tc>
          <w:tcPr>
            <w:tcW w:w="1936" w:type="dxa"/>
          </w:tcPr>
          <w:p w:rsidR="00705D75" w:rsidRPr="00B80813" w:rsidRDefault="00614A01" w:rsidP="00705D75">
            <w:pPr>
              <w:pStyle w:val="Default"/>
              <w:spacing w:line="276" w:lineRule="auto"/>
              <w:rPr>
                <w:color w:val="auto"/>
                <w:sz w:val="28"/>
                <w:szCs w:val="28"/>
              </w:rPr>
            </w:pPr>
            <w:r w:rsidRPr="00B80813">
              <w:rPr>
                <w:color w:val="auto"/>
                <w:sz w:val="28"/>
                <w:szCs w:val="28"/>
              </w:rPr>
              <w:t>94,74</w:t>
            </w:r>
          </w:p>
        </w:tc>
        <w:tc>
          <w:tcPr>
            <w:tcW w:w="1549" w:type="dxa"/>
          </w:tcPr>
          <w:p w:rsidR="00705D75" w:rsidRPr="00B80813" w:rsidRDefault="00614A01" w:rsidP="00705D75">
            <w:pPr>
              <w:pStyle w:val="Default"/>
              <w:spacing w:line="276" w:lineRule="auto"/>
              <w:rPr>
                <w:color w:val="auto"/>
                <w:sz w:val="28"/>
                <w:szCs w:val="28"/>
              </w:rPr>
            </w:pPr>
            <w:r w:rsidRPr="00B80813">
              <w:rPr>
                <w:color w:val="auto"/>
                <w:sz w:val="28"/>
                <w:szCs w:val="28"/>
              </w:rPr>
              <w:t>52,63</w:t>
            </w:r>
          </w:p>
        </w:tc>
        <w:tc>
          <w:tcPr>
            <w:tcW w:w="1543" w:type="dxa"/>
          </w:tcPr>
          <w:p w:rsidR="00705D75" w:rsidRPr="00B80813" w:rsidRDefault="00614A01" w:rsidP="00C6657A">
            <w:pPr>
              <w:pStyle w:val="Default"/>
              <w:spacing w:line="276" w:lineRule="auto"/>
              <w:rPr>
                <w:color w:val="auto"/>
                <w:sz w:val="28"/>
                <w:szCs w:val="28"/>
              </w:rPr>
            </w:pPr>
            <w:r w:rsidRPr="00B80813">
              <w:rPr>
                <w:color w:val="auto"/>
                <w:sz w:val="28"/>
                <w:szCs w:val="28"/>
              </w:rPr>
              <w:t>3,7</w:t>
            </w:r>
          </w:p>
        </w:tc>
      </w:tr>
      <w:tr w:rsidR="00705D75" w:rsidRPr="00B80813" w:rsidTr="004470ED">
        <w:trPr>
          <w:jc w:val="center"/>
        </w:trPr>
        <w:tc>
          <w:tcPr>
            <w:tcW w:w="2235" w:type="dxa"/>
          </w:tcPr>
          <w:p w:rsidR="00705D75" w:rsidRPr="00B80813" w:rsidRDefault="00431902" w:rsidP="00705D75">
            <w:pPr>
              <w:pStyle w:val="Default"/>
              <w:spacing w:line="276" w:lineRule="auto"/>
              <w:rPr>
                <w:color w:val="auto"/>
                <w:sz w:val="28"/>
                <w:szCs w:val="28"/>
              </w:rPr>
            </w:pPr>
            <w:r w:rsidRPr="00B80813">
              <w:rPr>
                <w:color w:val="auto"/>
                <w:sz w:val="28"/>
                <w:szCs w:val="28"/>
              </w:rPr>
              <w:t xml:space="preserve">Химия </w:t>
            </w:r>
          </w:p>
        </w:tc>
        <w:tc>
          <w:tcPr>
            <w:tcW w:w="1215" w:type="dxa"/>
          </w:tcPr>
          <w:p w:rsidR="00705D75" w:rsidRPr="00B80813" w:rsidRDefault="00705D75" w:rsidP="00705D75">
            <w:pPr>
              <w:pStyle w:val="Default"/>
              <w:spacing w:line="276" w:lineRule="auto"/>
              <w:rPr>
                <w:color w:val="auto"/>
                <w:sz w:val="28"/>
                <w:szCs w:val="28"/>
              </w:rPr>
            </w:pPr>
            <w:r w:rsidRPr="00B80813">
              <w:rPr>
                <w:color w:val="auto"/>
                <w:sz w:val="28"/>
                <w:szCs w:val="28"/>
              </w:rPr>
              <w:t>8</w:t>
            </w:r>
          </w:p>
        </w:tc>
        <w:tc>
          <w:tcPr>
            <w:tcW w:w="1936" w:type="dxa"/>
          </w:tcPr>
          <w:p w:rsidR="00705D75" w:rsidRPr="00B80813" w:rsidRDefault="00431902" w:rsidP="00705D75">
            <w:pPr>
              <w:pStyle w:val="Default"/>
              <w:spacing w:line="276" w:lineRule="auto"/>
              <w:rPr>
                <w:color w:val="auto"/>
                <w:sz w:val="28"/>
                <w:szCs w:val="28"/>
              </w:rPr>
            </w:pPr>
            <w:r w:rsidRPr="00B80813">
              <w:rPr>
                <w:color w:val="auto"/>
                <w:sz w:val="28"/>
                <w:szCs w:val="28"/>
              </w:rPr>
              <w:t>100</w:t>
            </w:r>
          </w:p>
        </w:tc>
        <w:tc>
          <w:tcPr>
            <w:tcW w:w="1549" w:type="dxa"/>
          </w:tcPr>
          <w:p w:rsidR="00705D75" w:rsidRPr="00B80813" w:rsidRDefault="00431902" w:rsidP="00705D75">
            <w:pPr>
              <w:pStyle w:val="Default"/>
              <w:spacing w:line="276" w:lineRule="auto"/>
              <w:rPr>
                <w:color w:val="auto"/>
                <w:sz w:val="28"/>
                <w:szCs w:val="28"/>
              </w:rPr>
            </w:pPr>
            <w:r w:rsidRPr="00B80813">
              <w:rPr>
                <w:color w:val="auto"/>
                <w:sz w:val="28"/>
                <w:szCs w:val="28"/>
              </w:rPr>
              <w:t>89,47</w:t>
            </w:r>
          </w:p>
        </w:tc>
        <w:tc>
          <w:tcPr>
            <w:tcW w:w="1543" w:type="dxa"/>
          </w:tcPr>
          <w:p w:rsidR="00705D75" w:rsidRPr="00B80813" w:rsidRDefault="000D1784" w:rsidP="00C6657A">
            <w:pPr>
              <w:pStyle w:val="Default"/>
              <w:spacing w:line="276" w:lineRule="auto"/>
              <w:rPr>
                <w:color w:val="auto"/>
                <w:sz w:val="28"/>
                <w:szCs w:val="28"/>
              </w:rPr>
            </w:pPr>
            <w:r w:rsidRPr="00B80813">
              <w:rPr>
                <w:color w:val="auto"/>
                <w:sz w:val="28"/>
                <w:szCs w:val="28"/>
              </w:rPr>
              <w:t>4,</w:t>
            </w:r>
            <w:r w:rsidR="00431902" w:rsidRPr="00B80813">
              <w:rPr>
                <w:color w:val="auto"/>
                <w:sz w:val="28"/>
                <w:szCs w:val="28"/>
              </w:rPr>
              <w:t>1</w:t>
            </w:r>
          </w:p>
        </w:tc>
      </w:tr>
      <w:tr w:rsidR="00705D75" w:rsidRPr="00B80813" w:rsidTr="004470ED">
        <w:trPr>
          <w:jc w:val="center"/>
        </w:trPr>
        <w:tc>
          <w:tcPr>
            <w:tcW w:w="2235" w:type="dxa"/>
          </w:tcPr>
          <w:p w:rsidR="00705D75" w:rsidRPr="00B80813" w:rsidRDefault="00705D75" w:rsidP="00705D75">
            <w:pPr>
              <w:pStyle w:val="Default"/>
              <w:spacing w:line="276" w:lineRule="auto"/>
              <w:rPr>
                <w:color w:val="auto"/>
                <w:sz w:val="28"/>
                <w:szCs w:val="28"/>
              </w:rPr>
            </w:pPr>
            <w:r w:rsidRPr="00B80813">
              <w:rPr>
                <w:color w:val="auto"/>
                <w:sz w:val="28"/>
                <w:szCs w:val="28"/>
              </w:rPr>
              <w:t>География</w:t>
            </w:r>
          </w:p>
        </w:tc>
        <w:tc>
          <w:tcPr>
            <w:tcW w:w="1215" w:type="dxa"/>
          </w:tcPr>
          <w:p w:rsidR="00705D75" w:rsidRPr="00B80813" w:rsidRDefault="000D1784" w:rsidP="00705D75">
            <w:pPr>
              <w:pStyle w:val="Default"/>
              <w:spacing w:line="276" w:lineRule="auto"/>
              <w:rPr>
                <w:color w:val="auto"/>
                <w:sz w:val="28"/>
                <w:szCs w:val="28"/>
              </w:rPr>
            </w:pPr>
            <w:r w:rsidRPr="00B80813">
              <w:rPr>
                <w:color w:val="auto"/>
                <w:sz w:val="28"/>
                <w:szCs w:val="28"/>
              </w:rPr>
              <w:t>10</w:t>
            </w:r>
          </w:p>
        </w:tc>
        <w:tc>
          <w:tcPr>
            <w:tcW w:w="1936" w:type="dxa"/>
          </w:tcPr>
          <w:p w:rsidR="00705D75" w:rsidRPr="00B80813" w:rsidRDefault="000D1784" w:rsidP="00705D75">
            <w:pPr>
              <w:pStyle w:val="Default"/>
              <w:spacing w:line="276" w:lineRule="auto"/>
              <w:rPr>
                <w:color w:val="auto"/>
                <w:sz w:val="28"/>
                <w:szCs w:val="28"/>
              </w:rPr>
            </w:pPr>
            <w:r w:rsidRPr="00B80813">
              <w:rPr>
                <w:color w:val="auto"/>
                <w:sz w:val="28"/>
                <w:szCs w:val="28"/>
              </w:rPr>
              <w:t>100</w:t>
            </w:r>
          </w:p>
        </w:tc>
        <w:tc>
          <w:tcPr>
            <w:tcW w:w="1549" w:type="dxa"/>
          </w:tcPr>
          <w:p w:rsidR="00705D75" w:rsidRPr="00B80813" w:rsidRDefault="000D1784" w:rsidP="00705D75">
            <w:pPr>
              <w:pStyle w:val="Default"/>
              <w:spacing w:line="276" w:lineRule="auto"/>
              <w:rPr>
                <w:color w:val="auto"/>
                <w:sz w:val="28"/>
                <w:szCs w:val="28"/>
              </w:rPr>
            </w:pPr>
            <w:r w:rsidRPr="00B80813">
              <w:rPr>
                <w:color w:val="auto"/>
                <w:sz w:val="28"/>
                <w:szCs w:val="28"/>
              </w:rPr>
              <w:t>100</w:t>
            </w:r>
          </w:p>
        </w:tc>
        <w:tc>
          <w:tcPr>
            <w:tcW w:w="1543" w:type="dxa"/>
          </w:tcPr>
          <w:p w:rsidR="00705D75" w:rsidRPr="00B80813" w:rsidRDefault="000D1784" w:rsidP="00705D75">
            <w:pPr>
              <w:pStyle w:val="Default"/>
              <w:spacing w:line="276" w:lineRule="auto"/>
              <w:rPr>
                <w:color w:val="auto"/>
                <w:sz w:val="28"/>
                <w:szCs w:val="28"/>
              </w:rPr>
            </w:pPr>
            <w:r w:rsidRPr="00B80813">
              <w:rPr>
                <w:color w:val="auto"/>
                <w:sz w:val="28"/>
                <w:szCs w:val="28"/>
              </w:rPr>
              <w:t>4,5</w:t>
            </w:r>
          </w:p>
        </w:tc>
      </w:tr>
    </w:tbl>
    <w:p w:rsidR="00E749DF" w:rsidRPr="00B80813" w:rsidRDefault="00E749DF" w:rsidP="00E749DF">
      <w:pPr>
        <w:pStyle w:val="basis"/>
        <w:spacing w:before="0" w:beforeAutospacing="0" w:after="0" w:afterAutospacing="0" w:line="276" w:lineRule="auto"/>
        <w:ind w:right="57"/>
        <w:rPr>
          <w:b/>
          <w:szCs w:val="28"/>
          <w:shd w:val="clear" w:color="auto" w:fill="FFFFFF"/>
        </w:rPr>
      </w:pPr>
    </w:p>
    <w:p w:rsidR="00E749DF" w:rsidRPr="00B80813" w:rsidRDefault="00E749DF" w:rsidP="00D406AC">
      <w:pPr>
        <w:spacing w:line="276" w:lineRule="auto"/>
        <w:ind w:firstLine="708"/>
        <w:contextualSpacing/>
        <w:jc w:val="both"/>
        <w:rPr>
          <w:sz w:val="28"/>
          <w:szCs w:val="28"/>
          <w:lang w:val="ru-RU"/>
        </w:rPr>
      </w:pPr>
      <w:r w:rsidRPr="00B80813">
        <w:rPr>
          <w:b/>
          <w:sz w:val="28"/>
          <w:szCs w:val="28"/>
          <w:lang w:val="ru-RU"/>
        </w:rPr>
        <w:lastRenderedPageBreak/>
        <w:t>Вывод:</w:t>
      </w:r>
      <w:r w:rsidRPr="00B80813">
        <w:rPr>
          <w:sz w:val="28"/>
          <w:szCs w:val="28"/>
          <w:lang w:val="ru-RU"/>
        </w:rPr>
        <w:t xml:space="preserve"> в процессе преподавания </w:t>
      </w:r>
      <w:r w:rsidRPr="00B80813">
        <w:rPr>
          <w:sz w:val="28"/>
          <w:szCs w:val="28"/>
          <w:u w:val="single"/>
          <w:lang w:val="ru-RU"/>
        </w:rPr>
        <w:t>в целом по школе</w:t>
      </w:r>
      <w:r w:rsidRPr="00B80813">
        <w:rPr>
          <w:sz w:val="28"/>
          <w:szCs w:val="28"/>
          <w:lang w:val="ru-RU"/>
        </w:rPr>
        <w:t xml:space="preserve"> необходимо скорре</w:t>
      </w:r>
      <w:r w:rsidRPr="00B80813">
        <w:rPr>
          <w:sz w:val="28"/>
          <w:szCs w:val="28"/>
          <w:lang w:val="ru-RU"/>
        </w:rPr>
        <w:t>к</w:t>
      </w:r>
      <w:r w:rsidRPr="00B80813">
        <w:rPr>
          <w:sz w:val="28"/>
          <w:szCs w:val="28"/>
          <w:lang w:val="ru-RU"/>
        </w:rPr>
        <w:t xml:space="preserve">тировать следующие </w:t>
      </w:r>
      <w:proofErr w:type="spellStart"/>
      <w:r w:rsidRPr="00B80813">
        <w:rPr>
          <w:sz w:val="28"/>
          <w:szCs w:val="28"/>
          <w:lang w:val="ru-RU"/>
        </w:rPr>
        <w:t>метапредметные</w:t>
      </w:r>
      <w:proofErr w:type="spellEnd"/>
      <w:r w:rsidRPr="00B80813">
        <w:rPr>
          <w:sz w:val="28"/>
          <w:szCs w:val="28"/>
          <w:lang w:val="ru-RU"/>
        </w:rPr>
        <w:t xml:space="preserve"> навыки:</w:t>
      </w:r>
    </w:p>
    <w:p w:rsidR="00E749DF" w:rsidRPr="00B80813" w:rsidRDefault="00E749DF" w:rsidP="00D406AC">
      <w:pPr>
        <w:spacing w:line="276" w:lineRule="auto"/>
        <w:contextualSpacing/>
        <w:jc w:val="both"/>
        <w:rPr>
          <w:sz w:val="28"/>
          <w:szCs w:val="28"/>
          <w:lang w:val="ru-RU"/>
        </w:rPr>
      </w:pPr>
      <w:r w:rsidRPr="00B80813">
        <w:rPr>
          <w:sz w:val="28"/>
          <w:szCs w:val="28"/>
          <w:lang w:val="ru-RU"/>
        </w:rPr>
        <w:t>-  умение составлять план прочитанного текста (адекватно воспроизводить прочитанный текст с заданной степенью свернутости);</w:t>
      </w:r>
    </w:p>
    <w:p w:rsidR="00E749DF" w:rsidRPr="00B80813" w:rsidRDefault="00E749DF" w:rsidP="00D406AC">
      <w:pPr>
        <w:spacing w:line="276" w:lineRule="auto"/>
        <w:contextualSpacing/>
        <w:jc w:val="both"/>
        <w:rPr>
          <w:sz w:val="28"/>
          <w:szCs w:val="28"/>
          <w:lang w:val="ru-RU"/>
        </w:rPr>
      </w:pPr>
      <w:r w:rsidRPr="00B80813">
        <w:rPr>
          <w:sz w:val="28"/>
          <w:szCs w:val="28"/>
          <w:lang w:val="ru-RU"/>
        </w:rPr>
        <w:t>- делить тексты на смысловые части;</w:t>
      </w:r>
    </w:p>
    <w:p w:rsidR="00E749DF" w:rsidRPr="00B80813" w:rsidRDefault="00E749DF" w:rsidP="00D406AC">
      <w:pPr>
        <w:spacing w:line="276" w:lineRule="auto"/>
        <w:contextualSpacing/>
        <w:jc w:val="both"/>
        <w:rPr>
          <w:sz w:val="28"/>
          <w:szCs w:val="28"/>
          <w:lang w:val="ru-RU"/>
        </w:rPr>
      </w:pPr>
      <w:r w:rsidRPr="00B80813">
        <w:rPr>
          <w:sz w:val="28"/>
          <w:szCs w:val="28"/>
          <w:lang w:val="ru-RU"/>
        </w:rPr>
        <w:t>-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w:t>
      </w:r>
    </w:p>
    <w:p w:rsidR="00E749DF" w:rsidRPr="00B80813" w:rsidRDefault="00E749DF" w:rsidP="00D406AC">
      <w:pPr>
        <w:tabs>
          <w:tab w:val="center" w:pos="7568"/>
          <w:tab w:val="left" w:pos="9261"/>
        </w:tabs>
        <w:spacing w:line="276" w:lineRule="auto"/>
        <w:jc w:val="both"/>
        <w:rPr>
          <w:sz w:val="28"/>
          <w:szCs w:val="28"/>
          <w:lang w:val="ru-RU"/>
        </w:rPr>
      </w:pPr>
      <w:r w:rsidRPr="00B80813">
        <w:rPr>
          <w:rFonts w:eastAsia="Calibri"/>
          <w:sz w:val="28"/>
          <w:szCs w:val="28"/>
          <w:lang w:val="ru-RU"/>
        </w:rPr>
        <w:t xml:space="preserve">- </w:t>
      </w:r>
      <w:r w:rsidRPr="00B80813">
        <w:rPr>
          <w:sz w:val="28"/>
          <w:szCs w:val="28"/>
          <w:lang w:val="ru-RU"/>
        </w:rPr>
        <w:t>осознанно строить речевое высказывание в соответствии с задачами комм</w:t>
      </w:r>
      <w:r w:rsidRPr="00B80813">
        <w:rPr>
          <w:sz w:val="28"/>
          <w:szCs w:val="28"/>
          <w:lang w:val="ru-RU"/>
        </w:rPr>
        <w:t>у</w:t>
      </w:r>
      <w:r w:rsidRPr="00B80813">
        <w:rPr>
          <w:sz w:val="28"/>
          <w:szCs w:val="28"/>
          <w:lang w:val="ru-RU"/>
        </w:rPr>
        <w:t xml:space="preserve">никации; </w:t>
      </w:r>
    </w:p>
    <w:p w:rsidR="00E749DF" w:rsidRPr="00B80813" w:rsidRDefault="00E749DF" w:rsidP="00D406AC">
      <w:pPr>
        <w:tabs>
          <w:tab w:val="center" w:pos="7568"/>
          <w:tab w:val="left" w:pos="9261"/>
        </w:tabs>
        <w:spacing w:line="276" w:lineRule="auto"/>
        <w:jc w:val="both"/>
        <w:rPr>
          <w:sz w:val="28"/>
          <w:szCs w:val="28"/>
          <w:lang w:val="ru-RU"/>
        </w:rPr>
      </w:pPr>
      <w:r w:rsidRPr="00B80813">
        <w:rPr>
          <w:sz w:val="28"/>
          <w:szCs w:val="28"/>
          <w:lang w:val="ru-RU"/>
        </w:rPr>
        <w:t xml:space="preserve">- развивать уважительное отношение к родному краю;  </w:t>
      </w:r>
    </w:p>
    <w:p w:rsidR="00E749DF" w:rsidRPr="00B80813" w:rsidRDefault="00E749DF" w:rsidP="00D406AC">
      <w:pPr>
        <w:tabs>
          <w:tab w:val="center" w:pos="7568"/>
          <w:tab w:val="left" w:pos="9261"/>
        </w:tabs>
        <w:spacing w:line="276" w:lineRule="auto"/>
        <w:jc w:val="both"/>
        <w:rPr>
          <w:sz w:val="28"/>
          <w:szCs w:val="28"/>
          <w:lang w:val="ru-RU"/>
        </w:rPr>
      </w:pPr>
      <w:r w:rsidRPr="00B80813">
        <w:rPr>
          <w:sz w:val="28"/>
          <w:szCs w:val="28"/>
          <w:lang w:val="ru-RU"/>
        </w:rPr>
        <w:t>- овладение  логическими действиями сравнения, анализа, синтеза, установл</w:t>
      </w:r>
      <w:r w:rsidRPr="00B80813">
        <w:rPr>
          <w:sz w:val="28"/>
          <w:szCs w:val="28"/>
          <w:lang w:val="ru-RU"/>
        </w:rPr>
        <w:t>е</w:t>
      </w:r>
      <w:r w:rsidRPr="00B80813">
        <w:rPr>
          <w:sz w:val="28"/>
          <w:szCs w:val="28"/>
          <w:lang w:val="ru-RU"/>
        </w:rPr>
        <w:t>ния аналогий и причинно-следственных связей, построению рассуждений</w:t>
      </w:r>
      <w:r w:rsidRPr="00B80813">
        <w:rPr>
          <w:sz w:val="28"/>
          <w:szCs w:val="28"/>
          <w:lang w:val="ru-RU" w:eastAsia="ru-RU"/>
        </w:rPr>
        <w:t xml:space="preserve"> и д</w:t>
      </w:r>
      <w:r w:rsidRPr="00B80813">
        <w:rPr>
          <w:sz w:val="28"/>
          <w:szCs w:val="28"/>
          <w:lang w:val="ru-RU" w:eastAsia="ru-RU"/>
        </w:rPr>
        <w:t>е</w:t>
      </w:r>
      <w:r w:rsidRPr="00B80813">
        <w:rPr>
          <w:sz w:val="28"/>
          <w:szCs w:val="28"/>
          <w:lang w:val="ru-RU" w:eastAsia="ru-RU"/>
        </w:rPr>
        <w:t>лать выводы</w:t>
      </w:r>
      <w:r w:rsidRPr="00B80813">
        <w:rPr>
          <w:sz w:val="28"/>
          <w:szCs w:val="28"/>
          <w:lang w:val="ru-RU"/>
        </w:rPr>
        <w:t xml:space="preserve">; </w:t>
      </w:r>
    </w:p>
    <w:p w:rsidR="00E749DF" w:rsidRPr="00B80813" w:rsidRDefault="00E749DF" w:rsidP="00D406AC">
      <w:pPr>
        <w:tabs>
          <w:tab w:val="center" w:pos="7568"/>
          <w:tab w:val="left" w:pos="9261"/>
        </w:tabs>
        <w:spacing w:line="276" w:lineRule="auto"/>
        <w:jc w:val="both"/>
        <w:rPr>
          <w:sz w:val="28"/>
          <w:szCs w:val="28"/>
          <w:lang w:val="ru-RU"/>
        </w:rPr>
      </w:pPr>
      <w:r w:rsidRPr="00B80813">
        <w:rPr>
          <w:sz w:val="28"/>
          <w:szCs w:val="28"/>
          <w:lang w:val="ru-RU"/>
        </w:rPr>
        <w:t xml:space="preserve">- умение вычленять содержащиеся в тексте основные события; </w:t>
      </w:r>
    </w:p>
    <w:p w:rsidR="00E749DF" w:rsidRPr="00B80813" w:rsidRDefault="00E749DF" w:rsidP="00D406AC">
      <w:pPr>
        <w:tabs>
          <w:tab w:val="center" w:pos="7568"/>
          <w:tab w:val="left" w:pos="9261"/>
        </w:tabs>
        <w:spacing w:line="276" w:lineRule="auto"/>
        <w:jc w:val="both"/>
        <w:rPr>
          <w:sz w:val="28"/>
          <w:szCs w:val="28"/>
          <w:lang w:val="ru-RU"/>
        </w:rPr>
      </w:pPr>
      <w:r w:rsidRPr="00B80813">
        <w:rPr>
          <w:sz w:val="28"/>
          <w:szCs w:val="28"/>
          <w:lang w:val="ru-RU"/>
        </w:rPr>
        <w:t>- сравнивать между собой объекты, описанные в тексте, выделяя 2-3 сущ</w:t>
      </w:r>
      <w:r w:rsidRPr="00B80813">
        <w:rPr>
          <w:sz w:val="28"/>
          <w:szCs w:val="28"/>
          <w:lang w:val="ru-RU"/>
        </w:rPr>
        <w:t>е</w:t>
      </w:r>
      <w:r w:rsidRPr="00B80813">
        <w:rPr>
          <w:sz w:val="28"/>
          <w:szCs w:val="28"/>
          <w:lang w:val="ru-RU"/>
        </w:rPr>
        <w:t xml:space="preserve">ственных признака; </w:t>
      </w:r>
    </w:p>
    <w:p w:rsidR="00E749DF" w:rsidRPr="00B80813" w:rsidRDefault="00E749DF" w:rsidP="00D406AC">
      <w:pPr>
        <w:spacing w:line="276" w:lineRule="auto"/>
        <w:contextualSpacing/>
        <w:jc w:val="both"/>
        <w:rPr>
          <w:rFonts w:eastAsia="Calibri"/>
          <w:sz w:val="28"/>
          <w:szCs w:val="28"/>
          <w:lang w:val="ru-RU"/>
        </w:rPr>
      </w:pPr>
      <w:r w:rsidRPr="00B80813">
        <w:rPr>
          <w:rFonts w:eastAsia="Calibri"/>
          <w:sz w:val="28"/>
          <w:szCs w:val="28"/>
          <w:lang w:val="ru-RU"/>
        </w:rPr>
        <w:t>- совершенствование видов речевой деятельности (чтения, говорения), обесп</w:t>
      </w:r>
      <w:r w:rsidRPr="00B80813">
        <w:rPr>
          <w:rFonts w:eastAsia="Calibri"/>
          <w:sz w:val="28"/>
          <w:szCs w:val="28"/>
          <w:lang w:val="ru-RU"/>
        </w:rPr>
        <w:t>е</w:t>
      </w:r>
      <w:r w:rsidRPr="00B80813">
        <w:rPr>
          <w:rFonts w:eastAsia="Calibri"/>
          <w:sz w:val="28"/>
          <w:szCs w:val="28"/>
          <w:lang w:val="ru-RU"/>
        </w:rPr>
        <w:t>чивающих эффективное овладение разными учебными предметами и взаим</w:t>
      </w:r>
      <w:r w:rsidRPr="00B80813">
        <w:rPr>
          <w:rFonts w:eastAsia="Calibri"/>
          <w:sz w:val="28"/>
          <w:szCs w:val="28"/>
          <w:lang w:val="ru-RU"/>
        </w:rPr>
        <w:t>о</w:t>
      </w:r>
      <w:r w:rsidRPr="00B80813">
        <w:rPr>
          <w:rFonts w:eastAsia="Calibri"/>
          <w:sz w:val="28"/>
          <w:szCs w:val="28"/>
          <w:lang w:val="ru-RU"/>
        </w:rPr>
        <w:t xml:space="preserve">действие с окружающими людьми; </w:t>
      </w:r>
    </w:p>
    <w:p w:rsidR="00E749DF" w:rsidRPr="00B80813" w:rsidRDefault="00E749DF" w:rsidP="00D406AC">
      <w:pPr>
        <w:spacing w:line="276" w:lineRule="auto"/>
        <w:contextualSpacing/>
        <w:jc w:val="both"/>
        <w:rPr>
          <w:sz w:val="28"/>
          <w:szCs w:val="28"/>
          <w:lang w:val="ru-RU"/>
        </w:rPr>
      </w:pPr>
      <w:r w:rsidRPr="00B80813">
        <w:rPr>
          <w:sz w:val="28"/>
          <w:szCs w:val="28"/>
          <w:lang w:val="ru-RU"/>
        </w:rPr>
        <w:t xml:space="preserve">- умение применять изученные понятия, результаты, методы для решения задач практического характера и задач из смежных дисциплин; </w:t>
      </w:r>
    </w:p>
    <w:p w:rsidR="00E749DF" w:rsidRPr="00B80813" w:rsidRDefault="00E749DF" w:rsidP="00D406AC">
      <w:pPr>
        <w:spacing w:line="276" w:lineRule="auto"/>
        <w:jc w:val="both"/>
        <w:rPr>
          <w:sz w:val="28"/>
          <w:szCs w:val="28"/>
          <w:lang w:val="ru-RU"/>
        </w:rPr>
      </w:pPr>
      <w:r w:rsidRPr="00B80813">
        <w:rPr>
          <w:sz w:val="28"/>
          <w:szCs w:val="28"/>
          <w:lang w:val="ru-RU"/>
        </w:rPr>
        <w:t>- умение определять понятия, создавать обобщения, устанавливать аналогии, классифицировать, самостоятельно выбирать основания и критерии для кла</w:t>
      </w:r>
      <w:r w:rsidRPr="00B80813">
        <w:rPr>
          <w:sz w:val="28"/>
          <w:szCs w:val="28"/>
          <w:lang w:val="ru-RU"/>
        </w:rPr>
        <w:t>с</w:t>
      </w:r>
      <w:r w:rsidRPr="00B80813">
        <w:rPr>
          <w:sz w:val="28"/>
          <w:szCs w:val="28"/>
          <w:lang w:val="ru-RU"/>
        </w:rPr>
        <w:t xml:space="preserve">сификации; </w:t>
      </w:r>
    </w:p>
    <w:p w:rsidR="00E749DF" w:rsidRPr="00B80813" w:rsidRDefault="00E749DF" w:rsidP="00D406AC">
      <w:pPr>
        <w:spacing w:line="276" w:lineRule="auto"/>
        <w:jc w:val="both"/>
        <w:rPr>
          <w:sz w:val="28"/>
          <w:szCs w:val="28"/>
          <w:lang w:val="ru-RU" w:eastAsia="ru-RU"/>
        </w:rPr>
      </w:pPr>
      <w:r w:rsidRPr="00B80813">
        <w:rPr>
          <w:sz w:val="28"/>
          <w:szCs w:val="28"/>
          <w:lang w:val="ru-RU" w:eastAsia="ru-RU"/>
        </w:rPr>
        <w:t xml:space="preserve">- умение осознанно использовать речевые средства в соответствии с задачей коммуникации, </w:t>
      </w:r>
    </w:p>
    <w:p w:rsidR="00E749DF" w:rsidRPr="00B80813" w:rsidRDefault="00E749DF" w:rsidP="00D406AC">
      <w:pPr>
        <w:spacing w:line="276" w:lineRule="auto"/>
        <w:jc w:val="both"/>
        <w:rPr>
          <w:sz w:val="28"/>
          <w:szCs w:val="28"/>
          <w:lang w:val="ru-RU" w:eastAsia="ru-RU"/>
        </w:rPr>
      </w:pPr>
      <w:r w:rsidRPr="00B80813">
        <w:rPr>
          <w:sz w:val="28"/>
          <w:szCs w:val="28"/>
          <w:lang w:val="ru-RU" w:eastAsia="ru-RU"/>
        </w:rPr>
        <w:t>- владение основами самоконтроля, самооценки, принятия решений и ос</w:t>
      </w:r>
      <w:r w:rsidRPr="00B80813">
        <w:rPr>
          <w:sz w:val="28"/>
          <w:szCs w:val="28"/>
          <w:lang w:val="ru-RU" w:eastAsia="ru-RU"/>
        </w:rPr>
        <w:t>у</w:t>
      </w:r>
      <w:r w:rsidRPr="00B80813">
        <w:rPr>
          <w:sz w:val="28"/>
          <w:szCs w:val="28"/>
          <w:lang w:val="ru-RU" w:eastAsia="ru-RU"/>
        </w:rPr>
        <w:t>ществления осознанного выбора в учебной и познавательной деятельности,</w:t>
      </w:r>
    </w:p>
    <w:p w:rsidR="00E749DF" w:rsidRPr="00B80813" w:rsidRDefault="00E749DF" w:rsidP="00D406AC">
      <w:pPr>
        <w:spacing w:line="276" w:lineRule="auto"/>
        <w:jc w:val="both"/>
        <w:rPr>
          <w:sz w:val="28"/>
          <w:szCs w:val="28"/>
          <w:lang w:val="ru-RU"/>
        </w:rPr>
      </w:pPr>
      <w:r w:rsidRPr="00B80813">
        <w:rPr>
          <w:sz w:val="28"/>
          <w:szCs w:val="28"/>
          <w:lang w:val="ru-RU"/>
        </w:rPr>
        <w:t>- владеть навыками изучающего чтения и информационной переработки пр</w:t>
      </w:r>
      <w:r w:rsidRPr="00B80813">
        <w:rPr>
          <w:sz w:val="28"/>
          <w:szCs w:val="28"/>
          <w:lang w:val="ru-RU"/>
        </w:rPr>
        <w:t>о</w:t>
      </w:r>
      <w:r w:rsidRPr="00B80813">
        <w:rPr>
          <w:sz w:val="28"/>
          <w:szCs w:val="28"/>
          <w:lang w:val="ru-RU"/>
        </w:rPr>
        <w:t>читанного материала;</w:t>
      </w:r>
      <w:r w:rsidRPr="00B80813">
        <w:rPr>
          <w:sz w:val="28"/>
          <w:szCs w:val="28"/>
          <w:lang w:val="ru-RU"/>
        </w:rPr>
        <w:br/>
        <w:t>- использовать при работе с текстом разные виды чтения (поисковое, просмо</w:t>
      </w:r>
      <w:r w:rsidRPr="00B80813">
        <w:rPr>
          <w:sz w:val="28"/>
          <w:szCs w:val="28"/>
          <w:lang w:val="ru-RU"/>
        </w:rPr>
        <w:t>т</w:t>
      </w:r>
      <w:r w:rsidRPr="00B80813">
        <w:rPr>
          <w:sz w:val="28"/>
          <w:szCs w:val="28"/>
          <w:lang w:val="ru-RU"/>
        </w:rPr>
        <w:t>ровое, ознакомительное, изучающее, реферативное);</w:t>
      </w:r>
    </w:p>
    <w:p w:rsidR="00E749DF" w:rsidRPr="00B80813" w:rsidRDefault="00E749DF" w:rsidP="00D406AC">
      <w:pPr>
        <w:spacing w:line="276" w:lineRule="auto"/>
        <w:jc w:val="both"/>
        <w:rPr>
          <w:sz w:val="28"/>
          <w:szCs w:val="28"/>
          <w:lang w:val="ru-RU"/>
        </w:rPr>
      </w:pPr>
      <w:r w:rsidRPr="00B80813">
        <w:rPr>
          <w:sz w:val="28"/>
          <w:szCs w:val="28"/>
          <w:lang w:val="ru-RU"/>
        </w:rPr>
        <w:t>- осуществлять информационную переработку прочитанного текста, перед</w:t>
      </w:r>
      <w:r w:rsidRPr="00B80813">
        <w:rPr>
          <w:sz w:val="28"/>
          <w:szCs w:val="28"/>
          <w:lang w:val="ru-RU"/>
        </w:rPr>
        <w:t>а</w:t>
      </w:r>
      <w:r w:rsidRPr="00B80813">
        <w:rPr>
          <w:sz w:val="28"/>
          <w:szCs w:val="28"/>
          <w:lang w:val="ru-RU"/>
        </w:rPr>
        <w:t>вать его содержание в виде плана в письменной форме;</w:t>
      </w:r>
    </w:p>
    <w:p w:rsidR="00E749DF" w:rsidRPr="00B80813" w:rsidRDefault="00E749DF" w:rsidP="00D406AC">
      <w:pPr>
        <w:spacing w:line="276" w:lineRule="auto"/>
        <w:contextualSpacing/>
        <w:jc w:val="both"/>
        <w:rPr>
          <w:sz w:val="28"/>
          <w:szCs w:val="28"/>
          <w:lang w:val="ru-RU"/>
        </w:rPr>
      </w:pPr>
      <w:r w:rsidRPr="00B80813">
        <w:rPr>
          <w:sz w:val="28"/>
          <w:szCs w:val="28"/>
          <w:lang w:val="ru-RU"/>
        </w:rPr>
        <w:t>- умение применять и преобразовывать знаки и символы, модели и схемы для решения учебных и познавательных задач;</w:t>
      </w:r>
    </w:p>
    <w:p w:rsidR="00E749DF" w:rsidRPr="00B80813" w:rsidRDefault="00E749DF" w:rsidP="00D406AC">
      <w:pPr>
        <w:spacing w:line="276" w:lineRule="auto"/>
        <w:jc w:val="both"/>
        <w:rPr>
          <w:sz w:val="28"/>
          <w:szCs w:val="28"/>
          <w:lang w:val="ru-RU"/>
        </w:rPr>
      </w:pPr>
      <w:r w:rsidRPr="00B80813">
        <w:rPr>
          <w:sz w:val="28"/>
          <w:szCs w:val="28"/>
          <w:lang w:val="ru-RU"/>
        </w:rPr>
        <w:t xml:space="preserve">- развивать умение осознанно использовать речевые средства для выражения </w:t>
      </w:r>
      <w:r w:rsidRPr="00B80813">
        <w:rPr>
          <w:sz w:val="28"/>
          <w:szCs w:val="28"/>
          <w:lang w:val="ru-RU"/>
        </w:rPr>
        <w:lastRenderedPageBreak/>
        <w:t xml:space="preserve">своих мыслей, формулирования и аргументации своего мнения; </w:t>
      </w:r>
    </w:p>
    <w:p w:rsidR="00E749DF" w:rsidRPr="00B80813" w:rsidRDefault="00E749DF" w:rsidP="00D406AC">
      <w:pPr>
        <w:spacing w:line="276" w:lineRule="auto"/>
        <w:contextualSpacing/>
        <w:jc w:val="both"/>
        <w:rPr>
          <w:sz w:val="28"/>
          <w:szCs w:val="28"/>
          <w:lang w:val="ru-RU"/>
        </w:rPr>
      </w:pPr>
      <w:r w:rsidRPr="00B80813">
        <w:rPr>
          <w:sz w:val="28"/>
          <w:szCs w:val="28"/>
          <w:lang w:val="ru-RU"/>
        </w:rPr>
        <w:t>- формирование у обучающихся личностных представлений о патриотизме, гражданственности, социальной ответственности, толерантности;</w:t>
      </w:r>
    </w:p>
    <w:p w:rsidR="00E749DF" w:rsidRPr="00B80813" w:rsidRDefault="00E749DF" w:rsidP="00D406AC">
      <w:pPr>
        <w:spacing w:line="276" w:lineRule="auto"/>
        <w:contextualSpacing/>
        <w:jc w:val="both"/>
        <w:rPr>
          <w:sz w:val="28"/>
          <w:szCs w:val="28"/>
          <w:lang w:val="ru-RU"/>
        </w:rPr>
      </w:pPr>
      <w:r w:rsidRPr="00B80813">
        <w:rPr>
          <w:sz w:val="28"/>
          <w:szCs w:val="28"/>
          <w:lang w:val="ru-RU"/>
        </w:rPr>
        <w:t>- раскрывать достижения российского народа;</w:t>
      </w:r>
    </w:p>
    <w:p w:rsidR="003F58C9" w:rsidRPr="00B80813" w:rsidRDefault="00E749DF" w:rsidP="00D406AC">
      <w:pPr>
        <w:spacing w:line="276" w:lineRule="auto"/>
        <w:contextualSpacing/>
        <w:jc w:val="both"/>
        <w:rPr>
          <w:sz w:val="28"/>
          <w:szCs w:val="28"/>
          <w:lang w:val="ru-RU"/>
        </w:rPr>
      </w:pPr>
      <w:r w:rsidRPr="00B80813">
        <w:rPr>
          <w:sz w:val="28"/>
          <w:szCs w:val="28"/>
          <w:lang w:val="ru-RU"/>
        </w:rPr>
        <w:t>- владение устной и письменной речью, монологической контекстной речью.</w:t>
      </w:r>
    </w:p>
    <w:p w:rsidR="00997FE9" w:rsidRPr="00D610F0" w:rsidRDefault="004470ED" w:rsidP="00D406AC">
      <w:pPr>
        <w:tabs>
          <w:tab w:val="left" w:pos="3600"/>
        </w:tabs>
        <w:jc w:val="both"/>
        <w:rPr>
          <w:i/>
          <w:color w:val="9BBB59" w:themeColor="accent3"/>
          <w:sz w:val="28"/>
          <w:szCs w:val="28"/>
          <w:lang w:val="ru-RU"/>
        </w:rPr>
      </w:pPr>
      <w:r w:rsidRPr="00B80813">
        <w:rPr>
          <w:sz w:val="28"/>
          <w:szCs w:val="28"/>
          <w:lang w:val="ru-RU"/>
        </w:rPr>
        <w:t xml:space="preserve">        </w:t>
      </w:r>
      <w:r w:rsidR="003F58C9" w:rsidRPr="00B80813">
        <w:rPr>
          <w:sz w:val="28"/>
          <w:szCs w:val="28"/>
          <w:lang w:val="ru-RU"/>
        </w:rPr>
        <w:t xml:space="preserve">Таким образом, </w:t>
      </w:r>
      <w:r w:rsidR="00997FE9" w:rsidRPr="00B80813">
        <w:rPr>
          <w:sz w:val="28"/>
          <w:szCs w:val="28"/>
          <w:lang w:val="ru-RU"/>
        </w:rPr>
        <w:t>качество подготовки обучающихся и выпускников нах</w:t>
      </w:r>
      <w:r w:rsidR="00997FE9" w:rsidRPr="00B80813">
        <w:rPr>
          <w:sz w:val="28"/>
          <w:szCs w:val="28"/>
          <w:lang w:val="ru-RU"/>
        </w:rPr>
        <w:t>о</w:t>
      </w:r>
      <w:r w:rsidR="00997FE9" w:rsidRPr="00B80813">
        <w:rPr>
          <w:sz w:val="28"/>
          <w:szCs w:val="28"/>
          <w:lang w:val="ru-RU"/>
        </w:rPr>
        <w:t>дится на удовлетворительном уров</w:t>
      </w:r>
      <w:r w:rsidR="00FC1E3A" w:rsidRPr="00B80813">
        <w:rPr>
          <w:sz w:val="28"/>
          <w:szCs w:val="28"/>
          <w:lang w:val="ru-RU"/>
        </w:rPr>
        <w:t>не.</w:t>
      </w:r>
      <w:r w:rsidR="00FC1E3A" w:rsidRPr="00D610F0">
        <w:rPr>
          <w:color w:val="FF0000"/>
          <w:sz w:val="28"/>
          <w:szCs w:val="28"/>
          <w:lang w:val="ru-RU"/>
        </w:rPr>
        <w:t xml:space="preserve"> </w:t>
      </w:r>
    </w:p>
    <w:p w:rsidR="004470ED" w:rsidRPr="00D610F0" w:rsidRDefault="004470ED" w:rsidP="00D406AC">
      <w:pPr>
        <w:tabs>
          <w:tab w:val="left" w:pos="3600"/>
        </w:tabs>
        <w:jc w:val="both"/>
        <w:rPr>
          <w:color w:val="FF0000"/>
          <w:sz w:val="28"/>
          <w:szCs w:val="28"/>
          <w:lang w:val="ru-RU"/>
        </w:rPr>
      </w:pPr>
    </w:p>
    <w:p w:rsidR="00D81C8B" w:rsidRPr="00DE31B0" w:rsidRDefault="00D81C8B" w:rsidP="00D406AC">
      <w:pPr>
        <w:tabs>
          <w:tab w:val="left" w:pos="1511"/>
        </w:tabs>
        <w:spacing w:line="321" w:lineRule="exact"/>
        <w:ind w:hanging="102"/>
        <w:jc w:val="both"/>
        <w:rPr>
          <w:b/>
          <w:sz w:val="28"/>
          <w:szCs w:val="28"/>
          <w:lang w:val="ru-RU"/>
        </w:rPr>
      </w:pPr>
      <w:r w:rsidRPr="00DE31B0">
        <w:rPr>
          <w:b/>
          <w:sz w:val="28"/>
          <w:szCs w:val="28"/>
          <w:lang w:val="ru-RU"/>
        </w:rPr>
        <w:t>Воспитательная</w:t>
      </w:r>
      <w:r w:rsidR="00A00722">
        <w:rPr>
          <w:b/>
          <w:sz w:val="28"/>
          <w:szCs w:val="28"/>
          <w:lang w:val="ru-RU"/>
        </w:rPr>
        <w:t xml:space="preserve"> </w:t>
      </w:r>
      <w:r w:rsidRPr="00DE31B0">
        <w:rPr>
          <w:b/>
          <w:sz w:val="28"/>
          <w:szCs w:val="28"/>
          <w:lang w:val="ru-RU"/>
        </w:rPr>
        <w:t>работа</w:t>
      </w:r>
    </w:p>
    <w:p w:rsidR="004159D5" w:rsidRPr="00DE31B0" w:rsidRDefault="004159D5" w:rsidP="00D406AC">
      <w:pPr>
        <w:pStyle w:val="a7"/>
        <w:ind w:firstLine="360"/>
        <w:jc w:val="both"/>
        <w:rPr>
          <w:sz w:val="28"/>
          <w:szCs w:val="28"/>
          <w:lang w:val="ru-RU"/>
        </w:rPr>
      </w:pPr>
      <w:r w:rsidRPr="00DE31B0">
        <w:rPr>
          <w:sz w:val="28"/>
          <w:szCs w:val="28"/>
          <w:lang w:val="ru-RU"/>
        </w:rPr>
        <w:t>Воспитательная работа  представлена воспитательной системой  школы: т</w:t>
      </w:r>
      <w:r w:rsidRPr="00DE31B0">
        <w:rPr>
          <w:sz w:val="28"/>
          <w:szCs w:val="28"/>
          <w:lang w:val="ru-RU"/>
        </w:rPr>
        <w:t>е</w:t>
      </w:r>
      <w:r w:rsidRPr="00DE31B0">
        <w:rPr>
          <w:sz w:val="28"/>
          <w:szCs w:val="28"/>
          <w:lang w:val="ru-RU"/>
        </w:rPr>
        <w:t>матические классные и информационные часы, личностно-ориентированные коллективно-творческие дела, традиционные и  мероприятия, приуроченные к памятным и юбилейным датам, творческие конкурсы, социальные  акции, де</w:t>
      </w:r>
      <w:r w:rsidRPr="00DE31B0">
        <w:rPr>
          <w:sz w:val="28"/>
          <w:szCs w:val="28"/>
          <w:lang w:val="ru-RU"/>
        </w:rPr>
        <w:t>я</w:t>
      </w:r>
      <w:r w:rsidRPr="00DE31B0">
        <w:rPr>
          <w:sz w:val="28"/>
          <w:szCs w:val="28"/>
          <w:lang w:val="ru-RU"/>
        </w:rPr>
        <w:t xml:space="preserve">тельность детско-юношеская организация им. С.Ю. </w:t>
      </w:r>
      <w:proofErr w:type="spellStart"/>
      <w:r w:rsidRPr="00DE31B0">
        <w:rPr>
          <w:sz w:val="28"/>
          <w:szCs w:val="28"/>
          <w:lang w:val="ru-RU"/>
        </w:rPr>
        <w:t>Чечелева</w:t>
      </w:r>
      <w:proofErr w:type="spellEnd"/>
      <w:r w:rsidRPr="00DE31B0">
        <w:rPr>
          <w:sz w:val="28"/>
          <w:szCs w:val="28"/>
          <w:lang w:val="ru-RU"/>
        </w:rPr>
        <w:t>,  внеурочная де</w:t>
      </w:r>
      <w:r w:rsidRPr="00DE31B0">
        <w:rPr>
          <w:sz w:val="28"/>
          <w:szCs w:val="28"/>
          <w:lang w:val="ru-RU"/>
        </w:rPr>
        <w:t>я</w:t>
      </w:r>
      <w:r w:rsidRPr="00DE31B0">
        <w:rPr>
          <w:sz w:val="28"/>
          <w:szCs w:val="28"/>
          <w:lang w:val="ru-RU"/>
        </w:rPr>
        <w:t xml:space="preserve">тельность и др.  </w:t>
      </w:r>
    </w:p>
    <w:p w:rsidR="004159D5" w:rsidRPr="00DE31B0" w:rsidRDefault="004159D5" w:rsidP="00D406AC">
      <w:pPr>
        <w:pStyle w:val="a7"/>
        <w:ind w:firstLine="360"/>
        <w:jc w:val="both"/>
        <w:rPr>
          <w:sz w:val="28"/>
          <w:szCs w:val="28"/>
          <w:lang w:val="ru-RU"/>
        </w:rPr>
      </w:pPr>
      <w:r w:rsidRPr="00DE31B0">
        <w:rPr>
          <w:sz w:val="28"/>
          <w:szCs w:val="28"/>
          <w:lang w:val="ru-RU"/>
        </w:rPr>
        <w:t>Учитывая возможности социальной среды, традиции образовательного учреждения, мнение родителей (законных представителей), учащихся, цели и задачи ВР, школа ведёт целенаправленную работу по двенадцати направлен</w:t>
      </w:r>
      <w:r w:rsidRPr="00DE31B0">
        <w:rPr>
          <w:sz w:val="28"/>
          <w:szCs w:val="28"/>
          <w:lang w:val="ru-RU"/>
        </w:rPr>
        <w:t>и</w:t>
      </w:r>
      <w:r w:rsidRPr="00DE31B0">
        <w:rPr>
          <w:sz w:val="28"/>
          <w:szCs w:val="28"/>
          <w:lang w:val="ru-RU"/>
        </w:rPr>
        <w:t xml:space="preserve">ям ВР, но приоритетными определены - нравственное и духовное, правовое и гражданско-патриотическое направления. </w:t>
      </w:r>
    </w:p>
    <w:p w:rsidR="00A66D27" w:rsidRPr="00DE31B0" w:rsidRDefault="00A66D27" w:rsidP="00D406AC">
      <w:pPr>
        <w:pStyle w:val="a7"/>
        <w:ind w:firstLine="360"/>
        <w:jc w:val="both"/>
        <w:rPr>
          <w:sz w:val="28"/>
          <w:szCs w:val="28"/>
          <w:lang w:val="ru-RU"/>
        </w:rPr>
      </w:pPr>
      <w:r w:rsidRPr="00DE31B0">
        <w:rPr>
          <w:sz w:val="28"/>
          <w:szCs w:val="28"/>
          <w:lang w:val="ru-RU"/>
        </w:rPr>
        <w:t>Система традиционных праздничных мероприятий, смотров, фестивалей направлена  на вовлечение обучающихся в интеллектуальную, академическую, художественную, творческую деятельность. Постоянный поиск новых эффе</w:t>
      </w:r>
      <w:r w:rsidRPr="00DE31B0">
        <w:rPr>
          <w:sz w:val="28"/>
          <w:szCs w:val="28"/>
          <w:lang w:val="ru-RU"/>
        </w:rPr>
        <w:t>к</w:t>
      </w:r>
      <w:r w:rsidRPr="00DE31B0">
        <w:rPr>
          <w:sz w:val="28"/>
          <w:szCs w:val="28"/>
          <w:lang w:val="ru-RU"/>
        </w:rPr>
        <w:t>тивных форм проведения мероприятий позволяют ребятам раскрыться с новой стороны, продемонстрировать свои незаурядные качества. Хочется</w:t>
      </w:r>
      <w:r w:rsidR="00AA3E06" w:rsidRPr="00DE31B0">
        <w:rPr>
          <w:sz w:val="28"/>
          <w:szCs w:val="28"/>
          <w:lang w:val="ru-RU"/>
        </w:rPr>
        <w:t xml:space="preserve"> отметить, что такие мероприятия объединяют учащихся базовой школы и филиала. Шк</w:t>
      </w:r>
      <w:r w:rsidR="00AA3E06" w:rsidRPr="00DE31B0">
        <w:rPr>
          <w:sz w:val="28"/>
          <w:szCs w:val="28"/>
          <w:lang w:val="ru-RU"/>
        </w:rPr>
        <w:t>о</w:t>
      </w:r>
      <w:r w:rsidR="00AA3E06" w:rsidRPr="00DE31B0">
        <w:rPr>
          <w:sz w:val="28"/>
          <w:szCs w:val="28"/>
          <w:lang w:val="ru-RU"/>
        </w:rPr>
        <w:t xml:space="preserve">лами нашего округа проводятся Новогодние мероприятия, конкурсы чтецов, Малые Олимпийские игры, ежегодное </w:t>
      </w:r>
      <w:r w:rsidR="00E6679E">
        <w:rPr>
          <w:sz w:val="28"/>
          <w:szCs w:val="28"/>
          <w:lang w:val="ru-RU"/>
        </w:rPr>
        <w:t>КТД «Здравствуй, лето!», военно-</w:t>
      </w:r>
      <w:r w:rsidR="00AA3E06" w:rsidRPr="00DE31B0">
        <w:rPr>
          <w:sz w:val="28"/>
          <w:szCs w:val="28"/>
          <w:lang w:val="ru-RU"/>
        </w:rPr>
        <w:t>спортивная игра «Виват, Россия».</w:t>
      </w:r>
    </w:p>
    <w:p w:rsidR="00F77A98" w:rsidRPr="00F77A98" w:rsidRDefault="004159D5" w:rsidP="00F77A98">
      <w:pPr>
        <w:pStyle w:val="a7"/>
        <w:jc w:val="both"/>
        <w:rPr>
          <w:sz w:val="28"/>
          <w:szCs w:val="28"/>
          <w:lang w:val="ru-RU"/>
        </w:rPr>
      </w:pPr>
      <w:r w:rsidRPr="00DE31B0">
        <w:rPr>
          <w:sz w:val="28"/>
          <w:szCs w:val="28"/>
          <w:lang w:val="ru-RU"/>
        </w:rPr>
        <w:tab/>
      </w:r>
      <w:r w:rsidR="00F77A98" w:rsidRPr="00F77A98">
        <w:rPr>
          <w:sz w:val="28"/>
          <w:szCs w:val="28"/>
          <w:lang w:val="ru-RU"/>
        </w:rPr>
        <w:t>В воспитательной работе учреждения есть ряд положительных эффектов.</w:t>
      </w:r>
    </w:p>
    <w:p w:rsidR="00F77A98" w:rsidRPr="00F77A98" w:rsidRDefault="00F77A98" w:rsidP="00F77A98">
      <w:pPr>
        <w:pStyle w:val="a7"/>
        <w:jc w:val="both"/>
        <w:rPr>
          <w:sz w:val="28"/>
          <w:szCs w:val="28"/>
          <w:lang w:val="ru-RU"/>
        </w:rPr>
      </w:pPr>
    </w:p>
    <w:p w:rsidR="00F77A98" w:rsidRPr="00F77A98" w:rsidRDefault="00F77A98" w:rsidP="00F77A98">
      <w:pPr>
        <w:jc w:val="right"/>
        <w:rPr>
          <w:sz w:val="28"/>
          <w:szCs w:val="28"/>
          <w:lang w:val="ru-RU"/>
        </w:rPr>
      </w:pPr>
      <w:proofErr w:type="spellStart"/>
      <w:r w:rsidRPr="00F77A98">
        <w:rPr>
          <w:sz w:val="28"/>
          <w:szCs w:val="28"/>
        </w:rPr>
        <w:t>Таблица</w:t>
      </w:r>
      <w:proofErr w:type="spellEnd"/>
      <w:r w:rsidRPr="00F77A98">
        <w:rPr>
          <w:sz w:val="28"/>
          <w:szCs w:val="28"/>
          <w:lang w:val="ru-RU"/>
        </w:rPr>
        <w:t xml:space="preserve"> 1</w:t>
      </w:r>
      <w:r w:rsidR="00411CC3">
        <w:rPr>
          <w:sz w:val="28"/>
          <w:szCs w:val="28"/>
          <w:lang w:val="ru-RU"/>
        </w:rPr>
        <w:t>9</w:t>
      </w:r>
    </w:p>
    <w:p w:rsidR="00F77A98" w:rsidRPr="00F77A98" w:rsidRDefault="00F77A98" w:rsidP="00F77A98">
      <w:pPr>
        <w:jc w:val="center"/>
        <w:rPr>
          <w:sz w:val="28"/>
          <w:szCs w:val="28"/>
        </w:rPr>
      </w:pPr>
      <w:proofErr w:type="spellStart"/>
      <w:r w:rsidRPr="00F77A98">
        <w:rPr>
          <w:sz w:val="28"/>
          <w:szCs w:val="28"/>
        </w:rPr>
        <w:t>Результаты</w:t>
      </w:r>
      <w:proofErr w:type="spellEnd"/>
      <w:r w:rsidRPr="00F77A98">
        <w:rPr>
          <w:sz w:val="28"/>
          <w:szCs w:val="28"/>
          <w:lang w:val="ru-RU"/>
        </w:rPr>
        <w:t xml:space="preserve"> </w:t>
      </w:r>
      <w:proofErr w:type="spellStart"/>
      <w:r w:rsidRPr="00F77A98">
        <w:rPr>
          <w:sz w:val="28"/>
          <w:szCs w:val="28"/>
        </w:rPr>
        <w:t>воспитательной</w:t>
      </w:r>
      <w:proofErr w:type="spellEnd"/>
      <w:r w:rsidRPr="00F77A98">
        <w:rPr>
          <w:sz w:val="28"/>
          <w:szCs w:val="28"/>
          <w:lang w:val="ru-RU"/>
        </w:rPr>
        <w:t xml:space="preserve"> </w:t>
      </w:r>
      <w:proofErr w:type="spellStart"/>
      <w:r w:rsidRPr="00F77A98">
        <w:rPr>
          <w:sz w:val="28"/>
          <w:szCs w:val="28"/>
        </w:rPr>
        <w:t>работы</w:t>
      </w:r>
      <w:proofErr w:type="spellEnd"/>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2601"/>
        <w:gridCol w:w="1559"/>
        <w:gridCol w:w="1701"/>
        <w:gridCol w:w="1843"/>
        <w:gridCol w:w="1276"/>
      </w:tblGrid>
      <w:tr w:rsidR="00F77A98" w:rsidRPr="00F77A98" w:rsidTr="00E51678">
        <w:trPr>
          <w:trHeight w:val="136"/>
        </w:trPr>
        <w:tc>
          <w:tcPr>
            <w:tcW w:w="484" w:type="dxa"/>
            <w:vMerge w:val="restart"/>
            <w:shd w:val="clear" w:color="auto" w:fill="auto"/>
          </w:tcPr>
          <w:p w:rsidR="00F77A98" w:rsidRPr="00F77A98" w:rsidRDefault="00F77A98" w:rsidP="00E51678">
            <w:pPr>
              <w:jc w:val="center"/>
              <w:rPr>
                <w:sz w:val="28"/>
                <w:szCs w:val="28"/>
              </w:rPr>
            </w:pPr>
            <w:r w:rsidRPr="00F77A98">
              <w:rPr>
                <w:sz w:val="28"/>
                <w:szCs w:val="28"/>
              </w:rPr>
              <w:t>№</w:t>
            </w:r>
          </w:p>
        </w:tc>
        <w:tc>
          <w:tcPr>
            <w:tcW w:w="2601" w:type="dxa"/>
            <w:vMerge w:val="restart"/>
            <w:shd w:val="clear" w:color="auto" w:fill="auto"/>
          </w:tcPr>
          <w:p w:rsidR="00F77A98" w:rsidRPr="00F77A98" w:rsidRDefault="00F77A98" w:rsidP="00E51678">
            <w:pPr>
              <w:jc w:val="center"/>
              <w:rPr>
                <w:sz w:val="28"/>
                <w:szCs w:val="28"/>
              </w:rPr>
            </w:pPr>
            <w:proofErr w:type="spellStart"/>
            <w:r w:rsidRPr="00F77A98">
              <w:rPr>
                <w:sz w:val="28"/>
                <w:szCs w:val="28"/>
              </w:rPr>
              <w:t>Критерии</w:t>
            </w:r>
            <w:proofErr w:type="spellEnd"/>
            <w:r w:rsidRPr="00F77A98">
              <w:rPr>
                <w:sz w:val="28"/>
                <w:szCs w:val="28"/>
              </w:rPr>
              <w:t xml:space="preserve">, </w:t>
            </w:r>
            <w:proofErr w:type="spellStart"/>
            <w:r w:rsidRPr="00F77A98">
              <w:rPr>
                <w:sz w:val="28"/>
                <w:szCs w:val="28"/>
              </w:rPr>
              <w:t>показатели</w:t>
            </w:r>
            <w:proofErr w:type="spellEnd"/>
          </w:p>
        </w:tc>
        <w:tc>
          <w:tcPr>
            <w:tcW w:w="1559"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2019-2020</w:t>
            </w:r>
          </w:p>
          <w:p w:rsidR="00F77A98" w:rsidRPr="00F77A98" w:rsidRDefault="00F77A98" w:rsidP="00E51678">
            <w:pPr>
              <w:jc w:val="center"/>
              <w:rPr>
                <w:sz w:val="28"/>
                <w:szCs w:val="28"/>
                <w:lang w:val="ru-RU"/>
              </w:rPr>
            </w:pPr>
            <w:r w:rsidRPr="00F77A98">
              <w:rPr>
                <w:sz w:val="28"/>
                <w:szCs w:val="28"/>
                <w:lang w:val="ru-RU"/>
              </w:rPr>
              <w:t xml:space="preserve"> (в </w:t>
            </w:r>
            <w:proofErr w:type="spellStart"/>
            <w:r w:rsidRPr="00F77A98">
              <w:rPr>
                <w:sz w:val="28"/>
                <w:szCs w:val="28"/>
                <w:lang w:val="ru-RU"/>
              </w:rPr>
              <w:t>т.ч</w:t>
            </w:r>
            <w:proofErr w:type="spellEnd"/>
            <w:r w:rsidRPr="00F77A98">
              <w:rPr>
                <w:sz w:val="28"/>
                <w:szCs w:val="28"/>
                <w:lang w:val="ru-RU"/>
              </w:rPr>
              <w:t>. ф</w:t>
            </w:r>
            <w:r w:rsidRPr="00F77A98">
              <w:rPr>
                <w:sz w:val="28"/>
                <w:szCs w:val="28"/>
                <w:lang w:val="ru-RU"/>
              </w:rPr>
              <w:t>и</w:t>
            </w:r>
            <w:r w:rsidRPr="00F77A98">
              <w:rPr>
                <w:sz w:val="28"/>
                <w:szCs w:val="28"/>
                <w:lang w:val="ru-RU"/>
              </w:rPr>
              <w:t>лиал)</w:t>
            </w:r>
          </w:p>
        </w:tc>
        <w:tc>
          <w:tcPr>
            <w:tcW w:w="1701"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2020-2021</w:t>
            </w:r>
          </w:p>
          <w:p w:rsidR="00F77A98" w:rsidRPr="00F77A98" w:rsidRDefault="00F77A98" w:rsidP="00E51678">
            <w:pPr>
              <w:jc w:val="center"/>
              <w:rPr>
                <w:sz w:val="28"/>
                <w:szCs w:val="28"/>
                <w:lang w:val="ru-RU"/>
              </w:rPr>
            </w:pPr>
            <w:r w:rsidRPr="00F77A98">
              <w:rPr>
                <w:sz w:val="28"/>
                <w:szCs w:val="28"/>
                <w:lang w:val="ru-RU"/>
              </w:rPr>
              <w:t xml:space="preserve">(в </w:t>
            </w:r>
            <w:proofErr w:type="spellStart"/>
            <w:r w:rsidRPr="00F77A98">
              <w:rPr>
                <w:sz w:val="28"/>
                <w:szCs w:val="28"/>
                <w:lang w:val="ru-RU"/>
              </w:rPr>
              <w:t>т.ч</w:t>
            </w:r>
            <w:proofErr w:type="spellEnd"/>
            <w:r w:rsidRPr="00F77A98">
              <w:rPr>
                <w:sz w:val="28"/>
                <w:szCs w:val="28"/>
                <w:lang w:val="ru-RU"/>
              </w:rPr>
              <w:t>. ф</w:t>
            </w:r>
            <w:r w:rsidRPr="00F77A98">
              <w:rPr>
                <w:sz w:val="28"/>
                <w:szCs w:val="28"/>
                <w:lang w:val="ru-RU"/>
              </w:rPr>
              <w:t>и</w:t>
            </w:r>
            <w:r w:rsidRPr="00F77A98">
              <w:rPr>
                <w:sz w:val="28"/>
                <w:szCs w:val="28"/>
                <w:lang w:val="ru-RU"/>
              </w:rPr>
              <w:t>лиал)</w:t>
            </w:r>
          </w:p>
        </w:tc>
        <w:tc>
          <w:tcPr>
            <w:tcW w:w="1843" w:type="dxa"/>
            <w:tcBorders>
              <w:left w:val="single" w:sz="4" w:space="0" w:color="auto"/>
              <w:right w:val="single" w:sz="4" w:space="0" w:color="auto"/>
            </w:tcBorders>
          </w:tcPr>
          <w:p w:rsidR="00F77A98" w:rsidRPr="00F77A98" w:rsidRDefault="00F77A98" w:rsidP="00E51678">
            <w:pPr>
              <w:widowControl/>
              <w:spacing w:after="200" w:line="276" w:lineRule="auto"/>
              <w:rPr>
                <w:sz w:val="28"/>
                <w:szCs w:val="28"/>
                <w:lang w:val="ru-RU"/>
              </w:rPr>
            </w:pPr>
            <w:r w:rsidRPr="00F77A98">
              <w:rPr>
                <w:sz w:val="28"/>
                <w:szCs w:val="28"/>
                <w:lang w:val="ru-RU"/>
              </w:rPr>
              <w:t>2021-2022</w:t>
            </w:r>
          </w:p>
          <w:p w:rsidR="00F77A98" w:rsidRPr="00F77A98" w:rsidRDefault="00F77A98" w:rsidP="00E51678">
            <w:pPr>
              <w:widowControl/>
              <w:spacing w:after="200" w:line="276" w:lineRule="auto"/>
              <w:rPr>
                <w:sz w:val="28"/>
                <w:szCs w:val="28"/>
                <w:lang w:val="ru-RU"/>
              </w:rPr>
            </w:pPr>
            <w:r w:rsidRPr="00F77A98">
              <w:rPr>
                <w:sz w:val="28"/>
                <w:szCs w:val="28"/>
                <w:lang w:val="ru-RU"/>
              </w:rPr>
              <w:t xml:space="preserve">(в </w:t>
            </w:r>
            <w:proofErr w:type="spellStart"/>
            <w:r w:rsidRPr="00F77A98">
              <w:rPr>
                <w:sz w:val="28"/>
                <w:szCs w:val="28"/>
                <w:lang w:val="ru-RU"/>
              </w:rPr>
              <w:t>т.ч</w:t>
            </w:r>
            <w:proofErr w:type="gramStart"/>
            <w:r w:rsidRPr="00F77A98">
              <w:rPr>
                <w:sz w:val="28"/>
                <w:szCs w:val="28"/>
                <w:lang w:val="ru-RU"/>
              </w:rPr>
              <w:t>.ф</w:t>
            </w:r>
            <w:proofErr w:type="gramEnd"/>
            <w:r w:rsidRPr="00F77A98">
              <w:rPr>
                <w:sz w:val="28"/>
                <w:szCs w:val="28"/>
                <w:lang w:val="ru-RU"/>
              </w:rPr>
              <w:t>илиал</w:t>
            </w:r>
            <w:proofErr w:type="spellEnd"/>
            <w:r w:rsidRPr="00F77A98">
              <w:rPr>
                <w:sz w:val="28"/>
                <w:szCs w:val="28"/>
                <w:lang w:val="ru-RU"/>
              </w:rPr>
              <w:t>)</w:t>
            </w:r>
          </w:p>
          <w:p w:rsidR="00F77A98" w:rsidRPr="00F77A98" w:rsidRDefault="00F77A98" w:rsidP="00E51678">
            <w:pPr>
              <w:jc w:val="center"/>
              <w:rPr>
                <w:sz w:val="28"/>
                <w:szCs w:val="28"/>
                <w:lang w:val="ru-RU"/>
              </w:rPr>
            </w:pPr>
          </w:p>
        </w:tc>
        <w:tc>
          <w:tcPr>
            <w:tcW w:w="1276" w:type="dxa"/>
            <w:tcBorders>
              <w:left w:val="single" w:sz="4" w:space="0" w:color="auto"/>
            </w:tcBorders>
          </w:tcPr>
          <w:p w:rsidR="00F77A98" w:rsidRPr="00F77A98" w:rsidRDefault="00F77A98" w:rsidP="00E51678">
            <w:pPr>
              <w:widowControl/>
              <w:spacing w:after="200" w:line="276" w:lineRule="auto"/>
              <w:rPr>
                <w:sz w:val="28"/>
                <w:szCs w:val="28"/>
                <w:lang w:val="ru-RU"/>
              </w:rPr>
            </w:pPr>
            <w:r w:rsidRPr="00F77A98">
              <w:rPr>
                <w:sz w:val="28"/>
                <w:szCs w:val="28"/>
                <w:lang w:val="ru-RU"/>
              </w:rPr>
              <w:t>2022-2023</w:t>
            </w:r>
          </w:p>
          <w:p w:rsidR="00F77A98" w:rsidRPr="00F77A98" w:rsidRDefault="00F77A98" w:rsidP="00E51678">
            <w:pPr>
              <w:widowControl/>
              <w:spacing w:after="200" w:line="276" w:lineRule="auto"/>
              <w:rPr>
                <w:sz w:val="28"/>
                <w:szCs w:val="28"/>
                <w:lang w:val="ru-RU"/>
              </w:rPr>
            </w:pPr>
            <w:r w:rsidRPr="00F77A98">
              <w:rPr>
                <w:sz w:val="28"/>
                <w:szCs w:val="28"/>
                <w:lang w:val="ru-RU"/>
              </w:rPr>
              <w:t xml:space="preserve">(в </w:t>
            </w:r>
            <w:proofErr w:type="spellStart"/>
            <w:r w:rsidRPr="00F77A98">
              <w:rPr>
                <w:sz w:val="28"/>
                <w:szCs w:val="28"/>
                <w:lang w:val="ru-RU"/>
              </w:rPr>
              <w:t>т.ч</w:t>
            </w:r>
            <w:proofErr w:type="spellEnd"/>
            <w:r w:rsidRPr="00F77A98">
              <w:rPr>
                <w:sz w:val="28"/>
                <w:szCs w:val="28"/>
                <w:lang w:val="ru-RU"/>
              </w:rPr>
              <w:t>. филиал)</w:t>
            </w:r>
          </w:p>
          <w:p w:rsidR="00F77A98" w:rsidRPr="00F77A98" w:rsidRDefault="00F77A98" w:rsidP="00E51678">
            <w:pPr>
              <w:widowControl/>
              <w:spacing w:after="200" w:line="276" w:lineRule="auto"/>
              <w:rPr>
                <w:sz w:val="28"/>
                <w:szCs w:val="28"/>
                <w:lang w:val="ru-RU"/>
              </w:rPr>
            </w:pPr>
          </w:p>
          <w:p w:rsidR="00F77A98" w:rsidRPr="00F77A98" w:rsidRDefault="00F77A98" w:rsidP="00E51678">
            <w:pPr>
              <w:jc w:val="center"/>
              <w:rPr>
                <w:sz w:val="28"/>
                <w:szCs w:val="28"/>
                <w:lang w:val="ru-RU"/>
              </w:rPr>
            </w:pPr>
          </w:p>
        </w:tc>
      </w:tr>
      <w:tr w:rsidR="00F77A98" w:rsidRPr="00F77A98" w:rsidTr="00E51678">
        <w:trPr>
          <w:trHeight w:val="136"/>
        </w:trPr>
        <w:tc>
          <w:tcPr>
            <w:tcW w:w="484" w:type="dxa"/>
            <w:vMerge/>
            <w:shd w:val="clear" w:color="auto" w:fill="auto"/>
          </w:tcPr>
          <w:p w:rsidR="00F77A98" w:rsidRPr="00F77A98" w:rsidRDefault="00F77A98" w:rsidP="00E51678">
            <w:pPr>
              <w:jc w:val="center"/>
              <w:rPr>
                <w:sz w:val="28"/>
                <w:szCs w:val="28"/>
                <w:lang w:val="ru-RU"/>
              </w:rPr>
            </w:pPr>
          </w:p>
        </w:tc>
        <w:tc>
          <w:tcPr>
            <w:tcW w:w="2601" w:type="dxa"/>
            <w:vMerge/>
            <w:shd w:val="clear" w:color="auto" w:fill="auto"/>
          </w:tcPr>
          <w:p w:rsidR="00F77A98" w:rsidRPr="00F77A98" w:rsidRDefault="00F77A98" w:rsidP="00E51678">
            <w:pPr>
              <w:jc w:val="center"/>
              <w:rPr>
                <w:sz w:val="28"/>
                <w:szCs w:val="28"/>
                <w:lang w:val="ru-RU"/>
              </w:rPr>
            </w:pPr>
          </w:p>
        </w:tc>
        <w:tc>
          <w:tcPr>
            <w:tcW w:w="1559"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Результ</w:t>
            </w:r>
            <w:r w:rsidRPr="00F77A98">
              <w:rPr>
                <w:sz w:val="28"/>
                <w:szCs w:val="28"/>
                <w:lang w:val="ru-RU"/>
              </w:rPr>
              <w:t>а</w:t>
            </w:r>
            <w:r w:rsidRPr="00F77A98">
              <w:rPr>
                <w:sz w:val="28"/>
                <w:szCs w:val="28"/>
                <w:lang w:val="ru-RU"/>
              </w:rPr>
              <w:lastRenderedPageBreak/>
              <w:t>ты, %</w:t>
            </w:r>
          </w:p>
        </w:tc>
        <w:tc>
          <w:tcPr>
            <w:tcW w:w="1701"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lastRenderedPageBreak/>
              <w:t xml:space="preserve">Результаты, </w:t>
            </w:r>
            <w:r w:rsidRPr="00F77A98">
              <w:rPr>
                <w:sz w:val="28"/>
                <w:szCs w:val="28"/>
                <w:lang w:val="ru-RU"/>
              </w:rPr>
              <w:lastRenderedPageBreak/>
              <w:t>%</w:t>
            </w:r>
          </w:p>
        </w:tc>
        <w:tc>
          <w:tcPr>
            <w:tcW w:w="1843"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lastRenderedPageBreak/>
              <w:t xml:space="preserve">Результаты, </w:t>
            </w:r>
            <w:r w:rsidRPr="00F77A98">
              <w:rPr>
                <w:sz w:val="28"/>
                <w:szCs w:val="28"/>
                <w:lang w:val="ru-RU"/>
              </w:rPr>
              <w:lastRenderedPageBreak/>
              <w:t>%</w:t>
            </w:r>
          </w:p>
        </w:tc>
        <w:tc>
          <w:tcPr>
            <w:tcW w:w="1276"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lastRenderedPageBreak/>
              <w:t>Резул</w:t>
            </w:r>
            <w:r w:rsidRPr="00F77A98">
              <w:rPr>
                <w:sz w:val="28"/>
                <w:szCs w:val="28"/>
                <w:lang w:val="ru-RU"/>
              </w:rPr>
              <w:t>ь</w:t>
            </w:r>
            <w:r w:rsidRPr="00F77A98">
              <w:rPr>
                <w:sz w:val="28"/>
                <w:szCs w:val="28"/>
                <w:lang w:val="ru-RU"/>
              </w:rPr>
              <w:lastRenderedPageBreak/>
              <w:t>таты, %</w:t>
            </w:r>
          </w:p>
        </w:tc>
      </w:tr>
      <w:tr w:rsidR="00F77A98" w:rsidRPr="00F77A98" w:rsidTr="00E51678">
        <w:trPr>
          <w:trHeight w:val="136"/>
        </w:trPr>
        <w:tc>
          <w:tcPr>
            <w:tcW w:w="484" w:type="dxa"/>
            <w:shd w:val="clear" w:color="auto" w:fill="auto"/>
          </w:tcPr>
          <w:p w:rsidR="00F77A98" w:rsidRPr="00F77A98" w:rsidRDefault="00F77A98" w:rsidP="00E51678">
            <w:pPr>
              <w:rPr>
                <w:sz w:val="28"/>
                <w:szCs w:val="28"/>
                <w:lang w:val="ru-RU"/>
              </w:rPr>
            </w:pPr>
            <w:r w:rsidRPr="00F77A98">
              <w:rPr>
                <w:sz w:val="28"/>
                <w:szCs w:val="28"/>
                <w:lang w:val="ru-RU"/>
              </w:rPr>
              <w:lastRenderedPageBreak/>
              <w:t>1</w:t>
            </w:r>
          </w:p>
        </w:tc>
        <w:tc>
          <w:tcPr>
            <w:tcW w:w="2601" w:type="dxa"/>
            <w:shd w:val="clear" w:color="auto" w:fill="auto"/>
          </w:tcPr>
          <w:p w:rsidR="00F77A98" w:rsidRPr="00F77A98" w:rsidRDefault="00F77A98" w:rsidP="00E51678">
            <w:pPr>
              <w:rPr>
                <w:sz w:val="28"/>
                <w:szCs w:val="28"/>
                <w:lang w:val="ru-RU"/>
              </w:rPr>
            </w:pPr>
            <w:r w:rsidRPr="00F77A98">
              <w:rPr>
                <w:sz w:val="28"/>
                <w:szCs w:val="28"/>
                <w:lang w:val="ru-RU"/>
              </w:rPr>
              <w:t>Охват внеурочной деятельностью</w:t>
            </w:r>
          </w:p>
        </w:tc>
        <w:tc>
          <w:tcPr>
            <w:tcW w:w="1559"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100%</w:t>
            </w:r>
          </w:p>
        </w:tc>
        <w:tc>
          <w:tcPr>
            <w:tcW w:w="1701"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100%</w:t>
            </w:r>
          </w:p>
        </w:tc>
        <w:tc>
          <w:tcPr>
            <w:tcW w:w="1843"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100%</w:t>
            </w:r>
          </w:p>
        </w:tc>
        <w:tc>
          <w:tcPr>
            <w:tcW w:w="1276"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100%</w:t>
            </w:r>
          </w:p>
        </w:tc>
      </w:tr>
      <w:tr w:rsidR="00F77A98" w:rsidRPr="00F77A98" w:rsidTr="00E51678">
        <w:trPr>
          <w:trHeight w:val="136"/>
        </w:trPr>
        <w:tc>
          <w:tcPr>
            <w:tcW w:w="484" w:type="dxa"/>
            <w:shd w:val="clear" w:color="auto" w:fill="auto"/>
          </w:tcPr>
          <w:p w:rsidR="00F77A98" w:rsidRPr="00F77A98" w:rsidRDefault="00F77A98" w:rsidP="00E51678">
            <w:pPr>
              <w:rPr>
                <w:sz w:val="28"/>
                <w:szCs w:val="28"/>
                <w:lang w:val="ru-RU"/>
              </w:rPr>
            </w:pPr>
            <w:r w:rsidRPr="00F77A98">
              <w:rPr>
                <w:sz w:val="28"/>
                <w:szCs w:val="28"/>
                <w:lang w:val="ru-RU"/>
              </w:rPr>
              <w:t>2</w:t>
            </w:r>
          </w:p>
        </w:tc>
        <w:tc>
          <w:tcPr>
            <w:tcW w:w="2601" w:type="dxa"/>
            <w:shd w:val="clear" w:color="auto" w:fill="auto"/>
          </w:tcPr>
          <w:p w:rsidR="00F77A98" w:rsidRPr="00F77A98" w:rsidRDefault="00F77A98" w:rsidP="00E51678">
            <w:pPr>
              <w:rPr>
                <w:sz w:val="28"/>
                <w:szCs w:val="28"/>
              </w:rPr>
            </w:pPr>
            <w:r w:rsidRPr="00F77A98">
              <w:rPr>
                <w:sz w:val="28"/>
                <w:szCs w:val="28"/>
                <w:lang w:val="ru-RU"/>
              </w:rPr>
              <w:t>Охват спортивн</w:t>
            </w:r>
            <w:r w:rsidRPr="00F77A98">
              <w:rPr>
                <w:sz w:val="28"/>
                <w:szCs w:val="28"/>
                <w:lang w:val="ru-RU"/>
              </w:rPr>
              <w:t>ы</w:t>
            </w:r>
            <w:r w:rsidRPr="00F77A98">
              <w:rPr>
                <w:sz w:val="28"/>
                <w:szCs w:val="28"/>
                <w:lang w:val="ru-RU"/>
              </w:rPr>
              <w:t xml:space="preserve">ми </w:t>
            </w:r>
            <w:proofErr w:type="spellStart"/>
            <w:r w:rsidRPr="00F77A98">
              <w:rPr>
                <w:sz w:val="28"/>
                <w:szCs w:val="28"/>
                <w:lang w:val="ru-RU"/>
              </w:rPr>
              <w:t>кру</w:t>
            </w:r>
            <w:r w:rsidRPr="00F77A98">
              <w:rPr>
                <w:sz w:val="28"/>
                <w:szCs w:val="28"/>
              </w:rPr>
              <w:t>жками</w:t>
            </w:r>
            <w:proofErr w:type="spellEnd"/>
            <w:r w:rsidRPr="00F77A98">
              <w:rPr>
                <w:sz w:val="28"/>
                <w:szCs w:val="28"/>
              </w:rPr>
              <w:t xml:space="preserve">, </w:t>
            </w:r>
            <w:proofErr w:type="spellStart"/>
            <w:r w:rsidRPr="00F77A98">
              <w:rPr>
                <w:sz w:val="28"/>
                <w:szCs w:val="28"/>
              </w:rPr>
              <w:t>секциями</w:t>
            </w:r>
            <w:proofErr w:type="spellEnd"/>
          </w:p>
        </w:tc>
        <w:tc>
          <w:tcPr>
            <w:tcW w:w="1559"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51%</w:t>
            </w:r>
          </w:p>
        </w:tc>
        <w:tc>
          <w:tcPr>
            <w:tcW w:w="1701"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53%</w:t>
            </w:r>
          </w:p>
        </w:tc>
        <w:tc>
          <w:tcPr>
            <w:tcW w:w="1843"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69,7%</w:t>
            </w:r>
          </w:p>
        </w:tc>
        <w:tc>
          <w:tcPr>
            <w:tcW w:w="1276"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66,9%</w:t>
            </w:r>
          </w:p>
        </w:tc>
      </w:tr>
      <w:tr w:rsidR="00F77A98" w:rsidRPr="00F77A98" w:rsidTr="00E51678">
        <w:trPr>
          <w:trHeight w:val="457"/>
        </w:trPr>
        <w:tc>
          <w:tcPr>
            <w:tcW w:w="484" w:type="dxa"/>
            <w:shd w:val="clear" w:color="auto" w:fill="auto"/>
          </w:tcPr>
          <w:p w:rsidR="00F77A98" w:rsidRPr="00F77A98" w:rsidRDefault="00F77A98" w:rsidP="00E51678">
            <w:pPr>
              <w:rPr>
                <w:sz w:val="28"/>
                <w:szCs w:val="28"/>
              </w:rPr>
            </w:pPr>
            <w:r w:rsidRPr="00F77A98">
              <w:rPr>
                <w:sz w:val="28"/>
                <w:szCs w:val="28"/>
              </w:rPr>
              <w:t>3</w:t>
            </w:r>
          </w:p>
        </w:tc>
        <w:tc>
          <w:tcPr>
            <w:tcW w:w="2601" w:type="dxa"/>
            <w:shd w:val="clear" w:color="auto" w:fill="auto"/>
          </w:tcPr>
          <w:p w:rsidR="00F77A98" w:rsidRPr="00F77A98" w:rsidRDefault="00F77A98" w:rsidP="00E51678">
            <w:pPr>
              <w:rPr>
                <w:sz w:val="28"/>
                <w:szCs w:val="28"/>
                <w:lang w:val="ru-RU"/>
              </w:rPr>
            </w:pPr>
            <w:r w:rsidRPr="00F77A98">
              <w:rPr>
                <w:sz w:val="28"/>
                <w:szCs w:val="28"/>
                <w:lang w:val="ru-RU"/>
              </w:rPr>
              <w:t>Охват дополн</w:t>
            </w:r>
            <w:r w:rsidRPr="00F77A98">
              <w:rPr>
                <w:sz w:val="28"/>
                <w:szCs w:val="28"/>
                <w:lang w:val="ru-RU"/>
              </w:rPr>
              <w:t>и</w:t>
            </w:r>
            <w:r w:rsidRPr="00F77A98">
              <w:rPr>
                <w:sz w:val="28"/>
                <w:szCs w:val="28"/>
                <w:lang w:val="ru-RU"/>
              </w:rPr>
              <w:t>тельным образов</w:t>
            </w:r>
            <w:r w:rsidRPr="00F77A98">
              <w:rPr>
                <w:sz w:val="28"/>
                <w:szCs w:val="28"/>
                <w:lang w:val="ru-RU"/>
              </w:rPr>
              <w:t>а</w:t>
            </w:r>
            <w:r w:rsidRPr="00F77A98">
              <w:rPr>
                <w:sz w:val="28"/>
                <w:szCs w:val="28"/>
                <w:lang w:val="ru-RU"/>
              </w:rPr>
              <w:t>нием (ДЮСШ, ЦВР)</w:t>
            </w:r>
          </w:p>
        </w:tc>
        <w:tc>
          <w:tcPr>
            <w:tcW w:w="1559"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33%</w:t>
            </w:r>
          </w:p>
        </w:tc>
        <w:tc>
          <w:tcPr>
            <w:tcW w:w="1701"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34%</w:t>
            </w:r>
          </w:p>
        </w:tc>
        <w:tc>
          <w:tcPr>
            <w:tcW w:w="1843"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30,3%</w:t>
            </w:r>
          </w:p>
        </w:tc>
        <w:tc>
          <w:tcPr>
            <w:tcW w:w="1276"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22,5%</w:t>
            </w:r>
          </w:p>
        </w:tc>
      </w:tr>
      <w:tr w:rsidR="00F77A98" w:rsidRPr="00F77A98" w:rsidTr="00E51678">
        <w:trPr>
          <w:trHeight w:val="901"/>
        </w:trPr>
        <w:tc>
          <w:tcPr>
            <w:tcW w:w="484" w:type="dxa"/>
            <w:shd w:val="clear" w:color="auto" w:fill="auto"/>
          </w:tcPr>
          <w:p w:rsidR="00F77A98" w:rsidRPr="00F77A98" w:rsidRDefault="00F77A98" w:rsidP="00E51678">
            <w:pPr>
              <w:rPr>
                <w:sz w:val="28"/>
                <w:szCs w:val="28"/>
              </w:rPr>
            </w:pPr>
            <w:r w:rsidRPr="00F77A98">
              <w:rPr>
                <w:sz w:val="28"/>
                <w:szCs w:val="28"/>
              </w:rPr>
              <w:t>4</w:t>
            </w:r>
          </w:p>
        </w:tc>
        <w:tc>
          <w:tcPr>
            <w:tcW w:w="2601" w:type="dxa"/>
            <w:shd w:val="clear" w:color="auto" w:fill="auto"/>
          </w:tcPr>
          <w:p w:rsidR="00F77A98" w:rsidRPr="00F77A98" w:rsidRDefault="00F77A98" w:rsidP="00E51678">
            <w:pPr>
              <w:rPr>
                <w:sz w:val="28"/>
                <w:szCs w:val="28"/>
                <w:lang w:val="ru-RU"/>
              </w:rPr>
            </w:pPr>
            <w:r w:rsidRPr="00F77A98">
              <w:rPr>
                <w:sz w:val="28"/>
                <w:szCs w:val="28"/>
                <w:lang w:val="ru-RU"/>
              </w:rPr>
              <w:t>Занятость в кру</w:t>
            </w:r>
            <w:r w:rsidRPr="00F77A98">
              <w:rPr>
                <w:sz w:val="28"/>
                <w:szCs w:val="28"/>
                <w:lang w:val="ru-RU"/>
              </w:rPr>
              <w:t>ж</w:t>
            </w:r>
            <w:r w:rsidRPr="00F77A98">
              <w:rPr>
                <w:sz w:val="28"/>
                <w:szCs w:val="28"/>
                <w:lang w:val="ru-RU"/>
              </w:rPr>
              <w:t>ках, секциях детей, состоящих на учёте</w:t>
            </w:r>
          </w:p>
        </w:tc>
        <w:tc>
          <w:tcPr>
            <w:tcW w:w="1559"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90%</w:t>
            </w:r>
          </w:p>
        </w:tc>
        <w:tc>
          <w:tcPr>
            <w:tcW w:w="1701"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100%</w:t>
            </w:r>
          </w:p>
        </w:tc>
        <w:tc>
          <w:tcPr>
            <w:tcW w:w="1843"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100%</w:t>
            </w:r>
          </w:p>
        </w:tc>
        <w:tc>
          <w:tcPr>
            <w:tcW w:w="1276"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100%</w:t>
            </w:r>
          </w:p>
        </w:tc>
      </w:tr>
      <w:tr w:rsidR="00F77A98" w:rsidRPr="00F77A98" w:rsidTr="00E51678">
        <w:trPr>
          <w:trHeight w:val="901"/>
        </w:trPr>
        <w:tc>
          <w:tcPr>
            <w:tcW w:w="484" w:type="dxa"/>
            <w:shd w:val="clear" w:color="auto" w:fill="auto"/>
          </w:tcPr>
          <w:p w:rsidR="00F77A98" w:rsidRPr="00F77A98" w:rsidRDefault="00F77A98" w:rsidP="00E51678">
            <w:pPr>
              <w:rPr>
                <w:sz w:val="28"/>
                <w:szCs w:val="28"/>
              </w:rPr>
            </w:pPr>
            <w:r w:rsidRPr="00F77A98">
              <w:rPr>
                <w:sz w:val="28"/>
                <w:szCs w:val="28"/>
              </w:rPr>
              <w:t>5</w:t>
            </w:r>
          </w:p>
        </w:tc>
        <w:tc>
          <w:tcPr>
            <w:tcW w:w="2601" w:type="dxa"/>
            <w:shd w:val="clear" w:color="auto" w:fill="auto"/>
          </w:tcPr>
          <w:p w:rsidR="00F77A98" w:rsidRPr="00F77A98" w:rsidRDefault="00F77A98" w:rsidP="00E51678">
            <w:pPr>
              <w:rPr>
                <w:sz w:val="28"/>
                <w:szCs w:val="28"/>
                <w:lang w:val="ru-RU"/>
              </w:rPr>
            </w:pPr>
            <w:r w:rsidRPr="00F77A98">
              <w:rPr>
                <w:sz w:val="28"/>
                <w:szCs w:val="28"/>
                <w:lang w:val="ru-RU"/>
              </w:rPr>
              <w:t>Количество/доля детей, состоящих на учёте в КДН и ЗП, ПДН от общего числа детей</w:t>
            </w:r>
          </w:p>
        </w:tc>
        <w:tc>
          <w:tcPr>
            <w:tcW w:w="1559"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9 (4%)</w:t>
            </w:r>
          </w:p>
        </w:tc>
        <w:tc>
          <w:tcPr>
            <w:tcW w:w="1701"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0%</w:t>
            </w:r>
          </w:p>
        </w:tc>
        <w:tc>
          <w:tcPr>
            <w:tcW w:w="1843"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0,6%</w:t>
            </w:r>
          </w:p>
        </w:tc>
        <w:tc>
          <w:tcPr>
            <w:tcW w:w="1276"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0,6%</w:t>
            </w:r>
          </w:p>
        </w:tc>
      </w:tr>
      <w:tr w:rsidR="00F77A98" w:rsidRPr="00F77A98" w:rsidTr="00E51678">
        <w:trPr>
          <w:trHeight w:val="457"/>
        </w:trPr>
        <w:tc>
          <w:tcPr>
            <w:tcW w:w="484" w:type="dxa"/>
            <w:shd w:val="clear" w:color="auto" w:fill="auto"/>
          </w:tcPr>
          <w:p w:rsidR="00F77A98" w:rsidRPr="00F77A98" w:rsidRDefault="00F77A98" w:rsidP="00E51678">
            <w:pPr>
              <w:rPr>
                <w:sz w:val="28"/>
                <w:szCs w:val="28"/>
              </w:rPr>
            </w:pPr>
            <w:r w:rsidRPr="00F77A98">
              <w:rPr>
                <w:sz w:val="28"/>
                <w:szCs w:val="28"/>
              </w:rPr>
              <w:t>6</w:t>
            </w:r>
          </w:p>
        </w:tc>
        <w:tc>
          <w:tcPr>
            <w:tcW w:w="2601" w:type="dxa"/>
            <w:shd w:val="clear" w:color="auto" w:fill="auto"/>
          </w:tcPr>
          <w:p w:rsidR="00F77A98" w:rsidRPr="00F77A98" w:rsidRDefault="00F77A98" w:rsidP="00E51678">
            <w:pPr>
              <w:rPr>
                <w:sz w:val="28"/>
                <w:szCs w:val="28"/>
                <w:lang w:val="ru-RU"/>
              </w:rPr>
            </w:pPr>
            <w:r w:rsidRPr="00F77A98">
              <w:rPr>
                <w:sz w:val="28"/>
                <w:szCs w:val="28"/>
                <w:lang w:val="ru-RU"/>
              </w:rPr>
              <w:t>Участие  учащихся в антинаркотич</w:t>
            </w:r>
            <w:r w:rsidRPr="00F77A98">
              <w:rPr>
                <w:sz w:val="28"/>
                <w:szCs w:val="28"/>
                <w:lang w:val="ru-RU"/>
              </w:rPr>
              <w:t>е</w:t>
            </w:r>
            <w:r w:rsidRPr="00F77A98">
              <w:rPr>
                <w:sz w:val="28"/>
                <w:szCs w:val="28"/>
                <w:lang w:val="ru-RU"/>
              </w:rPr>
              <w:t>ских акциях</w:t>
            </w:r>
          </w:p>
        </w:tc>
        <w:tc>
          <w:tcPr>
            <w:tcW w:w="1559"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89%</w:t>
            </w:r>
          </w:p>
        </w:tc>
        <w:tc>
          <w:tcPr>
            <w:tcW w:w="1701"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88,%%</w:t>
            </w:r>
          </w:p>
        </w:tc>
        <w:tc>
          <w:tcPr>
            <w:tcW w:w="1843"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89%</w:t>
            </w:r>
          </w:p>
        </w:tc>
        <w:tc>
          <w:tcPr>
            <w:tcW w:w="1276"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88%</w:t>
            </w:r>
          </w:p>
        </w:tc>
      </w:tr>
      <w:tr w:rsidR="00F77A98" w:rsidRPr="00F77A98" w:rsidTr="00E51678">
        <w:trPr>
          <w:trHeight w:val="915"/>
        </w:trPr>
        <w:tc>
          <w:tcPr>
            <w:tcW w:w="484" w:type="dxa"/>
            <w:shd w:val="clear" w:color="auto" w:fill="auto"/>
          </w:tcPr>
          <w:p w:rsidR="00F77A98" w:rsidRPr="00F77A98" w:rsidRDefault="00F77A98" w:rsidP="00E51678">
            <w:pPr>
              <w:rPr>
                <w:sz w:val="28"/>
                <w:szCs w:val="28"/>
              </w:rPr>
            </w:pPr>
            <w:r w:rsidRPr="00F77A98">
              <w:rPr>
                <w:sz w:val="28"/>
                <w:szCs w:val="28"/>
              </w:rPr>
              <w:t>7</w:t>
            </w:r>
          </w:p>
        </w:tc>
        <w:tc>
          <w:tcPr>
            <w:tcW w:w="2601" w:type="dxa"/>
            <w:shd w:val="clear" w:color="auto" w:fill="auto"/>
          </w:tcPr>
          <w:p w:rsidR="00F77A98" w:rsidRPr="00F77A98" w:rsidRDefault="00F77A98" w:rsidP="00E51678">
            <w:pPr>
              <w:rPr>
                <w:sz w:val="28"/>
                <w:szCs w:val="28"/>
                <w:lang w:val="ru-RU"/>
              </w:rPr>
            </w:pPr>
            <w:r w:rsidRPr="00F77A98">
              <w:rPr>
                <w:sz w:val="28"/>
                <w:szCs w:val="28"/>
                <w:lang w:val="ru-RU"/>
              </w:rPr>
              <w:t>Удовлетворённость родителей орган</w:t>
            </w:r>
            <w:r w:rsidRPr="00F77A98">
              <w:rPr>
                <w:sz w:val="28"/>
                <w:szCs w:val="28"/>
                <w:lang w:val="ru-RU"/>
              </w:rPr>
              <w:t>и</w:t>
            </w:r>
            <w:r w:rsidRPr="00F77A98">
              <w:rPr>
                <w:sz w:val="28"/>
                <w:szCs w:val="28"/>
                <w:lang w:val="ru-RU"/>
              </w:rPr>
              <w:t>зацией воспит</w:t>
            </w:r>
            <w:r w:rsidRPr="00F77A98">
              <w:rPr>
                <w:sz w:val="28"/>
                <w:szCs w:val="28"/>
                <w:lang w:val="ru-RU"/>
              </w:rPr>
              <w:t>а</w:t>
            </w:r>
            <w:r w:rsidRPr="00F77A98">
              <w:rPr>
                <w:sz w:val="28"/>
                <w:szCs w:val="28"/>
                <w:lang w:val="ru-RU"/>
              </w:rPr>
              <w:t xml:space="preserve">тельной работы. </w:t>
            </w:r>
          </w:p>
        </w:tc>
        <w:tc>
          <w:tcPr>
            <w:tcW w:w="1559"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90%</w:t>
            </w:r>
          </w:p>
        </w:tc>
        <w:tc>
          <w:tcPr>
            <w:tcW w:w="1701"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90%</w:t>
            </w:r>
          </w:p>
        </w:tc>
        <w:tc>
          <w:tcPr>
            <w:tcW w:w="1843"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90%</w:t>
            </w:r>
          </w:p>
        </w:tc>
        <w:tc>
          <w:tcPr>
            <w:tcW w:w="1276"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90%</w:t>
            </w:r>
          </w:p>
        </w:tc>
      </w:tr>
    </w:tbl>
    <w:p w:rsidR="00F77A98" w:rsidRPr="00F77A98" w:rsidRDefault="00F77A98" w:rsidP="00F77A98">
      <w:pPr>
        <w:jc w:val="right"/>
        <w:rPr>
          <w:sz w:val="28"/>
          <w:szCs w:val="28"/>
          <w:lang w:val="ru-RU"/>
        </w:rPr>
      </w:pPr>
      <w:proofErr w:type="spellStart"/>
      <w:r w:rsidRPr="00F77A98">
        <w:rPr>
          <w:sz w:val="28"/>
          <w:szCs w:val="28"/>
        </w:rPr>
        <w:t>Таблица</w:t>
      </w:r>
      <w:proofErr w:type="spellEnd"/>
      <w:r w:rsidR="00411CC3">
        <w:rPr>
          <w:sz w:val="28"/>
          <w:szCs w:val="28"/>
          <w:lang w:val="ru-RU"/>
        </w:rPr>
        <w:t xml:space="preserve"> 20</w:t>
      </w:r>
    </w:p>
    <w:p w:rsidR="00F77A98" w:rsidRPr="00F77A98" w:rsidRDefault="00F77A98" w:rsidP="00F77A98">
      <w:pPr>
        <w:jc w:val="center"/>
        <w:rPr>
          <w:sz w:val="28"/>
          <w:szCs w:val="28"/>
        </w:rPr>
      </w:pPr>
      <w:proofErr w:type="spellStart"/>
      <w:r w:rsidRPr="00F77A98">
        <w:rPr>
          <w:sz w:val="28"/>
          <w:szCs w:val="28"/>
        </w:rPr>
        <w:t>Результаты</w:t>
      </w:r>
      <w:proofErr w:type="spellEnd"/>
      <w:r w:rsidRPr="00F77A98">
        <w:rPr>
          <w:sz w:val="28"/>
          <w:szCs w:val="28"/>
          <w:lang w:val="ru-RU"/>
        </w:rPr>
        <w:t xml:space="preserve"> </w:t>
      </w:r>
      <w:proofErr w:type="spellStart"/>
      <w:r w:rsidRPr="00F77A98">
        <w:rPr>
          <w:sz w:val="28"/>
          <w:szCs w:val="28"/>
        </w:rPr>
        <w:t>летних</w:t>
      </w:r>
      <w:proofErr w:type="spellEnd"/>
      <w:r w:rsidRPr="00F77A98">
        <w:rPr>
          <w:sz w:val="28"/>
          <w:szCs w:val="28"/>
          <w:lang w:val="ru-RU"/>
        </w:rPr>
        <w:t xml:space="preserve"> </w:t>
      </w:r>
      <w:proofErr w:type="spellStart"/>
      <w:r w:rsidRPr="00F77A98">
        <w:rPr>
          <w:sz w:val="28"/>
          <w:szCs w:val="28"/>
        </w:rPr>
        <w:t>оздоровительных</w:t>
      </w:r>
      <w:proofErr w:type="spellEnd"/>
      <w:r w:rsidRPr="00F77A98">
        <w:rPr>
          <w:sz w:val="28"/>
          <w:szCs w:val="28"/>
          <w:lang w:val="ru-RU"/>
        </w:rPr>
        <w:t xml:space="preserve"> </w:t>
      </w:r>
      <w:proofErr w:type="spellStart"/>
      <w:r w:rsidRPr="00F77A98">
        <w:rPr>
          <w:sz w:val="28"/>
          <w:szCs w:val="28"/>
        </w:rPr>
        <w:t>кампаний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3168"/>
        <w:gridCol w:w="1456"/>
        <w:gridCol w:w="1482"/>
        <w:gridCol w:w="1456"/>
        <w:gridCol w:w="1418"/>
      </w:tblGrid>
      <w:tr w:rsidR="00F77A98" w:rsidRPr="00F77A98" w:rsidTr="00E51678">
        <w:trPr>
          <w:trHeight w:val="470"/>
        </w:trPr>
        <w:tc>
          <w:tcPr>
            <w:tcW w:w="484" w:type="dxa"/>
            <w:shd w:val="clear" w:color="auto" w:fill="auto"/>
          </w:tcPr>
          <w:p w:rsidR="00F77A98" w:rsidRPr="00F77A98" w:rsidRDefault="00F77A98" w:rsidP="00E51678">
            <w:pPr>
              <w:jc w:val="center"/>
              <w:rPr>
                <w:sz w:val="28"/>
                <w:szCs w:val="28"/>
              </w:rPr>
            </w:pPr>
            <w:r w:rsidRPr="00F77A98">
              <w:rPr>
                <w:sz w:val="28"/>
                <w:szCs w:val="28"/>
              </w:rPr>
              <w:t>№</w:t>
            </w:r>
          </w:p>
        </w:tc>
        <w:tc>
          <w:tcPr>
            <w:tcW w:w="3168" w:type="dxa"/>
            <w:shd w:val="clear" w:color="auto" w:fill="auto"/>
          </w:tcPr>
          <w:p w:rsidR="00F77A98" w:rsidRPr="00F77A98" w:rsidRDefault="00F77A98" w:rsidP="00E51678">
            <w:pPr>
              <w:jc w:val="center"/>
              <w:rPr>
                <w:sz w:val="28"/>
                <w:szCs w:val="28"/>
              </w:rPr>
            </w:pPr>
            <w:proofErr w:type="spellStart"/>
            <w:r w:rsidRPr="00F77A98">
              <w:rPr>
                <w:sz w:val="28"/>
                <w:szCs w:val="28"/>
              </w:rPr>
              <w:t>Критерии</w:t>
            </w:r>
            <w:proofErr w:type="spellEnd"/>
            <w:r w:rsidRPr="00F77A98">
              <w:rPr>
                <w:sz w:val="28"/>
                <w:szCs w:val="28"/>
              </w:rPr>
              <w:t xml:space="preserve">, </w:t>
            </w:r>
            <w:proofErr w:type="spellStart"/>
            <w:r w:rsidRPr="00F77A98">
              <w:rPr>
                <w:sz w:val="28"/>
                <w:szCs w:val="28"/>
              </w:rPr>
              <w:t>показатели</w:t>
            </w:r>
            <w:proofErr w:type="spellEnd"/>
          </w:p>
        </w:tc>
        <w:tc>
          <w:tcPr>
            <w:tcW w:w="1456" w:type="dxa"/>
          </w:tcPr>
          <w:p w:rsidR="00F77A98" w:rsidRPr="00F77A98" w:rsidRDefault="00F77A98" w:rsidP="00E51678">
            <w:pPr>
              <w:jc w:val="center"/>
              <w:rPr>
                <w:sz w:val="28"/>
                <w:szCs w:val="28"/>
                <w:lang w:val="ru-RU"/>
              </w:rPr>
            </w:pPr>
            <w:r w:rsidRPr="00F77A98">
              <w:rPr>
                <w:sz w:val="28"/>
                <w:szCs w:val="28"/>
                <w:lang w:val="ru-RU"/>
              </w:rPr>
              <w:t>2019-2020</w:t>
            </w:r>
          </w:p>
          <w:p w:rsidR="00F77A98" w:rsidRPr="00F77A98" w:rsidRDefault="00F77A98" w:rsidP="00E51678">
            <w:pPr>
              <w:jc w:val="center"/>
              <w:rPr>
                <w:sz w:val="28"/>
                <w:szCs w:val="28"/>
                <w:lang w:val="ru-RU"/>
              </w:rPr>
            </w:pPr>
            <w:r w:rsidRPr="00F77A98">
              <w:rPr>
                <w:sz w:val="28"/>
                <w:szCs w:val="28"/>
                <w:lang w:val="ru-RU"/>
              </w:rPr>
              <w:t xml:space="preserve"> (в </w:t>
            </w:r>
            <w:proofErr w:type="spellStart"/>
            <w:r w:rsidRPr="00F77A98">
              <w:rPr>
                <w:sz w:val="28"/>
                <w:szCs w:val="28"/>
                <w:lang w:val="ru-RU"/>
              </w:rPr>
              <w:t>т.ч</w:t>
            </w:r>
            <w:proofErr w:type="spellEnd"/>
            <w:r w:rsidRPr="00F77A98">
              <w:rPr>
                <w:sz w:val="28"/>
                <w:szCs w:val="28"/>
                <w:lang w:val="ru-RU"/>
              </w:rPr>
              <w:t>. филиал)</w:t>
            </w:r>
          </w:p>
        </w:tc>
        <w:tc>
          <w:tcPr>
            <w:tcW w:w="1482" w:type="dxa"/>
            <w:tcBorders>
              <w:right w:val="single" w:sz="4" w:space="0" w:color="auto"/>
            </w:tcBorders>
          </w:tcPr>
          <w:p w:rsidR="00F77A98" w:rsidRPr="00F77A98" w:rsidRDefault="00F77A98" w:rsidP="00E51678">
            <w:pPr>
              <w:jc w:val="center"/>
              <w:rPr>
                <w:sz w:val="28"/>
                <w:szCs w:val="28"/>
                <w:lang w:val="ru-RU"/>
              </w:rPr>
            </w:pPr>
            <w:r w:rsidRPr="00F77A98">
              <w:rPr>
                <w:sz w:val="28"/>
                <w:szCs w:val="28"/>
                <w:lang w:val="ru-RU"/>
              </w:rPr>
              <w:t>2020-2021</w:t>
            </w:r>
          </w:p>
          <w:p w:rsidR="00F77A98" w:rsidRPr="00F77A98" w:rsidRDefault="00F77A98" w:rsidP="00E51678">
            <w:pPr>
              <w:jc w:val="center"/>
              <w:rPr>
                <w:sz w:val="28"/>
                <w:szCs w:val="28"/>
                <w:lang w:val="ru-RU"/>
              </w:rPr>
            </w:pPr>
            <w:r w:rsidRPr="00F77A98">
              <w:rPr>
                <w:sz w:val="28"/>
                <w:szCs w:val="28"/>
                <w:lang w:val="ru-RU"/>
              </w:rPr>
              <w:t xml:space="preserve">(в </w:t>
            </w:r>
            <w:proofErr w:type="spellStart"/>
            <w:r w:rsidRPr="00F77A98">
              <w:rPr>
                <w:sz w:val="28"/>
                <w:szCs w:val="28"/>
                <w:lang w:val="ru-RU"/>
              </w:rPr>
              <w:t>т.ч</w:t>
            </w:r>
            <w:proofErr w:type="spellEnd"/>
            <w:r w:rsidRPr="00F77A98">
              <w:rPr>
                <w:sz w:val="28"/>
                <w:szCs w:val="28"/>
                <w:lang w:val="ru-RU"/>
              </w:rPr>
              <w:t>. ф</w:t>
            </w:r>
            <w:r w:rsidRPr="00F77A98">
              <w:rPr>
                <w:sz w:val="28"/>
                <w:szCs w:val="28"/>
                <w:lang w:val="ru-RU"/>
              </w:rPr>
              <w:t>и</w:t>
            </w:r>
            <w:r w:rsidRPr="00F77A98">
              <w:rPr>
                <w:sz w:val="28"/>
                <w:szCs w:val="28"/>
                <w:lang w:val="ru-RU"/>
              </w:rPr>
              <w:t>лиал)</w:t>
            </w:r>
          </w:p>
        </w:tc>
        <w:tc>
          <w:tcPr>
            <w:tcW w:w="1456" w:type="dxa"/>
            <w:tcBorders>
              <w:left w:val="single" w:sz="4" w:space="0" w:color="auto"/>
              <w:right w:val="single" w:sz="4" w:space="0" w:color="auto"/>
            </w:tcBorders>
          </w:tcPr>
          <w:p w:rsidR="00F77A98" w:rsidRPr="00F77A98" w:rsidRDefault="00F77A98" w:rsidP="00E51678">
            <w:pPr>
              <w:widowControl/>
              <w:spacing w:after="200" w:line="276" w:lineRule="auto"/>
              <w:rPr>
                <w:sz w:val="28"/>
                <w:szCs w:val="28"/>
                <w:lang w:val="ru-RU"/>
              </w:rPr>
            </w:pPr>
            <w:r w:rsidRPr="00F77A98">
              <w:rPr>
                <w:sz w:val="28"/>
                <w:szCs w:val="28"/>
                <w:lang w:val="ru-RU"/>
              </w:rPr>
              <w:t>2021-2022</w:t>
            </w:r>
          </w:p>
          <w:p w:rsidR="00F77A98" w:rsidRPr="00F77A98" w:rsidRDefault="00F77A98" w:rsidP="00E51678">
            <w:pPr>
              <w:widowControl/>
              <w:spacing w:after="200" w:line="276" w:lineRule="auto"/>
              <w:rPr>
                <w:sz w:val="28"/>
                <w:szCs w:val="28"/>
                <w:lang w:val="ru-RU"/>
              </w:rPr>
            </w:pPr>
          </w:p>
          <w:p w:rsidR="00F77A98" w:rsidRPr="00F77A98" w:rsidRDefault="00F77A98" w:rsidP="00E51678">
            <w:pPr>
              <w:jc w:val="center"/>
              <w:rPr>
                <w:sz w:val="28"/>
                <w:szCs w:val="28"/>
                <w:lang w:val="ru-RU"/>
              </w:rPr>
            </w:pPr>
          </w:p>
        </w:tc>
        <w:tc>
          <w:tcPr>
            <w:tcW w:w="1418" w:type="dxa"/>
            <w:tcBorders>
              <w:left w:val="single" w:sz="4" w:space="0" w:color="auto"/>
            </w:tcBorders>
          </w:tcPr>
          <w:p w:rsidR="00F77A98" w:rsidRPr="00F77A98" w:rsidRDefault="00F77A98" w:rsidP="00E51678">
            <w:pPr>
              <w:widowControl/>
              <w:spacing w:after="200" w:line="276" w:lineRule="auto"/>
              <w:rPr>
                <w:sz w:val="28"/>
                <w:szCs w:val="28"/>
                <w:lang w:val="ru-RU"/>
              </w:rPr>
            </w:pPr>
            <w:r w:rsidRPr="00F77A98">
              <w:rPr>
                <w:sz w:val="28"/>
                <w:szCs w:val="28"/>
                <w:lang w:val="ru-RU"/>
              </w:rPr>
              <w:t>2022-2023</w:t>
            </w:r>
          </w:p>
          <w:p w:rsidR="00F77A98" w:rsidRPr="00F77A98" w:rsidRDefault="00F77A98" w:rsidP="00E51678">
            <w:pPr>
              <w:widowControl/>
              <w:spacing w:after="200" w:line="276" w:lineRule="auto"/>
              <w:rPr>
                <w:sz w:val="28"/>
                <w:szCs w:val="28"/>
                <w:lang w:val="ru-RU"/>
              </w:rPr>
            </w:pPr>
          </w:p>
          <w:p w:rsidR="00F77A98" w:rsidRPr="00F77A98" w:rsidRDefault="00F77A98" w:rsidP="00E51678">
            <w:pPr>
              <w:jc w:val="center"/>
              <w:rPr>
                <w:sz w:val="28"/>
                <w:szCs w:val="28"/>
                <w:lang w:val="ru-RU"/>
              </w:rPr>
            </w:pPr>
          </w:p>
        </w:tc>
      </w:tr>
      <w:tr w:rsidR="00F77A98" w:rsidRPr="00F77A98" w:rsidTr="00E51678">
        <w:trPr>
          <w:trHeight w:val="470"/>
        </w:trPr>
        <w:tc>
          <w:tcPr>
            <w:tcW w:w="484" w:type="dxa"/>
            <w:shd w:val="clear" w:color="auto" w:fill="auto"/>
          </w:tcPr>
          <w:p w:rsidR="00F77A98" w:rsidRPr="00F77A98" w:rsidRDefault="00F77A98" w:rsidP="00E51678">
            <w:pPr>
              <w:jc w:val="center"/>
              <w:rPr>
                <w:sz w:val="28"/>
                <w:szCs w:val="28"/>
              </w:rPr>
            </w:pPr>
          </w:p>
        </w:tc>
        <w:tc>
          <w:tcPr>
            <w:tcW w:w="3168" w:type="dxa"/>
            <w:shd w:val="clear" w:color="auto" w:fill="auto"/>
          </w:tcPr>
          <w:p w:rsidR="00F77A98" w:rsidRPr="00F77A98" w:rsidRDefault="00F77A98" w:rsidP="00E51678">
            <w:pPr>
              <w:jc w:val="center"/>
              <w:rPr>
                <w:sz w:val="28"/>
                <w:szCs w:val="28"/>
              </w:rPr>
            </w:pPr>
          </w:p>
        </w:tc>
        <w:tc>
          <w:tcPr>
            <w:tcW w:w="1456" w:type="dxa"/>
          </w:tcPr>
          <w:p w:rsidR="00F77A98" w:rsidRPr="00F77A98" w:rsidRDefault="00F77A98" w:rsidP="00E51678">
            <w:pPr>
              <w:jc w:val="center"/>
            </w:pPr>
            <w:proofErr w:type="spellStart"/>
            <w:r w:rsidRPr="00F77A98">
              <w:rPr>
                <w:sz w:val="24"/>
                <w:szCs w:val="24"/>
              </w:rPr>
              <w:t>Результаты</w:t>
            </w:r>
            <w:proofErr w:type="spellEnd"/>
            <w:r w:rsidRPr="00F77A98">
              <w:rPr>
                <w:sz w:val="24"/>
                <w:szCs w:val="24"/>
              </w:rPr>
              <w:t>, %</w:t>
            </w:r>
          </w:p>
        </w:tc>
        <w:tc>
          <w:tcPr>
            <w:tcW w:w="1482" w:type="dxa"/>
            <w:tcBorders>
              <w:right w:val="single" w:sz="4" w:space="0" w:color="auto"/>
            </w:tcBorders>
          </w:tcPr>
          <w:p w:rsidR="00F77A98" w:rsidRPr="00F77A98" w:rsidRDefault="00F77A98" w:rsidP="00E51678">
            <w:pPr>
              <w:jc w:val="center"/>
            </w:pPr>
            <w:proofErr w:type="spellStart"/>
            <w:r w:rsidRPr="00F77A98">
              <w:rPr>
                <w:sz w:val="24"/>
                <w:szCs w:val="24"/>
              </w:rPr>
              <w:t>Результаты</w:t>
            </w:r>
            <w:proofErr w:type="spellEnd"/>
            <w:r w:rsidRPr="00F77A98">
              <w:rPr>
                <w:sz w:val="24"/>
                <w:szCs w:val="24"/>
              </w:rPr>
              <w:t>, %</w:t>
            </w:r>
          </w:p>
        </w:tc>
        <w:tc>
          <w:tcPr>
            <w:tcW w:w="1456" w:type="dxa"/>
            <w:tcBorders>
              <w:left w:val="single" w:sz="4" w:space="0" w:color="auto"/>
              <w:right w:val="single" w:sz="4" w:space="0" w:color="auto"/>
            </w:tcBorders>
          </w:tcPr>
          <w:p w:rsidR="00F77A98" w:rsidRPr="00F77A98" w:rsidRDefault="00F77A98" w:rsidP="00E51678">
            <w:pPr>
              <w:jc w:val="center"/>
              <w:rPr>
                <w:lang w:val="ru-RU"/>
              </w:rPr>
            </w:pPr>
            <w:r w:rsidRPr="00F77A98">
              <w:rPr>
                <w:lang w:val="ru-RU"/>
              </w:rPr>
              <w:t>Результаты,</w:t>
            </w:r>
          </w:p>
          <w:p w:rsidR="00F77A98" w:rsidRPr="00F77A98" w:rsidRDefault="00F77A98" w:rsidP="00E51678">
            <w:pPr>
              <w:jc w:val="center"/>
              <w:rPr>
                <w:lang w:val="ru-RU"/>
              </w:rPr>
            </w:pPr>
            <w:r w:rsidRPr="00F77A98">
              <w:rPr>
                <w:lang w:val="ru-RU"/>
              </w:rPr>
              <w:t>%</w:t>
            </w:r>
          </w:p>
        </w:tc>
        <w:tc>
          <w:tcPr>
            <w:tcW w:w="1418" w:type="dxa"/>
            <w:tcBorders>
              <w:left w:val="single" w:sz="4" w:space="0" w:color="auto"/>
            </w:tcBorders>
          </w:tcPr>
          <w:p w:rsidR="00F77A98" w:rsidRPr="00F77A98" w:rsidRDefault="00F77A98" w:rsidP="00E51678">
            <w:pPr>
              <w:jc w:val="center"/>
              <w:rPr>
                <w:lang w:val="ru-RU"/>
              </w:rPr>
            </w:pPr>
            <w:r w:rsidRPr="00F77A98">
              <w:rPr>
                <w:lang w:val="ru-RU"/>
              </w:rPr>
              <w:t>Результаты,</w:t>
            </w:r>
          </w:p>
          <w:p w:rsidR="00F77A98" w:rsidRPr="00F77A98" w:rsidRDefault="00F77A98" w:rsidP="00E51678">
            <w:pPr>
              <w:jc w:val="center"/>
              <w:rPr>
                <w:lang w:val="ru-RU"/>
              </w:rPr>
            </w:pPr>
            <w:r w:rsidRPr="00F77A98">
              <w:rPr>
                <w:lang w:val="ru-RU"/>
              </w:rPr>
              <w:t>%</w:t>
            </w:r>
          </w:p>
        </w:tc>
      </w:tr>
      <w:tr w:rsidR="00F77A98" w:rsidRPr="00F77A98" w:rsidTr="00E51678">
        <w:trPr>
          <w:trHeight w:val="457"/>
        </w:trPr>
        <w:tc>
          <w:tcPr>
            <w:tcW w:w="484" w:type="dxa"/>
            <w:shd w:val="clear" w:color="auto" w:fill="auto"/>
          </w:tcPr>
          <w:p w:rsidR="00F77A98" w:rsidRPr="00F77A98" w:rsidRDefault="00F77A98" w:rsidP="00E51678">
            <w:pPr>
              <w:rPr>
                <w:sz w:val="28"/>
                <w:szCs w:val="28"/>
              </w:rPr>
            </w:pPr>
            <w:r w:rsidRPr="00F77A98">
              <w:rPr>
                <w:sz w:val="28"/>
                <w:szCs w:val="28"/>
              </w:rPr>
              <w:t>1</w:t>
            </w:r>
          </w:p>
        </w:tc>
        <w:tc>
          <w:tcPr>
            <w:tcW w:w="3168" w:type="dxa"/>
            <w:shd w:val="clear" w:color="auto" w:fill="auto"/>
          </w:tcPr>
          <w:p w:rsidR="00F77A98" w:rsidRPr="00F77A98" w:rsidRDefault="00F77A98" w:rsidP="00E51678">
            <w:pPr>
              <w:rPr>
                <w:sz w:val="28"/>
                <w:szCs w:val="28"/>
                <w:lang w:val="ru-RU"/>
              </w:rPr>
            </w:pPr>
            <w:r w:rsidRPr="00F77A98">
              <w:rPr>
                <w:sz w:val="28"/>
                <w:szCs w:val="28"/>
                <w:lang w:val="ru-RU"/>
              </w:rPr>
              <w:t>Охват организованными формами занятости, о</w:t>
            </w:r>
            <w:r w:rsidRPr="00F77A98">
              <w:rPr>
                <w:sz w:val="28"/>
                <w:szCs w:val="28"/>
                <w:lang w:val="ru-RU"/>
              </w:rPr>
              <w:t>т</w:t>
            </w:r>
            <w:r w:rsidRPr="00F77A98">
              <w:rPr>
                <w:sz w:val="28"/>
                <w:szCs w:val="28"/>
                <w:lang w:val="ru-RU"/>
              </w:rPr>
              <w:t>дыха</w:t>
            </w:r>
          </w:p>
        </w:tc>
        <w:tc>
          <w:tcPr>
            <w:tcW w:w="1456" w:type="dxa"/>
          </w:tcPr>
          <w:p w:rsidR="00F77A98" w:rsidRPr="00F77A98" w:rsidRDefault="00F77A98" w:rsidP="00E51678">
            <w:pPr>
              <w:jc w:val="center"/>
            </w:pPr>
            <w:r w:rsidRPr="00F77A98">
              <w:rPr>
                <w:sz w:val="28"/>
                <w:szCs w:val="28"/>
                <w:lang w:val="ru-RU"/>
              </w:rPr>
              <w:t>75%</w:t>
            </w:r>
          </w:p>
        </w:tc>
        <w:tc>
          <w:tcPr>
            <w:tcW w:w="1482" w:type="dxa"/>
            <w:tcBorders>
              <w:right w:val="single" w:sz="4" w:space="0" w:color="auto"/>
            </w:tcBorders>
          </w:tcPr>
          <w:p w:rsidR="00F77A98" w:rsidRPr="00F77A98" w:rsidRDefault="00F77A98" w:rsidP="00E51678">
            <w:pPr>
              <w:jc w:val="center"/>
            </w:pPr>
            <w:r w:rsidRPr="00F77A98">
              <w:rPr>
                <w:sz w:val="28"/>
                <w:szCs w:val="28"/>
                <w:lang w:val="ru-RU"/>
              </w:rPr>
              <w:t>75%</w:t>
            </w:r>
          </w:p>
        </w:tc>
        <w:tc>
          <w:tcPr>
            <w:tcW w:w="1456" w:type="dxa"/>
            <w:tcBorders>
              <w:left w:val="single" w:sz="4" w:space="0" w:color="auto"/>
              <w:right w:val="single" w:sz="4" w:space="0" w:color="auto"/>
            </w:tcBorders>
          </w:tcPr>
          <w:p w:rsidR="00F77A98" w:rsidRPr="00F77A98" w:rsidRDefault="00F77A98" w:rsidP="00E51678">
            <w:pPr>
              <w:jc w:val="center"/>
              <w:rPr>
                <w:lang w:val="ru-RU"/>
              </w:rPr>
            </w:pPr>
            <w:r w:rsidRPr="00F77A98">
              <w:rPr>
                <w:lang w:val="ru-RU"/>
              </w:rPr>
              <w:t>75%</w:t>
            </w:r>
          </w:p>
        </w:tc>
        <w:tc>
          <w:tcPr>
            <w:tcW w:w="1418" w:type="dxa"/>
            <w:tcBorders>
              <w:left w:val="single" w:sz="4" w:space="0" w:color="auto"/>
            </w:tcBorders>
          </w:tcPr>
          <w:p w:rsidR="00F77A98" w:rsidRPr="00F77A98" w:rsidRDefault="00F77A98" w:rsidP="00E51678">
            <w:pPr>
              <w:jc w:val="center"/>
              <w:rPr>
                <w:lang w:val="ru-RU"/>
              </w:rPr>
            </w:pPr>
            <w:r w:rsidRPr="00F77A98">
              <w:rPr>
                <w:lang w:val="ru-RU"/>
              </w:rPr>
              <w:t>75%</w:t>
            </w:r>
          </w:p>
        </w:tc>
      </w:tr>
      <w:tr w:rsidR="00F77A98" w:rsidRPr="00F77A98" w:rsidTr="00E51678">
        <w:trPr>
          <w:trHeight w:val="470"/>
        </w:trPr>
        <w:tc>
          <w:tcPr>
            <w:tcW w:w="484" w:type="dxa"/>
            <w:shd w:val="clear" w:color="auto" w:fill="auto"/>
          </w:tcPr>
          <w:p w:rsidR="00F77A98" w:rsidRPr="00F77A98" w:rsidRDefault="00F77A98" w:rsidP="00E51678">
            <w:pPr>
              <w:rPr>
                <w:sz w:val="28"/>
                <w:szCs w:val="28"/>
              </w:rPr>
            </w:pPr>
            <w:r w:rsidRPr="00F77A98">
              <w:rPr>
                <w:sz w:val="28"/>
                <w:szCs w:val="28"/>
              </w:rPr>
              <w:t>2</w:t>
            </w:r>
          </w:p>
        </w:tc>
        <w:tc>
          <w:tcPr>
            <w:tcW w:w="3168" w:type="dxa"/>
            <w:shd w:val="clear" w:color="auto" w:fill="auto"/>
          </w:tcPr>
          <w:p w:rsidR="00F77A98" w:rsidRPr="00F77A98" w:rsidRDefault="00F77A98" w:rsidP="00E51678">
            <w:pPr>
              <w:rPr>
                <w:sz w:val="28"/>
                <w:szCs w:val="28"/>
              </w:rPr>
            </w:pPr>
            <w:proofErr w:type="spellStart"/>
            <w:r w:rsidRPr="00F77A98">
              <w:rPr>
                <w:sz w:val="28"/>
                <w:szCs w:val="28"/>
              </w:rPr>
              <w:t>Трудоустройство</w:t>
            </w:r>
            <w:proofErr w:type="spellEnd"/>
            <w:r w:rsidRPr="00F77A98">
              <w:rPr>
                <w:sz w:val="28"/>
                <w:szCs w:val="28"/>
                <w:lang w:val="ru-RU"/>
              </w:rPr>
              <w:t xml:space="preserve"> </w:t>
            </w:r>
            <w:proofErr w:type="spellStart"/>
            <w:r w:rsidRPr="00F77A98">
              <w:rPr>
                <w:sz w:val="28"/>
                <w:szCs w:val="28"/>
              </w:rPr>
              <w:t>несовершеннолетних</w:t>
            </w:r>
            <w:proofErr w:type="spellEnd"/>
            <w:r w:rsidRPr="00F77A98">
              <w:rPr>
                <w:sz w:val="28"/>
                <w:szCs w:val="28"/>
                <w:lang w:val="ru-RU"/>
              </w:rPr>
              <w:t xml:space="preserve"> </w:t>
            </w:r>
            <w:proofErr w:type="spellStart"/>
            <w:r w:rsidRPr="00F77A98">
              <w:rPr>
                <w:sz w:val="28"/>
                <w:szCs w:val="28"/>
              </w:rPr>
              <w:t>через</w:t>
            </w:r>
            <w:proofErr w:type="spellEnd"/>
            <w:r w:rsidRPr="00F77A98">
              <w:rPr>
                <w:sz w:val="28"/>
                <w:szCs w:val="28"/>
              </w:rPr>
              <w:t xml:space="preserve"> ЦЗН</w:t>
            </w:r>
          </w:p>
        </w:tc>
        <w:tc>
          <w:tcPr>
            <w:tcW w:w="1456" w:type="dxa"/>
          </w:tcPr>
          <w:p w:rsidR="00F77A98" w:rsidRPr="00F77A98" w:rsidRDefault="00F77A98" w:rsidP="00E51678">
            <w:pPr>
              <w:jc w:val="center"/>
              <w:rPr>
                <w:sz w:val="28"/>
                <w:szCs w:val="28"/>
                <w:lang w:val="ru-RU"/>
              </w:rPr>
            </w:pPr>
            <w:r w:rsidRPr="00F77A98">
              <w:rPr>
                <w:sz w:val="28"/>
                <w:szCs w:val="28"/>
                <w:lang w:val="ru-RU"/>
              </w:rPr>
              <w:t>10 чел.</w:t>
            </w:r>
          </w:p>
        </w:tc>
        <w:tc>
          <w:tcPr>
            <w:tcW w:w="1482" w:type="dxa"/>
            <w:tcBorders>
              <w:right w:val="single" w:sz="4" w:space="0" w:color="auto"/>
            </w:tcBorders>
          </w:tcPr>
          <w:p w:rsidR="00F77A98" w:rsidRPr="00F77A98" w:rsidRDefault="00F77A98" w:rsidP="00E51678">
            <w:pPr>
              <w:jc w:val="center"/>
              <w:rPr>
                <w:sz w:val="28"/>
                <w:szCs w:val="28"/>
                <w:lang w:val="ru-RU"/>
              </w:rPr>
            </w:pPr>
            <w:r w:rsidRPr="00F77A98">
              <w:rPr>
                <w:sz w:val="28"/>
                <w:szCs w:val="28"/>
                <w:lang w:val="ru-RU"/>
              </w:rPr>
              <w:t>10 чел.</w:t>
            </w:r>
          </w:p>
        </w:tc>
        <w:tc>
          <w:tcPr>
            <w:tcW w:w="1456"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10 чел.</w:t>
            </w:r>
          </w:p>
        </w:tc>
        <w:tc>
          <w:tcPr>
            <w:tcW w:w="1418"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11 чел.</w:t>
            </w:r>
          </w:p>
        </w:tc>
      </w:tr>
      <w:tr w:rsidR="00F77A98" w:rsidRPr="00F77A98" w:rsidTr="00E51678">
        <w:trPr>
          <w:trHeight w:val="939"/>
        </w:trPr>
        <w:tc>
          <w:tcPr>
            <w:tcW w:w="484" w:type="dxa"/>
            <w:shd w:val="clear" w:color="auto" w:fill="auto"/>
          </w:tcPr>
          <w:p w:rsidR="00F77A98" w:rsidRPr="00F77A98" w:rsidRDefault="00F77A98" w:rsidP="00E51678">
            <w:pPr>
              <w:rPr>
                <w:sz w:val="28"/>
                <w:szCs w:val="28"/>
              </w:rPr>
            </w:pPr>
            <w:r w:rsidRPr="00F77A98">
              <w:rPr>
                <w:sz w:val="28"/>
                <w:szCs w:val="28"/>
              </w:rPr>
              <w:t>3</w:t>
            </w:r>
          </w:p>
        </w:tc>
        <w:tc>
          <w:tcPr>
            <w:tcW w:w="3168" w:type="dxa"/>
            <w:shd w:val="clear" w:color="auto" w:fill="auto"/>
          </w:tcPr>
          <w:p w:rsidR="00F77A98" w:rsidRPr="00F77A98" w:rsidRDefault="00F77A98" w:rsidP="00E51678">
            <w:pPr>
              <w:rPr>
                <w:sz w:val="28"/>
                <w:szCs w:val="28"/>
                <w:lang w:val="ru-RU"/>
              </w:rPr>
            </w:pPr>
            <w:r w:rsidRPr="00F77A98">
              <w:rPr>
                <w:sz w:val="28"/>
                <w:szCs w:val="28"/>
                <w:lang w:val="ru-RU"/>
              </w:rPr>
              <w:t>Детские оздоровител</w:t>
            </w:r>
            <w:r w:rsidRPr="00F77A98">
              <w:rPr>
                <w:sz w:val="28"/>
                <w:szCs w:val="28"/>
                <w:lang w:val="ru-RU"/>
              </w:rPr>
              <w:t>ь</w:t>
            </w:r>
            <w:r w:rsidRPr="00F77A98">
              <w:rPr>
                <w:sz w:val="28"/>
                <w:szCs w:val="28"/>
                <w:lang w:val="ru-RU"/>
              </w:rPr>
              <w:t>ные  учреждения в п</w:t>
            </w:r>
            <w:r w:rsidRPr="00F77A98">
              <w:rPr>
                <w:sz w:val="28"/>
                <w:szCs w:val="28"/>
                <w:lang w:val="ru-RU"/>
              </w:rPr>
              <w:t>е</w:t>
            </w:r>
            <w:r w:rsidRPr="00F77A98">
              <w:rPr>
                <w:sz w:val="28"/>
                <w:szCs w:val="28"/>
                <w:lang w:val="ru-RU"/>
              </w:rPr>
              <w:t xml:space="preserve">риод летних каникул </w:t>
            </w:r>
            <w:r w:rsidRPr="00F77A98">
              <w:rPr>
                <w:sz w:val="28"/>
                <w:szCs w:val="28"/>
                <w:lang w:val="ru-RU"/>
              </w:rPr>
              <w:lastRenderedPageBreak/>
              <w:t>«Солнышко» и «Улы</w:t>
            </w:r>
            <w:r w:rsidRPr="00F77A98">
              <w:rPr>
                <w:sz w:val="28"/>
                <w:szCs w:val="28"/>
                <w:lang w:val="ru-RU"/>
              </w:rPr>
              <w:t>б</w:t>
            </w:r>
            <w:r w:rsidRPr="00F77A98">
              <w:rPr>
                <w:sz w:val="28"/>
                <w:szCs w:val="28"/>
                <w:lang w:val="ru-RU"/>
              </w:rPr>
              <w:t>ка»</w:t>
            </w:r>
          </w:p>
        </w:tc>
        <w:tc>
          <w:tcPr>
            <w:tcW w:w="1456" w:type="dxa"/>
          </w:tcPr>
          <w:p w:rsidR="00F77A98" w:rsidRPr="00F77A98" w:rsidRDefault="00F77A98" w:rsidP="00E51678">
            <w:pPr>
              <w:jc w:val="center"/>
              <w:rPr>
                <w:sz w:val="28"/>
                <w:szCs w:val="28"/>
                <w:lang w:val="ru-RU"/>
              </w:rPr>
            </w:pPr>
            <w:r w:rsidRPr="00F77A98">
              <w:rPr>
                <w:sz w:val="28"/>
                <w:szCs w:val="28"/>
                <w:lang w:val="ru-RU"/>
              </w:rPr>
              <w:lastRenderedPageBreak/>
              <w:t xml:space="preserve">76 чел. </w:t>
            </w:r>
          </w:p>
        </w:tc>
        <w:tc>
          <w:tcPr>
            <w:tcW w:w="1482" w:type="dxa"/>
            <w:tcBorders>
              <w:right w:val="single" w:sz="4" w:space="0" w:color="auto"/>
            </w:tcBorders>
          </w:tcPr>
          <w:p w:rsidR="00F77A98" w:rsidRPr="00F77A98" w:rsidRDefault="00F77A98" w:rsidP="00E51678">
            <w:pPr>
              <w:jc w:val="center"/>
              <w:rPr>
                <w:sz w:val="28"/>
                <w:szCs w:val="28"/>
                <w:lang w:val="ru-RU"/>
              </w:rPr>
            </w:pPr>
            <w:r w:rsidRPr="00F77A98">
              <w:rPr>
                <w:sz w:val="28"/>
                <w:szCs w:val="28"/>
                <w:lang w:val="ru-RU"/>
              </w:rPr>
              <w:t>36 чел.</w:t>
            </w:r>
          </w:p>
        </w:tc>
        <w:tc>
          <w:tcPr>
            <w:tcW w:w="1456"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39 чел.</w:t>
            </w:r>
          </w:p>
        </w:tc>
        <w:tc>
          <w:tcPr>
            <w:tcW w:w="1418"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59 чел</w:t>
            </w:r>
          </w:p>
        </w:tc>
      </w:tr>
      <w:tr w:rsidR="00F77A98" w:rsidRPr="00F77A98" w:rsidTr="00E51678">
        <w:trPr>
          <w:trHeight w:val="926"/>
        </w:trPr>
        <w:tc>
          <w:tcPr>
            <w:tcW w:w="484" w:type="dxa"/>
            <w:shd w:val="clear" w:color="auto" w:fill="auto"/>
          </w:tcPr>
          <w:p w:rsidR="00F77A98" w:rsidRPr="00F77A98" w:rsidRDefault="00F77A98" w:rsidP="00E51678">
            <w:pPr>
              <w:rPr>
                <w:sz w:val="28"/>
                <w:szCs w:val="28"/>
              </w:rPr>
            </w:pPr>
            <w:r w:rsidRPr="00F77A98">
              <w:rPr>
                <w:sz w:val="28"/>
                <w:szCs w:val="28"/>
              </w:rPr>
              <w:lastRenderedPageBreak/>
              <w:t>4</w:t>
            </w:r>
          </w:p>
        </w:tc>
        <w:tc>
          <w:tcPr>
            <w:tcW w:w="3168" w:type="dxa"/>
            <w:shd w:val="clear" w:color="auto" w:fill="auto"/>
          </w:tcPr>
          <w:p w:rsidR="00F77A98" w:rsidRPr="00F77A98" w:rsidRDefault="00F77A98" w:rsidP="00E51678">
            <w:pPr>
              <w:rPr>
                <w:sz w:val="28"/>
                <w:szCs w:val="28"/>
                <w:lang w:val="ru-RU"/>
              </w:rPr>
            </w:pPr>
            <w:r w:rsidRPr="00F77A98">
              <w:rPr>
                <w:sz w:val="28"/>
                <w:szCs w:val="28"/>
                <w:lang w:val="ru-RU"/>
              </w:rPr>
              <w:t>Загородные оздоров</w:t>
            </w:r>
            <w:r w:rsidRPr="00F77A98">
              <w:rPr>
                <w:sz w:val="28"/>
                <w:szCs w:val="28"/>
                <w:lang w:val="ru-RU"/>
              </w:rPr>
              <w:t>и</w:t>
            </w:r>
            <w:r w:rsidRPr="00F77A98">
              <w:rPr>
                <w:sz w:val="28"/>
                <w:szCs w:val="28"/>
                <w:lang w:val="ru-RU"/>
              </w:rPr>
              <w:t>тельные лагеря «Юность», «Золотая рыбка»</w:t>
            </w:r>
          </w:p>
        </w:tc>
        <w:tc>
          <w:tcPr>
            <w:tcW w:w="1456" w:type="dxa"/>
          </w:tcPr>
          <w:p w:rsidR="00F77A98" w:rsidRPr="00F77A98" w:rsidRDefault="00F77A98" w:rsidP="00E51678">
            <w:pPr>
              <w:jc w:val="center"/>
              <w:rPr>
                <w:sz w:val="28"/>
                <w:szCs w:val="28"/>
                <w:lang w:val="ru-RU"/>
              </w:rPr>
            </w:pPr>
            <w:r w:rsidRPr="00F77A98">
              <w:rPr>
                <w:sz w:val="28"/>
                <w:szCs w:val="28"/>
                <w:lang w:val="ru-RU"/>
              </w:rPr>
              <w:t>8 чел.</w:t>
            </w:r>
          </w:p>
        </w:tc>
        <w:tc>
          <w:tcPr>
            <w:tcW w:w="1482" w:type="dxa"/>
            <w:tcBorders>
              <w:right w:val="single" w:sz="4" w:space="0" w:color="auto"/>
            </w:tcBorders>
          </w:tcPr>
          <w:p w:rsidR="00F77A98" w:rsidRPr="00F77A98" w:rsidRDefault="00F77A98" w:rsidP="00E51678">
            <w:pPr>
              <w:jc w:val="center"/>
              <w:rPr>
                <w:sz w:val="28"/>
                <w:szCs w:val="28"/>
                <w:lang w:val="ru-RU"/>
              </w:rPr>
            </w:pPr>
            <w:r w:rsidRPr="00F77A98">
              <w:rPr>
                <w:sz w:val="28"/>
                <w:szCs w:val="28"/>
                <w:lang w:val="ru-RU"/>
              </w:rPr>
              <w:t>10 чел.</w:t>
            </w:r>
          </w:p>
        </w:tc>
        <w:tc>
          <w:tcPr>
            <w:tcW w:w="1456"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10 чел.</w:t>
            </w:r>
          </w:p>
        </w:tc>
        <w:tc>
          <w:tcPr>
            <w:tcW w:w="1418"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12 чел</w:t>
            </w:r>
          </w:p>
        </w:tc>
      </w:tr>
      <w:tr w:rsidR="00F77A98" w:rsidRPr="00F77A98" w:rsidTr="00E51678">
        <w:trPr>
          <w:trHeight w:val="806"/>
        </w:trPr>
        <w:tc>
          <w:tcPr>
            <w:tcW w:w="484" w:type="dxa"/>
            <w:shd w:val="clear" w:color="auto" w:fill="auto"/>
          </w:tcPr>
          <w:p w:rsidR="00F77A98" w:rsidRPr="00F77A98" w:rsidRDefault="00F77A98" w:rsidP="00E51678">
            <w:pPr>
              <w:rPr>
                <w:sz w:val="28"/>
                <w:szCs w:val="28"/>
              </w:rPr>
            </w:pPr>
            <w:r w:rsidRPr="00F77A98">
              <w:rPr>
                <w:sz w:val="28"/>
                <w:szCs w:val="28"/>
              </w:rPr>
              <w:t>5</w:t>
            </w:r>
          </w:p>
        </w:tc>
        <w:tc>
          <w:tcPr>
            <w:tcW w:w="3168" w:type="dxa"/>
            <w:shd w:val="clear" w:color="auto" w:fill="auto"/>
          </w:tcPr>
          <w:p w:rsidR="00F77A98" w:rsidRPr="00F77A98" w:rsidRDefault="00F77A98" w:rsidP="00E51678">
            <w:pPr>
              <w:rPr>
                <w:sz w:val="28"/>
                <w:szCs w:val="28"/>
                <w:lang w:val="ru-RU"/>
              </w:rPr>
            </w:pPr>
            <w:r w:rsidRPr="00F77A98">
              <w:rPr>
                <w:sz w:val="28"/>
                <w:szCs w:val="28"/>
                <w:lang w:val="ru-RU"/>
              </w:rPr>
              <w:t>Участие в Алтайской  краевой профильной  смене дружин юных пожарных.</w:t>
            </w:r>
          </w:p>
        </w:tc>
        <w:tc>
          <w:tcPr>
            <w:tcW w:w="1456" w:type="dxa"/>
          </w:tcPr>
          <w:p w:rsidR="00F77A98" w:rsidRPr="00F77A98" w:rsidRDefault="00F77A98" w:rsidP="00E51678">
            <w:pPr>
              <w:jc w:val="center"/>
              <w:rPr>
                <w:sz w:val="28"/>
                <w:szCs w:val="28"/>
                <w:lang w:val="ru-RU"/>
              </w:rPr>
            </w:pPr>
            <w:r w:rsidRPr="00F77A98">
              <w:rPr>
                <w:sz w:val="28"/>
                <w:szCs w:val="28"/>
                <w:lang w:val="ru-RU"/>
              </w:rPr>
              <w:t>-</w:t>
            </w:r>
          </w:p>
        </w:tc>
        <w:tc>
          <w:tcPr>
            <w:tcW w:w="1482" w:type="dxa"/>
            <w:tcBorders>
              <w:right w:val="single" w:sz="4" w:space="0" w:color="auto"/>
            </w:tcBorders>
          </w:tcPr>
          <w:p w:rsidR="00F77A98" w:rsidRPr="00F77A98" w:rsidRDefault="00F77A98" w:rsidP="00E51678">
            <w:pPr>
              <w:jc w:val="center"/>
              <w:rPr>
                <w:sz w:val="28"/>
                <w:szCs w:val="28"/>
                <w:lang w:val="ru-RU"/>
              </w:rPr>
            </w:pPr>
            <w:r w:rsidRPr="00F77A98">
              <w:rPr>
                <w:sz w:val="28"/>
                <w:szCs w:val="28"/>
                <w:lang w:val="ru-RU"/>
              </w:rPr>
              <w:t>-</w:t>
            </w:r>
          </w:p>
        </w:tc>
        <w:tc>
          <w:tcPr>
            <w:tcW w:w="1456"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w:t>
            </w:r>
          </w:p>
        </w:tc>
        <w:tc>
          <w:tcPr>
            <w:tcW w:w="1418"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w:t>
            </w:r>
          </w:p>
        </w:tc>
      </w:tr>
      <w:tr w:rsidR="00F77A98" w:rsidRPr="00F77A98" w:rsidTr="00E51678">
        <w:trPr>
          <w:trHeight w:val="939"/>
        </w:trPr>
        <w:tc>
          <w:tcPr>
            <w:tcW w:w="484" w:type="dxa"/>
            <w:shd w:val="clear" w:color="auto" w:fill="auto"/>
          </w:tcPr>
          <w:p w:rsidR="00F77A98" w:rsidRPr="00F77A98" w:rsidRDefault="00F77A98" w:rsidP="00E51678">
            <w:pPr>
              <w:rPr>
                <w:sz w:val="28"/>
                <w:szCs w:val="28"/>
              </w:rPr>
            </w:pPr>
            <w:r w:rsidRPr="00F77A98">
              <w:rPr>
                <w:sz w:val="28"/>
                <w:szCs w:val="28"/>
              </w:rPr>
              <w:t>6</w:t>
            </w:r>
          </w:p>
        </w:tc>
        <w:tc>
          <w:tcPr>
            <w:tcW w:w="3168" w:type="dxa"/>
            <w:shd w:val="clear" w:color="auto" w:fill="auto"/>
          </w:tcPr>
          <w:p w:rsidR="00F77A98" w:rsidRPr="00F77A98" w:rsidRDefault="00F77A98" w:rsidP="00E51678">
            <w:pPr>
              <w:rPr>
                <w:sz w:val="28"/>
                <w:szCs w:val="28"/>
              </w:rPr>
            </w:pPr>
            <w:proofErr w:type="spellStart"/>
            <w:r w:rsidRPr="00F77A98">
              <w:rPr>
                <w:sz w:val="28"/>
                <w:szCs w:val="28"/>
              </w:rPr>
              <w:t>Малозатратные</w:t>
            </w:r>
            <w:proofErr w:type="spellEnd"/>
            <w:r w:rsidRPr="00F77A98">
              <w:rPr>
                <w:sz w:val="28"/>
                <w:szCs w:val="28"/>
                <w:lang w:val="ru-RU"/>
              </w:rPr>
              <w:t xml:space="preserve"> </w:t>
            </w:r>
            <w:proofErr w:type="spellStart"/>
            <w:r w:rsidRPr="00F77A98">
              <w:rPr>
                <w:sz w:val="28"/>
                <w:szCs w:val="28"/>
              </w:rPr>
              <w:t>формы</w:t>
            </w:r>
            <w:proofErr w:type="spellEnd"/>
            <w:r w:rsidRPr="00F77A98">
              <w:rPr>
                <w:sz w:val="28"/>
                <w:szCs w:val="28"/>
              </w:rPr>
              <w:t xml:space="preserve">, </w:t>
            </w:r>
            <w:proofErr w:type="spellStart"/>
            <w:r w:rsidRPr="00F77A98">
              <w:rPr>
                <w:sz w:val="28"/>
                <w:szCs w:val="28"/>
              </w:rPr>
              <w:t>экскурсии</w:t>
            </w:r>
            <w:proofErr w:type="spellEnd"/>
          </w:p>
        </w:tc>
        <w:tc>
          <w:tcPr>
            <w:tcW w:w="1456" w:type="dxa"/>
          </w:tcPr>
          <w:p w:rsidR="00F77A98" w:rsidRPr="00F77A98" w:rsidRDefault="00F77A98" w:rsidP="00E51678">
            <w:pPr>
              <w:jc w:val="center"/>
              <w:rPr>
                <w:sz w:val="28"/>
                <w:szCs w:val="28"/>
                <w:lang w:val="ru-RU"/>
              </w:rPr>
            </w:pPr>
            <w:r w:rsidRPr="00F77A98">
              <w:rPr>
                <w:sz w:val="28"/>
                <w:szCs w:val="28"/>
                <w:lang w:val="ru-RU"/>
              </w:rPr>
              <w:t>25</w:t>
            </w:r>
          </w:p>
        </w:tc>
        <w:tc>
          <w:tcPr>
            <w:tcW w:w="1482" w:type="dxa"/>
            <w:tcBorders>
              <w:right w:val="single" w:sz="4" w:space="0" w:color="auto"/>
            </w:tcBorders>
          </w:tcPr>
          <w:p w:rsidR="00F77A98" w:rsidRPr="00F77A98" w:rsidRDefault="00F77A98" w:rsidP="00E51678">
            <w:pPr>
              <w:jc w:val="center"/>
              <w:rPr>
                <w:sz w:val="28"/>
                <w:szCs w:val="28"/>
                <w:lang w:val="ru-RU"/>
              </w:rPr>
            </w:pPr>
            <w:r w:rsidRPr="00F77A98">
              <w:rPr>
                <w:sz w:val="28"/>
                <w:szCs w:val="28"/>
                <w:lang w:val="ru-RU"/>
              </w:rPr>
              <w:t>10</w:t>
            </w:r>
          </w:p>
        </w:tc>
        <w:tc>
          <w:tcPr>
            <w:tcW w:w="1456"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15</w:t>
            </w:r>
          </w:p>
        </w:tc>
        <w:tc>
          <w:tcPr>
            <w:tcW w:w="1418"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10</w:t>
            </w:r>
          </w:p>
        </w:tc>
      </w:tr>
      <w:tr w:rsidR="00F77A98" w:rsidRPr="00F77A98" w:rsidTr="00E51678">
        <w:trPr>
          <w:trHeight w:val="939"/>
        </w:trPr>
        <w:tc>
          <w:tcPr>
            <w:tcW w:w="484" w:type="dxa"/>
            <w:shd w:val="clear" w:color="auto" w:fill="auto"/>
          </w:tcPr>
          <w:p w:rsidR="00F77A98" w:rsidRPr="00F77A98" w:rsidRDefault="00F77A98" w:rsidP="00E51678">
            <w:pPr>
              <w:rPr>
                <w:sz w:val="28"/>
                <w:szCs w:val="28"/>
              </w:rPr>
            </w:pPr>
            <w:r w:rsidRPr="00F77A98">
              <w:rPr>
                <w:sz w:val="28"/>
                <w:szCs w:val="28"/>
              </w:rPr>
              <w:t>7</w:t>
            </w:r>
          </w:p>
        </w:tc>
        <w:tc>
          <w:tcPr>
            <w:tcW w:w="3168" w:type="dxa"/>
            <w:shd w:val="clear" w:color="auto" w:fill="auto"/>
          </w:tcPr>
          <w:p w:rsidR="00F77A98" w:rsidRPr="00F77A98" w:rsidRDefault="00F77A98" w:rsidP="00E51678">
            <w:pPr>
              <w:rPr>
                <w:sz w:val="28"/>
                <w:szCs w:val="28"/>
                <w:lang w:val="ru-RU"/>
              </w:rPr>
            </w:pPr>
            <w:r w:rsidRPr="00F77A98">
              <w:rPr>
                <w:sz w:val="28"/>
                <w:szCs w:val="28"/>
                <w:lang w:val="ru-RU"/>
              </w:rPr>
              <w:t>Трудовая четверть на пришкольном учебно-опытном участке.</w:t>
            </w:r>
          </w:p>
        </w:tc>
        <w:tc>
          <w:tcPr>
            <w:tcW w:w="1456" w:type="dxa"/>
          </w:tcPr>
          <w:p w:rsidR="00F77A98" w:rsidRPr="00F77A98" w:rsidRDefault="00F77A98" w:rsidP="00E51678">
            <w:pPr>
              <w:jc w:val="center"/>
              <w:rPr>
                <w:sz w:val="28"/>
                <w:szCs w:val="28"/>
                <w:lang w:val="ru-RU"/>
              </w:rPr>
            </w:pPr>
            <w:r w:rsidRPr="00F77A98">
              <w:rPr>
                <w:sz w:val="28"/>
                <w:szCs w:val="28"/>
                <w:lang w:val="ru-RU"/>
              </w:rPr>
              <w:t>80</w:t>
            </w:r>
          </w:p>
        </w:tc>
        <w:tc>
          <w:tcPr>
            <w:tcW w:w="1482" w:type="dxa"/>
            <w:tcBorders>
              <w:right w:val="single" w:sz="4" w:space="0" w:color="auto"/>
            </w:tcBorders>
          </w:tcPr>
          <w:p w:rsidR="00F77A98" w:rsidRPr="00F77A98" w:rsidRDefault="00F77A98" w:rsidP="00E51678">
            <w:pPr>
              <w:jc w:val="center"/>
              <w:rPr>
                <w:sz w:val="28"/>
                <w:szCs w:val="28"/>
                <w:lang w:val="ru-RU"/>
              </w:rPr>
            </w:pPr>
            <w:r w:rsidRPr="00F77A98">
              <w:rPr>
                <w:sz w:val="28"/>
                <w:szCs w:val="28"/>
                <w:lang w:val="ru-RU"/>
              </w:rPr>
              <w:t>75</w:t>
            </w:r>
          </w:p>
        </w:tc>
        <w:tc>
          <w:tcPr>
            <w:tcW w:w="1456" w:type="dxa"/>
            <w:tcBorders>
              <w:left w:val="single" w:sz="4" w:space="0" w:color="auto"/>
              <w:right w:val="single" w:sz="4" w:space="0" w:color="auto"/>
            </w:tcBorders>
          </w:tcPr>
          <w:p w:rsidR="00F77A98" w:rsidRPr="00F77A98" w:rsidRDefault="00F77A98" w:rsidP="00E51678">
            <w:pPr>
              <w:jc w:val="center"/>
              <w:rPr>
                <w:sz w:val="28"/>
                <w:szCs w:val="28"/>
                <w:lang w:val="ru-RU"/>
              </w:rPr>
            </w:pPr>
            <w:r w:rsidRPr="00F77A98">
              <w:rPr>
                <w:sz w:val="28"/>
                <w:szCs w:val="28"/>
                <w:lang w:val="ru-RU"/>
              </w:rPr>
              <w:t>82</w:t>
            </w:r>
          </w:p>
        </w:tc>
        <w:tc>
          <w:tcPr>
            <w:tcW w:w="1418" w:type="dxa"/>
            <w:tcBorders>
              <w:left w:val="single" w:sz="4" w:space="0" w:color="auto"/>
            </w:tcBorders>
          </w:tcPr>
          <w:p w:rsidR="00F77A98" w:rsidRPr="00F77A98" w:rsidRDefault="00F77A98" w:rsidP="00E51678">
            <w:pPr>
              <w:jc w:val="center"/>
              <w:rPr>
                <w:sz w:val="28"/>
                <w:szCs w:val="28"/>
                <w:lang w:val="ru-RU"/>
              </w:rPr>
            </w:pPr>
            <w:r w:rsidRPr="00F77A98">
              <w:rPr>
                <w:sz w:val="28"/>
                <w:szCs w:val="28"/>
                <w:lang w:val="ru-RU"/>
              </w:rPr>
              <w:t>73</w:t>
            </w:r>
          </w:p>
        </w:tc>
      </w:tr>
    </w:tbl>
    <w:p w:rsidR="00F77A98" w:rsidRPr="00DE31B0" w:rsidRDefault="00F77A98" w:rsidP="00F77A98">
      <w:pPr>
        <w:ind w:firstLine="708"/>
        <w:jc w:val="both"/>
        <w:rPr>
          <w:lang w:val="ru-RU"/>
        </w:rPr>
      </w:pPr>
      <w:r w:rsidRPr="00F77A98">
        <w:rPr>
          <w:sz w:val="28"/>
          <w:szCs w:val="28"/>
          <w:lang w:val="ru-RU"/>
        </w:rPr>
        <w:t>Проблемы в организации обучения и воспитания обучающихся  имеет и  ряд объективных и субъективных причин: недостаточный образовательный уровень родителей,  самоустранение от воспитания детей, нарушение ценнос</w:t>
      </w:r>
      <w:r w:rsidRPr="00F77A98">
        <w:rPr>
          <w:sz w:val="28"/>
          <w:szCs w:val="28"/>
          <w:lang w:val="ru-RU"/>
        </w:rPr>
        <w:t>т</w:t>
      </w:r>
      <w:r w:rsidRPr="00F77A98">
        <w:rPr>
          <w:sz w:val="28"/>
          <w:szCs w:val="28"/>
          <w:lang w:val="ru-RU"/>
        </w:rPr>
        <w:t>ных нравственных ориентиров в семьях.</w:t>
      </w:r>
      <w:r w:rsidRPr="00B60931">
        <w:rPr>
          <w:sz w:val="28"/>
          <w:szCs w:val="28"/>
          <w:lang w:val="ru-RU"/>
        </w:rPr>
        <w:t xml:space="preserve"> </w:t>
      </w:r>
    </w:p>
    <w:p w:rsidR="005268B9" w:rsidRPr="00DE31B0" w:rsidRDefault="00D81C8B" w:rsidP="00F77A98">
      <w:pPr>
        <w:pStyle w:val="a7"/>
        <w:jc w:val="center"/>
        <w:rPr>
          <w:b/>
          <w:sz w:val="28"/>
          <w:szCs w:val="28"/>
          <w:lang w:val="ru-RU"/>
        </w:rPr>
      </w:pPr>
      <w:r w:rsidRPr="00DE31B0">
        <w:rPr>
          <w:b/>
          <w:sz w:val="28"/>
          <w:szCs w:val="28"/>
          <w:lang w:val="ru-RU"/>
        </w:rPr>
        <w:t>Дополнительное</w:t>
      </w:r>
      <w:r w:rsidR="00B60931">
        <w:rPr>
          <w:b/>
          <w:sz w:val="28"/>
          <w:szCs w:val="28"/>
          <w:lang w:val="ru-RU"/>
        </w:rPr>
        <w:t xml:space="preserve"> </w:t>
      </w:r>
      <w:r w:rsidRPr="00DE31B0">
        <w:rPr>
          <w:b/>
          <w:sz w:val="28"/>
          <w:szCs w:val="28"/>
          <w:lang w:val="ru-RU"/>
        </w:rPr>
        <w:t>образование</w:t>
      </w:r>
    </w:p>
    <w:p w:rsidR="005268B9" w:rsidRPr="00DE31B0" w:rsidRDefault="005268B9" w:rsidP="00B60931">
      <w:pPr>
        <w:pStyle w:val="a7"/>
        <w:ind w:firstLine="708"/>
        <w:jc w:val="both"/>
        <w:rPr>
          <w:sz w:val="28"/>
          <w:szCs w:val="28"/>
          <w:lang w:val="ru-RU"/>
        </w:rPr>
      </w:pPr>
      <w:r w:rsidRPr="00DE31B0">
        <w:rPr>
          <w:sz w:val="28"/>
          <w:szCs w:val="28"/>
          <w:lang w:val="ru-RU"/>
        </w:rPr>
        <w:t>Создание в школе системы дополнительного образования учащихся по</w:t>
      </w:r>
      <w:r w:rsidRPr="00DE31B0">
        <w:rPr>
          <w:sz w:val="28"/>
          <w:szCs w:val="28"/>
          <w:lang w:val="ru-RU"/>
        </w:rPr>
        <w:t>з</w:t>
      </w:r>
      <w:r w:rsidRPr="00DE31B0">
        <w:rPr>
          <w:sz w:val="28"/>
          <w:szCs w:val="28"/>
          <w:lang w:val="ru-RU"/>
        </w:rPr>
        <w:t>воляет сохранять и укреплять физическое и психическое здоровье детей, во</w:t>
      </w:r>
      <w:r w:rsidRPr="00DE31B0">
        <w:rPr>
          <w:sz w:val="28"/>
          <w:szCs w:val="28"/>
          <w:lang w:val="ru-RU"/>
        </w:rPr>
        <w:t>с</w:t>
      </w:r>
      <w:r w:rsidRPr="00DE31B0">
        <w:rPr>
          <w:sz w:val="28"/>
          <w:szCs w:val="28"/>
          <w:lang w:val="ru-RU"/>
        </w:rPr>
        <w:t>питывать устойчивый интерес к познавательной деятельности, высокий ур</w:t>
      </w:r>
      <w:r w:rsidRPr="00DE31B0">
        <w:rPr>
          <w:sz w:val="28"/>
          <w:szCs w:val="28"/>
          <w:lang w:val="ru-RU"/>
        </w:rPr>
        <w:t>о</w:t>
      </w:r>
      <w:r w:rsidRPr="00DE31B0">
        <w:rPr>
          <w:sz w:val="28"/>
          <w:szCs w:val="28"/>
          <w:lang w:val="ru-RU"/>
        </w:rPr>
        <w:t xml:space="preserve">вень </w:t>
      </w:r>
      <w:proofErr w:type="spellStart"/>
      <w:r w:rsidRPr="00DE31B0">
        <w:rPr>
          <w:sz w:val="28"/>
          <w:szCs w:val="28"/>
          <w:lang w:val="ru-RU"/>
        </w:rPr>
        <w:t>саморегуляции</w:t>
      </w:r>
      <w:proofErr w:type="spellEnd"/>
      <w:r w:rsidRPr="00DE31B0">
        <w:rPr>
          <w:sz w:val="28"/>
          <w:szCs w:val="28"/>
          <w:lang w:val="ru-RU"/>
        </w:rPr>
        <w:t xml:space="preserve">, развитие творческих способностей у детей. </w:t>
      </w:r>
    </w:p>
    <w:p w:rsidR="005268B9" w:rsidRPr="00DE31B0" w:rsidRDefault="005268B9" w:rsidP="00B60931">
      <w:pPr>
        <w:pStyle w:val="a7"/>
        <w:jc w:val="both"/>
        <w:rPr>
          <w:sz w:val="28"/>
          <w:szCs w:val="28"/>
          <w:lang w:val="ru-RU"/>
        </w:rPr>
      </w:pPr>
      <w:r w:rsidRPr="00DE31B0">
        <w:rPr>
          <w:sz w:val="28"/>
          <w:szCs w:val="28"/>
        </w:rPr>
        <w:t>           </w:t>
      </w:r>
      <w:r w:rsidRPr="00DE31B0">
        <w:rPr>
          <w:sz w:val="28"/>
          <w:szCs w:val="28"/>
          <w:lang w:val="ru-RU"/>
        </w:rPr>
        <w:t xml:space="preserve"> Дополнительное образование -  средство непрерывного образования и формирования личности, средство воспитания и в тоже время источник мот</w:t>
      </w:r>
      <w:r w:rsidRPr="00DE31B0">
        <w:rPr>
          <w:sz w:val="28"/>
          <w:szCs w:val="28"/>
          <w:lang w:val="ru-RU"/>
        </w:rPr>
        <w:t>и</w:t>
      </w:r>
      <w:r w:rsidRPr="00DE31B0">
        <w:rPr>
          <w:sz w:val="28"/>
          <w:szCs w:val="28"/>
          <w:lang w:val="ru-RU"/>
        </w:rPr>
        <w:t>вации  познавательной деятельности.</w:t>
      </w:r>
    </w:p>
    <w:p w:rsidR="005268B9" w:rsidRPr="00DE31B0" w:rsidRDefault="005268B9" w:rsidP="00B60931">
      <w:pPr>
        <w:pStyle w:val="a7"/>
        <w:ind w:firstLine="708"/>
        <w:jc w:val="both"/>
        <w:rPr>
          <w:sz w:val="28"/>
          <w:szCs w:val="28"/>
          <w:lang w:val="ru-RU"/>
        </w:rPr>
      </w:pPr>
      <w:r w:rsidRPr="00DE31B0">
        <w:rPr>
          <w:sz w:val="28"/>
          <w:szCs w:val="28"/>
          <w:lang w:val="ru-RU"/>
        </w:rPr>
        <w:t>Основными формами творческих объединений в системе дополнительн</w:t>
      </w:r>
      <w:r w:rsidRPr="00DE31B0">
        <w:rPr>
          <w:sz w:val="28"/>
          <w:szCs w:val="28"/>
          <w:lang w:val="ru-RU"/>
        </w:rPr>
        <w:t>о</w:t>
      </w:r>
      <w:r w:rsidRPr="00DE31B0">
        <w:rPr>
          <w:sz w:val="28"/>
          <w:szCs w:val="28"/>
          <w:lang w:val="ru-RU"/>
        </w:rPr>
        <w:t>го образования являются школьные кружки и спортивные секции, которые развивают и поддерживают интерес учащихся к деятельности</w:t>
      </w:r>
      <w:r w:rsidRPr="00DE31B0">
        <w:rPr>
          <w:sz w:val="28"/>
          <w:szCs w:val="28"/>
        </w:rPr>
        <w:t> </w:t>
      </w:r>
      <w:r w:rsidRPr="00DE31B0">
        <w:rPr>
          <w:sz w:val="28"/>
          <w:szCs w:val="28"/>
          <w:lang w:val="ru-RU"/>
        </w:rPr>
        <w:t>определенного направления, дают возможность расширить и углубить знания и умения, пол</w:t>
      </w:r>
      <w:r w:rsidRPr="00DE31B0">
        <w:rPr>
          <w:sz w:val="28"/>
          <w:szCs w:val="28"/>
          <w:lang w:val="ru-RU"/>
        </w:rPr>
        <w:t>у</w:t>
      </w:r>
      <w:r w:rsidRPr="00DE31B0">
        <w:rPr>
          <w:sz w:val="28"/>
          <w:szCs w:val="28"/>
          <w:lang w:val="ru-RU"/>
        </w:rPr>
        <w:t xml:space="preserve">ченные в процессе учебы. </w:t>
      </w:r>
    </w:p>
    <w:p w:rsidR="005268B9" w:rsidRPr="00DE31B0" w:rsidRDefault="005268B9" w:rsidP="00B60931">
      <w:pPr>
        <w:pStyle w:val="a7"/>
        <w:ind w:firstLine="708"/>
        <w:jc w:val="both"/>
        <w:rPr>
          <w:sz w:val="28"/>
          <w:szCs w:val="28"/>
          <w:lang w:val="ru-RU"/>
        </w:rPr>
      </w:pPr>
      <w:r w:rsidRPr="00DE31B0">
        <w:rPr>
          <w:sz w:val="28"/>
          <w:szCs w:val="28"/>
          <w:lang w:val="ru-RU"/>
        </w:rPr>
        <w:t>В рамках реализации системы дополнительного образования, учрежд</w:t>
      </w:r>
      <w:r w:rsidRPr="00DE31B0">
        <w:rPr>
          <w:sz w:val="28"/>
          <w:szCs w:val="28"/>
          <w:lang w:val="ru-RU"/>
        </w:rPr>
        <w:t>е</w:t>
      </w:r>
      <w:r w:rsidRPr="00DE31B0">
        <w:rPr>
          <w:sz w:val="28"/>
          <w:szCs w:val="28"/>
          <w:lang w:val="ru-RU"/>
        </w:rPr>
        <w:t>ние сотрудничает с СДК с. Новониколаевка, сельской библиотекой,  МБУ ДОД «Центр творчества «Ступени</w:t>
      </w:r>
      <w:r w:rsidR="000F283F">
        <w:rPr>
          <w:sz w:val="28"/>
          <w:szCs w:val="28"/>
          <w:lang w:val="ru-RU"/>
        </w:rPr>
        <w:t>»</w:t>
      </w:r>
      <w:r w:rsidRPr="00DE31B0">
        <w:rPr>
          <w:sz w:val="28"/>
          <w:szCs w:val="28"/>
          <w:lang w:val="ru-RU"/>
        </w:rPr>
        <w:t>.  Таким образом, учитывая традиции образов</w:t>
      </w:r>
      <w:r w:rsidRPr="00DE31B0">
        <w:rPr>
          <w:sz w:val="28"/>
          <w:szCs w:val="28"/>
          <w:lang w:val="ru-RU"/>
        </w:rPr>
        <w:t>а</w:t>
      </w:r>
      <w:r w:rsidRPr="00DE31B0">
        <w:rPr>
          <w:sz w:val="28"/>
          <w:szCs w:val="28"/>
          <w:lang w:val="ru-RU"/>
        </w:rPr>
        <w:t>тельного учреждения, возможности социальной среды, интерес и потребности учащихся,  школа продолжает  целенаправленную  работу в системе дополн</w:t>
      </w:r>
      <w:r w:rsidRPr="00DE31B0">
        <w:rPr>
          <w:sz w:val="28"/>
          <w:szCs w:val="28"/>
          <w:lang w:val="ru-RU"/>
        </w:rPr>
        <w:t>и</w:t>
      </w:r>
      <w:r w:rsidRPr="00DE31B0">
        <w:rPr>
          <w:sz w:val="28"/>
          <w:szCs w:val="28"/>
          <w:lang w:val="ru-RU"/>
        </w:rPr>
        <w:t>тельного образования.</w:t>
      </w:r>
    </w:p>
    <w:p w:rsidR="00ED7785" w:rsidRDefault="00E77A2C" w:rsidP="00B60931">
      <w:pPr>
        <w:ind w:firstLine="709"/>
        <w:jc w:val="both"/>
        <w:rPr>
          <w:sz w:val="28"/>
          <w:szCs w:val="28"/>
          <w:lang w:val="ru-RU"/>
        </w:rPr>
      </w:pPr>
      <w:r w:rsidRPr="00DE31B0">
        <w:rPr>
          <w:sz w:val="28"/>
          <w:szCs w:val="28"/>
          <w:lang w:val="ru-RU"/>
        </w:rPr>
        <w:t>Таким образом, учитывая традиции образовательного учреждения</w:t>
      </w:r>
      <w:r w:rsidR="00ED7785" w:rsidRPr="00DE31B0">
        <w:rPr>
          <w:sz w:val="28"/>
          <w:szCs w:val="28"/>
          <w:lang w:val="ru-RU"/>
        </w:rPr>
        <w:t>, во</w:t>
      </w:r>
      <w:r w:rsidR="00ED7785" w:rsidRPr="00DE31B0">
        <w:rPr>
          <w:sz w:val="28"/>
          <w:szCs w:val="28"/>
          <w:lang w:val="ru-RU"/>
        </w:rPr>
        <w:t>з</w:t>
      </w:r>
      <w:r w:rsidR="00ED7785" w:rsidRPr="00DE31B0">
        <w:rPr>
          <w:sz w:val="28"/>
          <w:szCs w:val="28"/>
          <w:lang w:val="ru-RU"/>
        </w:rPr>
        <w:t>можности социальной среды, интерес и потребности учащихся, школа продо</w:t>
      </w:r>
      <w:r w:rsidR="00ED7785" w:rsidRPr="00DE31B0">
        <w:rPr>
          <w:sz w:val="28"/>
          <w:szCs w:val="28"/>
          <w:lang w:val="ru-RU"/>
        </w:rPr>
        <w:t>л</w:t>
      </w:r>
      <w:r w:rsidR="00ED7785" w:rsidRPr="00DE31B0">
        <w:rPr>
          <w:sz w:val="28"/>
          <w:szCs w:val="28"/>
          <w:lang w:val="ru-RU"/>
        </w:rPr>
        <w:t xml:space="preserve">жает целенаправленную работу в  системе дополнительного образования. И в этом направлении важно организовать работу в актуальных направлениях. Так, </w:t>
      </w:r>
      <w:r w:rsidR="000F283F">
        <w:rPr>
          <w:sz w:val="28"/>
          <w:szCs w:val="28"/>
          <w:lang w:val="ru-RU"/>
        </w:rPr>
        <w:lastRenderedPageBreak/>
        <w:t xml:space="preserve">продолжается работа </w:t>
      </w:r>
      <w:r w:rsidR="00464F7C">
        <w:rPr>
          <w:sz w:val="28"/>
          <w:szCs w:val="28"/>
          <w:lang w:val="ru-RU"/>
        </w:rPr>
        <w:t>Юнармейского отряда «Арсенал»</w:t>
      </w:r>
      <w:r w:rsidR="00ED7785" w:rsidRPr="00DE31B0">
        <w:rPr>
          <w:sz w:val="28"/>
          <w:szCs w:val="28"/>
          <w:lang w:val="ru-RU"/>
        </w:rPr>
        <w:t>, волонтерского отряда. Результаты данной деятельности – это проведение различных акций, фестив</w:t>
      </w:r>
      <w:r w:rsidR="00ED7785" w:rsidRPr="00DE31B0">
        <w:rPr>
          <w:sz w:val="28"/>
          <w:szCs w:val="28"/>
          <w:lang w:val="ru-RU"/>
        </w:rPr>
        <w:t>а</w:t>
      </w:r>
      <w:r w:rsidR="00ED7785" w:rsidRPr="00DE31B0">
        <w:rPr>
          <w:sz w:val="28"/>
          <w:szCs w:val="28"/>
          <w:lang w:val="ru-RU"/>
        </w:rPr>
        <w:t xml:space="preserve">лей, форумов. </w:t>
      </w:r>
    </w:p>
    <w:p w:rsidR="000F283F" w:rsidRPr="00DE31B0" w:rsidRDefault="000F283F" w:rsidP="000F283F">
      <w:pPr>
        <w:ind w:firstLine="709"/>
        <w:jc w:val="both"/>
        <w:rPr>
          <w:sz w:val="28"/>
          <w:szCs w:val="28"/>
          <w:lang w:val="ru-RU"/>
        </w:rPr>
      </w:pPr>
      <w:r>
        <w:rPr>
          <w:sz w:val="28"/>
          <w:szCs w:val="28"/>
          <w:lang w:val="ru-RU"/>
        </w:rPr>
        <w:t>На базе «Точки роста» работают кружки, секции и объединения «Ша</w:t>
      </w:r>
      <w:r>
        <w:rPr>
          <w:sz w:val="28"/>
          <w:szCs w:val="28"/>
          <w:lang w:val="ru-RU"/>
        </w:rPr>
        <w:t>х</w:t>
      </w:r>
      <w:r>
        <w:rPr>
          <w:sz w:val="28"/>
          <w:szCs w:val="28"/>
          <w:lang w:val="ru-RU"/>
        </w:rPr>
        <w:t>матный клуб», «Театральная студия», «</w:t>
      </w:r>
      <w:proofErr w:type="spellStart"/>
      <w:r>
        <w:rPr>
          <w:sz w:val="28"/>
          <w:szCs w:val="28"/>
          <w:lang w:val="ru-RU"/>
        </w:rPr>
        <w:t>Медиацентр</w:t>
      </w:r>
      <w:proofErr w:type="spellEnd"/>
      <w:r>
        <w:rPr>
          <w:sz w:val="28"/>
          <w:szCs w:val="28"/>
          <w:lang w:val="ru-RU"/>
        </w:rPr>
        <w:t>», «Творческая киност</w:t>
      </w:r>
      <w:r>
        <w:rPr>
          <w:sz w:val="28"/>
          <w:szCs w:val="28"/>
          <w:lang w:val="ru-RU"/>
        </w:rPr>
        <w:t>у</w:t>
      </w:r>
      <w:r>
        <w:rPr>
          <w:sz w:val="28"/>
          <w:szCs w:val="28"/>
          <w:lang w:val="ru-RU"/>
        </w:rPr>
        <w:t>дия», «Робототехника».</w:t>
      </w:r>
    </w:p>
    <w:p w:rsidR="00ED7785" w:rsidRDefault="00ED7785" w:rsidP="00B60931">
      <w:pPr>
        <w:ind w:firstLine="709"/>
        <w:jc w:val="both"/>
        <w:rPr>
          <w:sz w:val="28"/>
          <w:szCs w:val="28"/>
          <w:lang w:val="ru-RU"/>
        </w:rPr>
      </w:pPr>
      <w:r w:rsidRPr="00DE31B0">
        <w:rPr>
          <w:sz w:val="28"/>
          <w:szCs w:val="28"/>
          <w:lang w:val="ru-RU"/>
        </w:rPr>
        <w:t>Учащиеся школы являются обязательными участниками всех меропри</w:t>
      </w:r>
      <w:r w:rsidRPr="00DE31B0">
        <w:rPr>
          <w:sz w:val="28"/>
          <w:szCs w:val="28"/>
          <w:lang w:val="ru-RU"/>
        </w:rPr>
        <w:t>я</w:t>
      </w:r>
      <w:r w:rsidRPr="00DE31B0">
        <w:rPr>
          <w:sz w:val="28"/>
          <w:szCs w:val="28"/>
          <w:lang w:val="ru-RU"/>
        </w:rPr>
        <w:t>тий, проводимых Новониколаевской сельской  библиотек</w:t>
      </w:r>
      <w:r w:rsidR="000B2853" w:rsidRPr="00DE31B0">
        <w:rPr>
          <w:sz w:val="28"/>
          <w:szCs w:val="28"/>
          <w:lang w:val="ru-RU"/>
        </w:rPr>
        <w:t>ой: литературные в</w:t>
      </w:r>
      <w:r w:rsidR="000B2853" w:rsidRPr="00DE31B0">
        <w:rPr>
          <w:sz w:val="28"/>
          <w:szCs w:val="28"/>
          <w:lang w:val="ru-RU"/>
        </w:rPr>
        <w:t>е</w:t>
      </w:r>
      <w:r w:rsidR="000B2853" w:rsidRPr="00DE31B0">
        <w:rPr>
          <w:sz w:val="28"/>
          <w:szCs w:val="28"/>
          <w:lang w:val="ru-RU"/>
        </w:rPr>
        <w:t>чера и гости</w:t>
      </w:r>
      <w:r w:rsidRPr="00DE31B0">
        <w:rPr>
          <w:sz w:val="28"/>
          <w:szCs w:val="28"/>
          <w:lang w:val="ru-RU"/>
        </w:rPr>
        <w:t>ные, чтения, конкурсы, уроки мужества.</w:t>
      </w:r>
    </w:p>
    <w:p w:rsidR="00F77A98" w:rsidRPr="00F77A98" w:rsidRDefault="00F77A98" w:rsidP="00F77A98">
      <w:pPr>
        <w:widowControl/>
        <w:spacing w:line="276" w:lineRule="auto"/>
        <w:ind w:firstLine="709"/>
        <w:jc w:val="both"/>
        <w:rPr>
          <w:rFonts w:eastAsia="Calibri"/>
          <w:sz w:val="28"/>
          <w:szCs w:val="28"/>
          <w:lang w:val="ru-RU"/>
        </w:rPr>
      </w:pPr>
      <w:r w:rsidRPr="00F77A98">
        <w:rPr>
          <w:rFonts w:eastAsia="Calibri"/>
          <w:sz w:val="28"/>
          <w:szCs w:val="28"/>
          <w:lang w:val="ru-RU"/>
        </w:rPr>
        <w:t>В 2023 г. воспитательная работа в школе строилась на основе рабочей программы воспитания и календарных планов воспитательной работы, разр</w:t>
      </w:r>
      <w:r w:rsidRPr="00F77A98">
        <w:rPr>
          <w:rFonts w:eastAsia="Calibri"/>
          <w:sz w:val="28"/>
          <w:szCs w:val="28"/>
          <w:lang w:val="ru-RU"/>
        </w:rPr>
        <w:t>а</w:t>
      </w:r>
      <w:r w:rsidRPr="00F77A98">
        <w:rPr>
          <w:rFonts w:eastAsia="Calibri"/>
          <w:sz w:val="28"/>
          <w:szCs w:val="28"/>
          <w:lang w:val="ru-RU"/>
        </w:rPr>
        <w:t>ботанных на основе Фед</w:t>
      </w:r>
      <w:r w:rsidRPr="00F77A98">
        <w:rPr>
          <w:rFonts w:eastAsia="Calibri"/>
          <w:sz w:val="28"/>
          <w:szCs w:val="28"/>
          <w:lang w:val="ru-RU"/>
        </w:rPr>
        <w:t>е</w:t>
      </w:r>
      <w:r w:rsidRPr="00F77A98">
        <w:rPr>
          <w:rFonts w:eastAsia="Calibri"/>
          <w:sz w:val="28"/>
          <w:szCs w:val="28"/>
          <w:lang w:val="ru-RU"/>
        </w:rPr>
        <w:t>ральной рабочей программы воспитания, являющейся структурным элементом Федерал</w:t>
      </w:r>
      <w:r w:rsidRPr="00F77A98">
        <w:rPr>
          <w:rFonts w:eastAsia="Calibri"/>
          <w:sz w:val="28"/>
          <w:szCs w:val="28"/>
          <w:lang w:val="ru-RU"/>
        </w:rPr>
        <w:t>ь</w:t>
      </w:r>
      <w:r w:rsidRPr="00F77A98">
        <w:rPr>
          <w:rFonts w:eastAsia="Calibri"/>
          <w:sz w:val="28"/>
          <w:szCs w:val="28"/>
          <w:lang w:val="ru-RU"/>
        </w:rPr>
        <w:t>ных образовательных программ начального общего, основного общего, среднего общего о</w:t>
      </w:r>
      <w:r w:rsidRPr="00F77A98">
        <w:rPr>
          <w:rFonts w:eastAsia="Calibri"/>
          <w:sz w:val="28"/>
          <w:szCs w:val="28"/>
          <w:lang w:val="ru-RU"/>
        </w:rPr>
        <w:t>б</w:t>
      </w:r>
      <w:r w:rsidRPr="00F77A98">
        <w:rPr>
          <w:rFonts w:eastAsia="Calibri"/>
          <w:sz w:val="28"/>
          <w:szCs w:val="28"/>
          <w:lang w:val="ru-RU"/>
        </w:rPr>
        <w:t>разования.</w:t>
      </w:r>
    </w:p>
    <w:p w:rsidR="00F77A98" w:rsidRPr="00F77A98" w:rsidRDefault="00F77A98" w:rsidP="00F77A98">
      <w:pPr>
        <w:widowControl/>
        <w:pBdr>
          <w:top w:val="nil"/>
          <w:left w:val="nil"/>
          <w:bottom w:val="nil"/>
          <w:right w:val="nil"/>
          <w:between w:val="nil"/>
        </w:pBdr>
        <w:ind w:right="-7" w:firstLine="708"/>
        <w:contextualSpacing/>
        <w:jc w:val="both"/>
        <w:rPr>
          <w:rFonts w:eastAsia="Calibri"/>
          <w:color w:val="000000"/>
          <w:sz w:val="28"/>
          <w:szCs w:val="28"/>
          <w:lang w:val="ru-RU"/>
        </w:rPr>
      </w:pPr>
      <w:r w:rsidRPr="00F77A98">
        <w:rPr>
          <w:rFonts w:eastAsia="№Е"/>
          <w:sz w:val="28"/>
          <w:szCs w:val="28"/>
          <w:lang w:val="ru-RU"/>
        </w:rPr>
        <w:t xml:space="preserve">Общая </w:t>
      </w:r>
      <w:r w:rsidRPr="00F77A98">
        <w:rPr>
          <w:rFonts w:eastAsia="№Е"/>
          <w:bCs/>
          <w:iCs/>
          <w:sz w:val="28"/>
          <w:szCs w:val="28"/>
          <w:lang w:val="ru-RU"/>
        </w:rPr>
        <w:t>цель</w:t>
      </w:r>
      <w:r w:rsidRPr="00F77A98">
        <w:rPr>
          <w:rFonts w:eastAsia="№Е"/>
          <w:sz w:val="28"/>
          <w:szCs w:val="28"/>
          <w:lang w:val="ru-RU"/>
        </w:rPr>
        <w:t xml:space="preserve"> воспитания в школе цель воспитания обучающихся в школе: </w:t>
      </w:r>
      <w:r w:rsidRPr="00F77A98">
        <w:rPr>
          <w:rFonts w:eastAsia="Calibri"/>
          <w:color w:val="000000"/>
          <w:sz w:val="28"/>
          <w:szCs w:val="28"/>
          <w:lang w:val="ru-RU"/>
        </w:rPr>
        <w:t>развитие личности, создание условий для самоопределения и социализации на основе социокультурных, духовно- нравственных ценностей и принятых в ро</w:t>
      </w:r>
      <w:r w:rsidRPr="00F77A98">
        <w:rPr>
          <w:rFonts w:eastAsia="Calibri"/>
          <w:color w:val="000000"/>
          <w:sz w:val="28"/>
          <w:szCs w:val="28"/>
          <w:lang w:val="ru-RU"/>
        </w:rPr>
        <w:t>с</w:t>
      </w:r>
      <w:r w:rsidRPr="00F77A98">
        <w:rPr>
          <w:rFonts w:eastAsia="Calibri"/>
          <w:color w:val="000000"/>
          <w:sz w:val="28"/>
          <w:szCs w:val="28"/>
          <w:lang w:val="ru-RU"/>
        </w:rPr>
        <w:t>сийском обществе правил и норм поведения в интересах человека, семьи, о</w:t>
      </w:r>
      <w:r w:rsidRPr="00F77A98">
        <w:rPr>
          <w:rFonts w:eastAsia="Calibri"/>
          <w:color w:val="000000"/>
          <w:sz w:val="28"/>
          <w:szCs w:val="28"/>
          <w:lang w:val="ru-RU"/>
        </w:rPr>
        <w:t>б</w:t>
      </w:r>
      <w:r w:rsidRPr="00F77A98">
        <w:rPr>
          <w:rFonts w:eastAsia="Calibri"/>
          <w:color w:val="000000"/>
          <w:sz w:val="28"/>
          <w:szCs w:val="28"/>
          <w:lang w:val="ru-RU"/>
        </w:rPr>
        <w:t xml:space="preserve">щества и государства; </w:t>
      </w:r>
      <w:proofErr w:type="gramStart"/>
      <w:r w:rsidRPr="00F77A98">
        <w:rPr>
          <w:rFonts w:eastAsia="Calibri"/>
          <w:color w:val="000000"/>
          <w:sz w:val="28"/>
          <w:szCs w:val="28"/>
          <w:lang w:val="ru-RU"/>
        </w:rPr>
        <w:t>формирование у обучающихся чувства патриотизма, гражданственности, уважения к памяти защитников Отечества и подвигам Г</w:t>
      </w:r>
      <w:r w:rsidRPr="00F77A98">
        <w:rPr>
          <w:rFonts w:eastAsia="Calibri"/>
          <w:color w:val="000000"/>
          <w:sz w:val="28"/>
          <w:szCs w:val="28"/>
          <w:lang w:val="ru-RU"/>
        </w:rPr>
        <w:t>е</w:t>
      </w:r>
      <w:r w:rsidRPr="00F77A98">
        <w:rPr>
          <w:rFonts w:eastAsia="Calibri"/>
          <w:color w:val="000000"/>
          <w:sz w:val="28"/>
          <w:szCs w:val="28"/>
          <w:lang w:val="ru-RU"/>
        </w:rPr>
        <w:t>роев Отечества, закону и правопорядку, человеку труда и старшему покол</w:t>
      </w:r>
      <w:r w:rsidRPr="00F77A98">
        <w:rPr>
          <w:rFonts w:eastAsia="Calibri"/>
          <w:color w:val="000000"/>
          <w:sz w:val="28"/>
          <w:szCs w:val="28"/>
          <w:lang w:val="ru-RU"/>
        </w:rPr>
        <w:t>е</w:t>
      </w:r>
      <w:r w:rsidRPr="00F77A98">
        <w:rPr>
          <w:rFonts w:eastAsia="Calibri"/>
          <w:color w:val="000000"/>
          <w:sz w:val="28"/>
          <w:szCs w:val="28"/>
          <w:lang w:val="ru-RU"/>
        </w:rPr>
        <w:t>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F77A98" w:rsidRPr="00F77A98" w:rsidRDefault="00F77A98" w:rsidP="00F77A98">
      <w:pPr>
        <w:widowControl/>
        <w:ind w:firstLine="709"/>
        <w:contextualSpacing/>
        <w:jc w:val="both"/>
        <w:rPr>
          <w:rFonts w:eastAsia="№Е"/>
          <w:iCs/>
          <w:sz w:val="28"/>
          <w:szCs w:val="28"/>
          <w:lang w:val="ru-RU"/>
        </w:rPr>
      </w:pPr>
      <w:r w:rsidRPr="00F77A98">
        <w:rPr>
          <w:rFonts w:eastAsia="№Е"/>
          <w:iCs/>
          <w:sz w:val="28"/>
          <w:szCs w:val="28"/>
          <w:lang w:val="ru-RU"/>
        </w:rPr>
        <w:t xml:space="preserve">Задачи воспитания </w:t>
      </w:r>
      <w:proofErr w:type="gramStart"/>
      <w:r w:rsidRPr="00F77A98">
        <w:rPr>
          <w:rFonts w:eastAsia="№Е"/>
          <w:iCs/>
          <w:sz w:val="28"/>
          <w:szCs w:val="28"/>
          <w:lang w:val="ru-RU"/>
        </w:rPr>
        <w:t>обучающихся</w:t>
      </w:r>
      <w:proofErr w:type="gramEnd"/>
      <w:r w:rsidRPr="00F77A98">
        <w:rPr>
          <w:rFonts w:eastAsia="№Е"/>
          <w:iCs/>
          <w:sz w:val="28"/>
          <w:szCs w:val="28"/>
          <w:lang w:val="ru-RU"/>
        </w:rPr>
        <w:t xml:space="preserve">: </w:t>
      </w:r>
    </w:p>
    <w:p w:rsidR="00F77A98" w:rsidRPr="00F77A98" w:rsidRDefault="00F77A98" w:rsidP="00F77A98">
      <w:pPr>
        <w:widowControl/>
        <w:numPr>
          <w:ilvl w:val="0"/>
          <w:numId w:val="44"/>
        </w:numPr>
        <w:pBdr>
          <w:top w:val="nil"/>
          <w:left w:val="nil"/>
          <w:bottom w:val="nil"/>
          <w:right w:val="nil"/>
          <w:between w:val="nil"/>
        </w:pBdr>
        <w:tabs>
          <w:tab w:val="left" w:pos="709"/>
        </w:tabs>
        <w:spacing w:after="200"/>
        <w:ind w:right="-7"/>
        <w:contextualSpacing/>
        <w:jc w:val="both"/>
        <w:rPr>
          <w:rFonts w:eastAsia="Calibri"/>
          <w:color w:val="000000"/>
          <w:sz w:val="28"/>
          <w:szCs w:val="28"/>
          <w:lang w:val="ru-RU" w:eastAsia="ru-RU"/>
        </w:rPr>
      </w:pPr>
      <w:r w:rsidRPr="00F77A98">
        <w:rPr>
          <w:rFonts w:eastAsia="Calibri"/>
          <w:color w:val="000000"/>
          <w:sz w:val="28"/>
          <w:szCs w:val="28"/>
          <w:lang w:val="ru-RU" w:eastAsia="ru-RU"/>
        </w:rPr>
        <w:tab/>
        <w:t xml:space="preserve">усвоение </w:t>
      </w:r>
      <w:proofErr w:type="gramStart"/>
      <w:r w:rsidRPr="00F77A98">
        <w:rPr>
          <w:rFonts w:eastAsia="Calibri"/>
          <w:color w:val="000000"/>
          <w:sz w:val="28"/>
          <w:szCs w:val="28"/>
          <w:lang w:val="ru-RU" w:eastAsia="ru-RU"/>
        </w:rPr>
        <w:t>обучающимися</w:t>
      </w:r>
      <w:proofErr w:type="gramEnd"/>
      <w:r w:rsidRPr="00F77A98">
        <w:rPr>
          <w:rFonts w:eastAsia="Calibri"/>
          <w:color w:val="000000"/>
          <w:sz w:val="28"/>
          <w:szCs w:val="28"/>
          <w:lang w:val="ru-RU" w:eastAsia="ru-RU"/>
        </w:rPr>
        <w:t xml:space="preserve"> знаний норм, духовно-нравственных ценностей, традиций, которые выработало российское общество (социально знач</w:t>
      </w:r>
      <w:r w:rsidRPr="00F77A98">
        <w:rPr>
          <w:rFonts w:eastAsia="Calibri"/>
          <w:color w:val="000000"/>
          <w:sz w:val="28"/>
          <w:szCs w:val="28"/>
          <w:lang w:val="ru-RU" w:eastAsia="ru-RU"/>
        </w:rPr>
        <w:t>и</w:t>
      </w:r>
      <w:r w:rsidRPr="00F77A98">
        <w:rPr>
          <w:rFonts w:eastAsia="Calibri"/>
          <w:color w:val="000000"/>
          <w:sz w:val="28"/>
          <w:szCs w:val="28"/>
          <w:lang w:val="ru-RU" w:eastAsia="ru-RU"/>
        </w:rPr>
        <w:t xml:space="preserve">мых знаний); </w:t>
      </w:r>
    </w:p>
    <w:p w:rsidR="00F77A98" w:rsidRPr="00F77A98" w:rsidRDefault="00F77A98" w:rsidP="00F77A98">
      <w:pPr>
        <w:widowControl/>
        <w:numPr>
          <w:ilvl w:val="0"/>
          <w:numId w:val="44"/>
        </w:numPr>
        <w:pBdr>
          <w:top w:val="nil"/>
          <w:left w:val="nil"/>
          <w:bottom w:val="nil"/>
          <w:right w:val="nil"/>
          <w:between w:val="nil"/>
        </w:pBdr>
        <w:tabs>
          <w:tab w:val="left" w:pos="709"/>
        </w:tabs>
        <w:spacing w:after="200"/>
        <w:ind w:right="-7"/>
        <w:contextualSpacing/>
        <w:jc w:val="both"/>
        <w:rPr>
          <w:rFonts w:eastAsia="Calibri"/>
          <w:color w:val="000000"/>
          <w:sz w:val="28"/>
          <w:szCs w:val="28"/>
          <w:lang w:val="ru-RU" w:eastAsia="ru-RU"/>
        </w:rPr>
      </w:pPr>
      <w:r w:rsidRPr="00F77A98">
        <w:rPr>
          <w:rFonts w:eastAsia="Calibri"/>
          <w:color w:val="000000"/>
          <w:sz w:val="28"/>
          <w:szCs w:val="28"/>
          <w:lang w:val="ru-RU" w:eastAsia="ru-RU"/>
        </w:rPr>
        <w:tab/>
        <w:t>формирование и развитие личностных отношений к этим нормам, ценн</w:t>
      </w:r>
      <w:r w:rsidRPr="00F77A98">
        <w:rPr>
          <w:rFonts w:eastAsia="Calibri"/>
          <w:color w:val="000000"/>
          <w:sz w:val="28"/>
          <w:szCs w:val="28"/>
          <w:lang w:val="ru-RU" w:eastAsia="ru-RU"/>
        </w:rPr>
        <w:t>о</w:t>
      </w:r>
      <w:r w:rsidRPr="00F77A98">
        <w:rPr>
          <w:rFonts w:eastAsia="Calibri"/>
          <w:color w:val="000000"/>
          <w:sz w:val="28"/>
          <w:szCs w:val="28"/>
          <w:lang w:val="ru-RU" w:eastAsia="ru-RU"/>
        </w:rPr>
        <w:t>стям, трад</w:t>
      </w:r>
      <w:r w:rsidRPr="00F77A98">
        <w:rPr>
          <w:rFonts w:eastAsia="Calibri"/>
          <w:color w:val="000000"/>
          <w:sz w:val="28"/>
          <w:szCs w:val="28"/>
          <w:lang w:val="ru-RU" w:eastAsia="ru-RU"/>
        </w:rPr>
        <w:t>и</w:t>
      </w:r>
      <w:r w:rsidRPr="00F77A98">
        <w:rPr>
          <w:rFonts w:eastAsia="Calibri"/>
          <w:color w:val="000000"/>
          <w:sz w:val="28"/>
          <w:szCs w:val="28"/>
          <w:lang w:val="ru-RU" w:eastAsia="ru-RU"/>
        </w:rPr>
        <w:t>циям (их освоение, принятие);</w:t>
      </w:r>
    </w:p>
    <w:p w:rsidR="00F77A98" w:rsidRPr="00F77A98" w:rsidRDefault="00F77A98" w:rsidP="00F77A98">
      <w:pPr>
        <w:widowControl/>
        <w:numPr>
          <w:ilvl w:val="0"/>
          <w:numId w:val="44"/>
        </w:numPr>
        <w:pBdr>
          <w:top w:val="nil"/>
          <w:left w:val="nil"/>
          <w:bottom w:val="nil"/>
          <w:right w:val="nil"/>
          <w:between w:val="nil"/>
        </w:pBdr>
        <w:tabs>
          <w:tab w:val="left" w:pos="709"/>
        </w:tabs>
        <w:spacing w:after="200"/>
        <w:ind w:right="-7"/>
        <w:contextualSpacing/>
        <w:jc w:val="both"/>
        <w:rPr>
          <w:rFonts w:eastAsia="Calibri"/>
          <w:color w:val="000000"/>
          <w:sz w:val="28"/>
          <w:szCs w:val="28"/>
          <w:lang w:val="ru-RU" w:eastAsia="ru-RU"/>
        </w:rPr>
      </w:pPr>
      <w:r w:rsidRPr="00F77A98">
        <w:rPr>
          <w:rFonts w:eastAsia="Calibri"/>
          <w:color w:val="000000"/>
          <w:sz w:val="28"/>
          <w:szCs w:val="28"/>
          <w:lang w:val="ru-RU" w:eastAsia="ru-RU"/>
        </w:rPr>
        <w:tab/>
        <w:t>приобретение соответствующего этим нормам, ценностям, традициям социокультурного опыта поведения, общения, межличностных и соц</w:t>
      </w:r>
      <w:r w:rsidRPr="00F77A98">
        <w:rPr>
          <w:rFonts w:eastAsia="Calibri"/>
          <w:color w:val="000000"/>
          <w:sz w:val="28"/>
          <w:szCs w:val="28"/>
          <w:lang w:val="ru-RU" w:eastAsia="ru-RU"/>
        </w:rPr>
        <w:t>и</w:t>
      </w:r>
      <w:r w:rsidRPr="00F77A98">
        <w:rPr>
          <w:rFonts w:eastAsia="Calibri"/>
          <w:color w:val="000000"/>
          <w:sz w:val="28"/>
          <w:szCs w:val="28"/>
          <w:lang w:val="ru-RU" w:eastAsia="ru-RU"/>
        </w:rPr>
        <w:t>альных отношений, прим</w:t>
      </w:r>
      <w:r w:rsidRPr="00F77A98">
        <w:rPr>
          <w:rFonts w:eastAsia="Calibri"/>
          <w:color w:val="000000"/>
          <w:sz w:val="28"/>
          <w:szCs w:val="28"/>
          <w:lang w:val="ru-RU" w:eastAsia="ru-RU"/>
        </w:rPr>
        <w:t>е</w:t>
      </w:r>
      <w:r w:rsidRPr="00F77A98">
        <w:rPr>
          <w:rFonts w:eastAsia="Calibri"/>
          <w:color w:val="000000"/>
          <w:sz w:val="28"/>
          <w:szCs w:val="28"/>
          <w:lang w:val="ru-RU" w:eastAsia="ru-RU"/>
        </w:rPr>
        <w:t>нения полученных знаний;</w:t>
      </w:r>
    </w:p>
    <w:p w:rsidR="00F77A98" w:rsidRPr="00F77A98" w:rsidRDefault="00F77A98" w:rsidP="00F77A98">
      <w:pPr>
        <w:widowControl/>
        <w:numPr>
          <w:ilvl w:val="0"/>
          <w:numId w:val="44"/>
        </w:numPr>
        <w:pBdr>
          <w:top w:val="nil"/>
          <w:left w:val="nil"/>
          <w:bottom w:val="nil"/>
          <w:right w:val="nil"/>
          <w:between w:val="nil"/>
        </w:pBdr>
        <w:tabs>
          <w:tab w:val="left" w:pos="709"/>
        </w:tabs>
        <w:spacing w:after="200"/>
        <w:ind w:right="-7"/>
        <w:contextualSpacing/>
        <w:jc w:val="both"/>
        <w:rPr>
          <w:rFonts w:eastAsia="Calibri"/>
          <w:color w:val="000000"/>
          <w:sz w:val="28"/>
          <w:szCs w:val="28"/>
          <w:lang w:val="ru-RU" w:eastAsia="ru-RU"/>
        </w:rPr>
      </w:pPr>
      <w:r w:rsidRPr="00F77A98">
        <w:rPr>
          <w:rFonts w:eastAsia="Calibri"/>
          <w:color w:val="000000"/>
          <w:sz w:val="28"/>
          <w:szCs w:val="28"/>
          <w:lang w:val="ru-RU" w:eastAsia="ru-RU"/>
        </w:rPr>
        <w:tab/>
        <w:t>достижение личностных результатов освоения общеобразовательных программ в с</w:t>
      </w:r>
      <w:r w:rsidRPr="00F77A98">
        <w:rPr>
          <w:rFonts w:eastAsia="Calibri"/>
          <w:color w:val="000000"/>
          <w:sz w:val="28"/>
          <w:szCs w:val="28"/>
          <w:lang w:val="ru-RU" w:eastAsia="ru-RU"/>
        </w:rPr>
        <w:t>о</w:t>
      </w:r>
      <w:r w:rsidRPr="00F77A98">
        <w:rPr>
          <w:rFonts w:eastAsia="Calibri"/>
          <w:color w:val="000000"/>
          <w:sz w:val="28"/>
          <w:szCs w:val="28"/>
          <w:lang w:val="ru-RU" w:eastAsia="ru-RU"/>
        </w:rPr>
        <w:t>ответствии с ФГОС.</w:t>
      </w:r>
    </w:p>
    <w:p w:rsidR="00F77A98" w:rsidRPr="00F77A98" w:rsidRDefault="00F77A98" w:rsidP="00F77A98">
      <w:pPr>
        <w:widowControl/>
        <w:ind w:firstLine="709"/>
        <w:contextualSpacing/>
        <w:jc w:val="both"/>
        <w:rPr>
          <w:sz w:val="28"/>
          <w:szCs w:val="28"/>
          <w:lang w:val="ru-RU" w:eastAsia="ru-RU"/>
        </w:rPr>
      </w:pPr>
      <w:r w:rsidRPr="00F77A98">
        <w:rPr>
          <w:sz w:val="28"/>
          <w:szCs w:val="28"/>
          <w:lang w:val="ru-RU" w:eastAsia="ru-RU"/>
        </w:rPr>
        <w:t xml:space="preserve">В 2023 году </w:t>
      </w:r>
      <w:proofErr w:type="gramStart"/>
      <w:r w:rsidRPr="00F77A98">
        <w:rPr>
          <w:sz w:val="28"/>
          <w:szCs w:val="28"/>
          <w:lang w:val="ru-RU" w:eastAsia="ru-RU"/>
        </w:rPr>
        <w:t>была воспитательная работа осуществлялась</w:t>
      </w:r>
      <w:proofErr w:type="gramEnd"/>
      <w:r w:rsidRPr="00F77A98">
        <w:rPr>
          <w:sz w:val="28"/>
          <w:szCs w:val="28"/>
          <w:lang w:val="ru-RU" w:eastAsia="ru-RU"/>
        </w:rPr>
        <w:t xml:space="preserve"> по следующим основным направлениям воспитательной деятельности:</w:t>
      </w:r>
    </w:p>
    <w:p w:rsidR="00F77A98" w:rsidRPr="00F77A98" w:rsidRDefault="00F77A98" w:rsidP="00F77A98">
      <w:pPr>
        <w:widowControl/>
        <w:numPr>
          <w:ilvl w:val="0"/>
          <w:numId w:val="46"/>
        </w:numPr>
        <w:spacing w:after="200"/>
        <w:contextualSpacing/>
        <w:jc w:val="both"/>
        <w:rPr>
          <w:sz w:val="28"/>
          <w:szCs w:val="28"/>
          <w:lang w:val="ru-RU" w:eastAsia="ru-RU"/>
        </w:rPr>
      </w:pPr>
      <w:r w:rsidRPr="00F77A98">
        <w:rPr>
          <w:sz w:val="28"/>
          <w:szCs w:val="28"/>
          <w:lang w:val="ru-RU" w:eastAsia="ru-RU"/>
        </w:rPr>
        <w:t>гражданское воспитание;</w:t>
      </w:r>
    </w:p>
    <w:p w:rsidR="00F77A98" w:rsidRPr="00F77A98" w:rsidRDefault="00F77A98" w:rsidP="00F77A98">
      <w:pPr>
        <w:widowControl/>
        <w:numPr>
          <w:ilvl w:val="0"/>
          <w:numId w:val="46"/>
        </w:numPr>
        <w:spacing w:after="200"/>
        <w:contextualSpacing/>
        <w:jc w:val="both"/>
        <w:rPr>
          <w:sz w:val="28"/>
          <w:szCs w:val="28"/>
          <w:lang w:val="ru-RU" w:eastAsia="ru-RU"/>
        </w:rPr>
      </w:pPr>
      <w:r w:rsidRPr="00F77A98">
        <w:rPr>
          <w:sz w:val="28"/>
          <w:szCs w:val="28"/>
          <w:lang w:val="ru-RU" w:eastAsia="ru-RU"/>
        </w:rPr>
        <w:t>патриотическое воспитание;</w:t>
      </w:r>
    </w:p>
    <w:p w:rsidR="00F77A98" w:rsidRPr="00F77A98" w:rsidRDefault="00F77A98" w:rsidP="00F77A98">
      <w:pPr>
        <w:widowControl/>
        <w:numPr>
          <w:ilvl w:val="0"/>
          <w:numId w:val="46"/>
        </w:numPr>
        <w:spacing w:after="200"/>
        <w:contextualSpacing/>
        <w:jc w:val="both"/>
        <w:rPr>
          <w:sz w:val="28"/>
          <w:szCs w:val="28"/>
          <w:lang w:val="ru-RU" w:eastAsia="ru-RU"/>
        </w:rPr>
      </w:pPr>
      <w:r w:rsidRPr="00F77A98">
        <w:rPr>
          <w:sz w:val="28"/>
          <w:szCs w:val="28"/>
          <w:lang w:val="ru-RU" w:eastAsia="ru-RU"/>
        </w:rPr>
        <w:t xml:space="preserve">духовно-нравственное воспитание;   </w:t>
      </w:r>
    </w:p>
    <w:p w:rsidR="00F77A98" w:rsidRPr="00F77A98" w:rsidRDefault="00F77A98" w:rsidP="00F77A98">
      <w:pPr>
        <w:widowControl/>
        <w:numPr>
          <w:ilvl w:val="0"/>
          <w:numId w:val="46"/>
        </w:numPr>
        <w:spacing w:after="200"/>
        <w:contextualSpacing/>
        <w:jc w:val="both"/>
        <w:rPr>
          <w:sz w:val="28"/>
          <w:szCs w:val="28"/>
          <w:lang w:val="ru-RU" w:eastAsia="ru-RU"/>
        </w:rPr>
      </w:pPr>
      <w:r w:rsidRPr="00F77A98">
        <w:rPr>
          <w:sz w:val="28"/>
          <w:szCs w:val="28"/>
          <w:lang w:val="ru-RU" w:eastAsia="ru-RU"/>
        </w:rPr>
        <w:t>эстетическое воспитание;</w:t>
      </w:r>
    </w:p>
    <w:p w:rsidR="00F77A98" w:rsidRPr="00F77A98" w:rsidRDefault="00F77A98" w:rsidP="00F77A98">
      <w:pPr>
        <w:widowControl/>
        <w:numPr>
          <w:ilvl w:val="0"/>
          <w:numId w:val="46"/>
        </w:numPr>
        <w:spacing w:after="200"/>
        <w:contextualSpacing/>
        <w:jc w:val="both"/>
        <w:rPr>
          <w:sz w:val="28"/>
          <w:szCs w:val="28"/>
          <w:lang w:val="ru-RU" w:eastAsia="ru-RU"/>
        </w:rPr>
      </w:pPr>
      <w:r w:rsidRPr="00F77A98">
        <w:rPr>
          <w:sz w:val="28"/>
          <w:szCs w:val="28"/>
          <w:lang w:val="ru-RU" w:eastAsia="ru-RU"/>
        </w:rPr>
        <w:t>формирование культуры здорового образа жизни и эмоциональн</w:t>
      </w:r>
      <w:r w:rsidRPr="00F77A98">
        <w:rPr>
          <w:sz w:val="28"/>
          <w:szCs w:val="28"/>
          <w:lang w:val="ru-RU" w:eastAsia="ru-RU"/>
        </w:rPr>
        <w:t>о</w:t>
      </w:r>
      <w:r w:rsidRPr="00F77A98">
        <w:rPr>
          <w:sz w:val="28"/>
          <w:szCs w:val="28"/>
          <w:lang w:val="ru-RU" w:eastAsia="ru-RU"/>
        </w:rPr>
        <w:t>го благоп</w:t>
      </w:r>
      <w:r w:rsidRPr="00F77A98">
        <w:rPr>
          <w:sz w:val="28"/>
          <w:szCs w:val="28"/>
          <w:lang w:val="ru-RU" w:eastAsia="ru-RU"/>
        </w:rPr>
        <w:t>о</w:t>
      </w:r>
      <w:r w:rsidRPr="00F77A98">
        <w:rPr>
          <w:sz w:val="28"/>
          <w:szCs w:val="28"/>
          <w:lang w:val="ru-RU" w:eastAsia="ru-RU"/>
        </w:rPr>
        <w:t xml:space="preserve">лучия; </w:t>
      </w:r>
    </w:p>
    <w:p w:rsidR="00F77A98" w:rsidRPr="00F77A98" w:rsidRDefault="00F77A98" w:rsidP="00F77A98">
      <w:pPr>
        <w:widowControl/>
        <w:numPr>
          <w:ilvl w:val="0"/>
          <w:numId w:val="46"/>
        </w:numPr>
        <w:spacing w:after="200"/>
        <w:contextualSpacing/>
        <w:jc w:val="both"/>
        <w:rPr>
          <w:sz w:val="28"/>
          <w:szCs w:val="28"/>
          <w:lang w:val="ru-RU" w:eastAsia="ru-RU"/>
        </w:rPr>
      </w:pPr>
      <w:r w:rsidRPr="00F77A98">
        <w:rPr>
          <w:sz w:val="28"/>
          <w:szCs w:val="28"/>
          <w:lang w:val="ru-RU" w:eastAsia="ru-RU"/>
        </w:rPr>
        <w:lastRenderedPageBreak/>
        <w:t xml:space="preserve">трудовое воспитание; </w:t>
      </w:r>
    </w:p>
    <w:p w:rsidR="00F77A98" w:rsidRPr="00F77A98" w:rsidRDefault="00F77A98" w:rsidP="00F77A98">
      <w:pPr>
        <w:widowControl/>
        <w:numPr>
          <w:ilvl w:val="0"/>
          <w:numId w:val="46"/>
        </w:numPr>
        <w:spacing w:after="200"/>
        <w:contextualSpacing/>
        <w:jc w:val="both"/>
        <w:rPr>
          <w:sz w:val="28"/>
          <w:szCs w:val="28"/>
          <w:lang w:val="ru-RU" w:eastAsia="ru-RU"/>
        </w:rPr>
      </w:pPr>
      <w:r w:rsidRPr="00F77A98">
        <w:rPr>
          <w:sz w:val="28"/>
          <w:szCs w:val="28"/>
          <w:lang w:val="ru-RU" w:eastAsia="ru-RU"/>
        </w:rPr>
        <w:t xml:space="preserve">экологическое воспитание; </w:t>
      </w:r>
    </w:p>
    <w:p w:rsidR="00F77A98" w:rsidRPr="00F77A98" w:rsidRDefault="00F77A98" w:rsidP="00F77A98">
      <w:pPr>
        <w:widowControl/>
        <w:numPr>
          <w:ilvl w:val="0"/>
          <w:numId w:val="46"/>
        </w:numPr>
        <w:spacing w:after="200"/>
        <w:contextualSpacing/>
        <w:jc w:val="both"/>
        <w:rPr>
          <w:sz w:val="28"/>
          <w:szCs w:val="28"/>
          <w:lang w:val="ru-RU" w:eastAsia="ru-RU"/>
        </w:rPr>
      </w:pPr>
      <w:r w:rsidRPr="00F77A98">
        <w:rPr>
          <w:sz w:val="28"/>
          <w:szCs w:val="28"/>
          <w:lang w:val="ru-RU" w:eastAsia="ru-RU"/>
        </w:rPr>
        <w:t>ценности    научного     познания</w:t>
      </w:r>
    </w:p>
    <w:p w:rsidR="00F77A98" w:rsidRPr="00F77A98" w:rsidRDefault="00F77A98" w:rsidP="00F77A98">
      <w:pPr>
        <w:widowControl/>
        <w:ind w:firstLine="708"/>
        <w:contextualSpacing/>
        <w:jc w:val="both"/>
        <w:rPr>
          <w:sz w:val="28"/>
          <w:szCs w:val="28"/>
          <w:lang w:val="ru-RU" w:eastAsia="ru-RU"/>
        </w:rPr>
      </w:pPr>
      <w:r w:rsidRPr="00F77A98">
        <w:rPr>
          <w:sz w:val="28"/>
          <w:szCs w:val="28"/>
          <w:lang w:val="ru-RU"/>
        </w:rPr>
        <w:t>Уровни осуществления воспитательной работы: общешкольный, на п</w:t>
      </w:r>
      <w:r w:rsidRPr="00F77A98">
        <w:rPr>
          <w:sz w:val="28"/>
          <w:szCs w:val="28"/>
          <w:lang w:val="ru-RU"/>
        </w:rPr>
        <w:t>а</w:t>
      </w:r>
      <w:r w:rsidRPr="00F77A98">
        <w:rPr>
          <w:sz w:val="28"/>
          <w:szCs w:val="28"/>
          <w:lang w:val="ru-RU"/>
        </w:rPr>
        <w:t xml:space="preserve">раллели, классный. </w:t>
      </w:r>
      <w:r w:rsidRPr="00F77A98">
        <w:rPr>
          <w:sz w:val="28"/>
          <w:szCs w:val="28"/>
          <w:lang w:val="ru-RU" w:eastAsia="ru-RU"/>
        </w:rPr>
        <w:t>Использовались следующие формы работы: ключевые о</w:t>
      </w:r>
      <w:r w:rsidRPr="00F77A98">
        <w:rPr>
          <w:sz w:val="28"/>
          <w:szCs w:val="28"/>
          <w:lang w:val="ru-RU" w:eastAsia="ru-RU"/>
        </w:rPr>
        <w:t>б</w:t>
      </w:r>
      <w:r w:rsidRPr="00F77A98">
        <w:rPr>
          <w:sz w:val="28"/>
          <w:szCs w:val="28"/>
          <w:lang w:val="ru-RU" w:eastAsia="ru-RU"/>
        </w:rPr>
        <w:t>щешкольные дела, тематич</w:t>
      </w:r>
      <w:r w:rsidRPr="00F77A98">
        <w:rPr>
          <w:sz w:val="28"/>
          <w:szCs w:val="28"/>
          <w:lang w:val="ru-RU" w:eastAsia="ru-RU"/>
        </w:rPr>
        <w:t>е</w:t>
      </w:r>
      <w:r w:rsidRPr="00F77A98">
        <w:rPr>
          <w:sz w:val="28"/>
          <w:szCs w:val="28"/>
          <w:lang w:val="ru-RU" w:eastAsia="ru-RU"/>
        </w:rPr>
        <w:t xml:space="preserve">ские классные часы, </w:t>
      </w:r>
      <w:proofErr w:type="spellStart"/>
      <w:r w:rsidRPr="00F77A98">
        <w:rPr>
          <w:sz w:val="28"/>
          <w:szCs w:val="28"/>
          <w:lang w:val="ru-RU" w:eastAsia="ru-RU"/>
        </w:rPr>
        <w:t>квесты</w:t>
      </w:r>
      <w:proofErr w:type="spellEnd"/>
      <w:r w:rsidRPr="00F77A98">
        <w:rPr>
          <w:sz w:val="28"/>
          <w:szCs w:val="28"/>
          <w:lang w:val="ru-RU" w:eastAsia="ru-RU"/>
        </w:rPr>
        <w:t>, экскурсии, круглые столы, викторины, игровые и интеллектуальные программы, социальные а</w:t>
      </w:r>
      <w:r w:rsidRPr="00F77A98">
        <w:rPr>
          <w:sz w:val="28"/>
          <w:szCs w:val="28"/>
          <w:lang w:val="ru-RU" w:eastAsia="ru-RU"/>
        </w:rPr>
        <w:t>к</w:t>
      </w:r>
      <w:r w:rsidRPr="00F77A98">
        <w:rPr>
          <w:sz w:val="28"/>
          <w:szCs w:val="28"/>
          <w:lang w:val="ru-RU" w:eastAsia="ru-RU"/>
        </w:rPr>
        <w:t>ции, интерактивные и тематические локации и другие. </w:t>
      </w:r>
    </w:p>
    <w:p w:rsidR="00F77A98" w:rsidRPr="00F77A98" w:rsidRDefault="00F77A98" w:rsidP="00F77A98">
      <w:pPr>
        <w:widowControl/>
        <w:spacing w:line="276" w:lineRule="auto"/>
        <w:ind w:firstLine="708"/>
        <w:jc w:val="both"/>
        <w:rPr>
          <w:sz w:val="28"/>
          <w:szCs w:val="28"/>
          <w:lang w:val="ru-RU"/>
        </w:rPr>
      </w:pPr>
      <w:r w:rsidRPr="00F77A98">
        <w:rPr>
          <w:sz w:val="28"/>
          <w:szCs w:val="28"/>
          <w:lang w:val="ru-RU"/>
        </w:rPr>
        <w:t>В 2023 году было продолжено изучение государственных символов Ро</w:t>
      </w:r>
      <w:r w:rsidRPr="00F77A98">
        <w:rPr>
          <w:sz w:val="28"/>
          <w:szCs w:val="28"/>
          <w:lang w:val="ru-RU"/>
        </w:rPr>
        <w:t>с</w:t>
      </w:r>
      <w:r w:rsidRPr="00F77A98">
        <w:rPr>
          <w:sz w:val="28"/>
          <w:szCs w:val="28"/>
          <w:lang w:val="ru-RU"/>
        </w:rPr>
        <w:t xml:space="preserve">сийской Федерации. </w:t>
      </w:r>
      <w:proofErr w:type="gramStart"/>
      <w:r w:rsidRPr="00F77A98">
        <w:rPr>
          <w:sz w:val="28"/>
          <w:szCs w:val="28"/>
          <w:lang w:val="ru-RU"/>
        </w:rPr>
        <w:t>Классные руководители знакомили обучающихся с ист</w:t>
      </w:r>
      <w:r w:rsidRPr="00F77A98">
        <w:rPr>
          <w:sz w:val="28"/>
          <w:szCs w:val="28"/>
          <w:lang w:val="ru-RU"/>
        </w:rPr>
        <w:t>о</w:t>
      </w:r>
      <w:r w:rsidRPr="00F77A98">
        <w:rPr>
          <w:sz w:val="28"/>
          <w:szCs w:val="28"/>
          <w:lang w:val="ru-RU"/>
        </w:rPr>
        <w:t>рией возникновения и празднования Дня государственного герба России (30 ноября) и Дня принятия ФКЗ о Государственных символах России (25 дека</w:t>
      </w:r>
      <w:r w:rsidRPr="00F77A98">
        <w:rPr>
          <w:sz w:val="28"/>
          <w:szCs w:val="28"/>
          <w:lang w:val="ru-RU"/>
        </w:rPr>
        <w:t>б</w:t>
      </w:r>
      <w:r w:rsidRPr="00F77A98">
        <w:rPr>
          <w:sz w:val="28"/>
          <w:szCs w:val="28"/>
          <w:lang w:val="ru-RU"/>
        </w:rPr>
        <w:t>ря).</w:t>
      </w:r>
      <w:proofErr w:type="gramEnd"/>
      <w:r w:rsidRPr="00F77A98">
        <w:rPr>
          <w:sz w:val="28"/>
          <w:szCs w:val="28"/>
          <w:lang w:val="ru-RU"/>
        </w:rPr>
        <w:t xml:space="preserve"> Знакомство с государственными символами проходило и в рамках курса внеурочной деятельности «Разговоры о </w:t>
      </w:r>
      <w:proofErr w:type="gramStart"/>
      <w:r w:rsidRPr="00F77A98">
        <w:rPr>
          <w:sz w:val="28"/>
          <w:szCs w:val="28"/>
          <w:lang w:val="ru-RU"/>
        </w:rPr>
        <w:t>важном</w:t>
      </w:r>
      <w:proofErr w:type="gramEnd"/>
      <w:r w:rsidRPr="00F77A98">
        <w:rPr>
          <w:sz w:val="28"/>
          <w:szCs w:val="28"/>
          <w:lang w:val="ru-RU"/>
        </w:rPr>
        <w:t>».</w:t>
      </w:r>
    </w:p>
    <w:p w:rsidR="00F77A98" w:rsidRPr="00F77A98" w:rsidRDefault="00F77A98" w:rsidP="00F77A98">
      <w:pPr>
        <w:widowControl/>
        <w:spacing w:line="276" w:lineRule="auto"/>
        <w:ind w:firstLine="708"/>
        <w:jc w:val="both"/>
        <w:rPr>
          <w:sz w:val="28"/>
          <w:szCs w:val="28"/>
          <w:lang w:val="ru-RU"/>
        </w:rPr>
      </w:pPr>
      <w:r w:rsidRPr="00F77A98">
        <w:rPr>
          <w:sz w:val="28"/>
          <w:szCs w:val="28"/>
          <w:lang w:val="ru-RU"/>
        </w:rPr>
        <w:t>Еженедельно по понедельникам в школе в рамках общешкольной лине</w:t>
      </w:r>
      <w:r w:rsidRPr="00F77A98">
        <w:rPr>
          <w:sz w:val="28"/>
          <w:szCs w:val="28"/>
          <w:lang w:val="ru-RU"/>
        </w:rPr>
        <w:t>й</w:t>
      </w:r>
      <w:r w:rsidRPr="00F77A98">
        <w:rPr>
          <w:sz w:val="28"/>
          <w:szCs w:val="28"/>
          <w:lang w:val="ru-RU"/>
        </w:rPr>
        <w:t>ки осущест</w:t>
      </w:r>
      <w:r w:rsidRPr="00F77A98">
        <w:rPr>
          <w:sz w:val="28"/>
          <w:szCs w:val="28"/>
          <w:lang w:val="ru-RU"/>
        </w:rPr>
        <w:t>в</w:t>
      </w:r>
      <w:r w:rsidRPr="00F77A98">
        <w:rPr>
          <w:sz w:val="28"/>
          <w:szCs w:val="28"/>
          <w:lang w:val="ru-RU"/>
        </w:rPr>
        <w:t>ляется церемония поднятия Государственного флага и исполнение гимна России, а также озвучиваются важные дела на неделю, государственные праздники, подводятся итоги прошедших мероприятий, конкурсов, соревнов</w:t>
      </w:r>
      <w:r w:rsidRPr="00F77A98">
        <w:rPr>
          <w:sz w:val="28"/>
          <w:szCs w:val="28"/>
          <w:lang w:val="ru-RU"/>
        </w:rPr>
        <w:t>а</w:t>
      </w:r>
      <w:r w:rsidRPr="00F77A98">
        <w:rPr>
          <w:sz w:val="28"/>
          <w:szCs w:val="28"/>
          <w:lang w:val="ru-RU"/>
        </w:rPr>
        <w:t>ний.</w:t>
      </w:r>
    </w:p>
    <w:p w:rsidR="00F77A98" w:rsidRPr="00F77A98" w:rsidRDefault="00F77A98" w:rsidP="00F77A98">
      <w:pPr>
        <w:widowControl/>
        <w:spacing w:line="276" w:lineRule="auto"/>
        <w:ind w:firstLine="708"/>
        <w:jc w:val="both"/>
        <w:rPr>
          <w:sz w:val="28"/>
          <w:szCs w:val="28"/>
          <w:lang w:val="ru-RU"/>
        </w:rPr>
      </w:pPr>
      <w:r w:rsidRPr="00F77A98">
        <w:rPr>
          <w:sz w:val="28"/>
          <w:szCs w:val="28"/>
          <w:lang w:val="ru-RU"/>
        </w:rPr>
        <w:t>При изучении государственных символов Российской Федерации учит</w:t>
      </w:r>
      <w:r w:rsidRPr="00F77A98">
        <w:rPr>
          <w:sz w:val="28"/>
          <w:szCs w:val="28"/>
          <w:lang w:val="ru-RU"/>
        </w:rPr>
        <w:t>ы</w:t>
      </w:r>
      <w:r w:rsidRPr="00F77A98">
        <w:rPr>
          <w:sz w:val="28"/>
          <w:szCs w:val="28"/>
          <w:lang w:val="ru-RU"/>
        </w:rPr>
        <w:t>вается пр</w:t>
      </w:r>
      <w:r w:rsidRPr="00F77A98">
        <w:rPr>
          <w:sz w:val="28"/>
          <w:szCs w:val="28"/>
          <w:lang w:val="ru-RU"/>
        </w:rPr>
        <w:t>е</w:t>
      </w:r>
      <w:r w:rsidRPr="00F77A98">
        <w:rPr>
          <w:sz w:val="28"/>
          <w:szCs w:val="28"/>
          <w:lang w:val="ru-RU"/>
        </w:rPr>
        <w:t>емственность содержания начального, основного и среднего общего образования. Достижение соответствующих личностных результатов обуча</w:t>
      </w:r>
      <w:r w:rsidRPr="00F77A98">
        <w:rPr>
          <w:sz w:val="28"/>
          <w:szCs w:val="28"/>
          <w:lang w:val="ru-RU"/>
        </w:rPr>
        <w:t>ю</w:t>
      </w:r>
      <w:r w:rsidRPr="00F77A98">
        <w:rPr>
          <w:sz w:val="28"/>
          <w:szCs w:val="28"/>
          <w:lang w:val="ru-RU"/>
        </w:rPr>
        <w:t>щихся основывается на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F77A98" w:rsidRPr="00F77A98" w:rsidRDefault="00F77A98" w:rsidP="00F77A98">
      <w:pPr>
        <w:widowControl/>
        <w:spacing w:line="276" w:lineRule="auto"/>
        <w:ind w:firstLine="708"/>
        <w:jc w:val="both"/>
        <w:rPr>
          <w:sz w:val="28"/>
          <w:szCs w:val="28"/>
          <w:lang w:val="ru-RU"/>
        </w:rPr>
      </w:pPr>
      <w:r w:rsidRPr="00F77A98">
        <w:rPr>
          <w:sz w:val="28"/>
          <w:szCs w:val="28"/>
          <w:lang w:val="ru-RU"/>
        </w:rPr>
        <w:t>В 2023 г. продолжилась реализация курса внеурочной деятельности «Ра</w:t>
      </w:r>
      <w:r w:rsidRPr="00F77A98">
        <w:rPr>
          <w:sz w:val="28"/>
          <w:szCs w:val="28"/>
          <w:lang w:val="ru-RU"/>
        </w:rPr>
        <w:t>з</w:t>
      </w:r>
      <w:r w:rsidRPr="00F77A98">
        <w:rPr>
          <w:sz w:val="28"/>
          <w:szCs w:val="28"/>
          <w:lang w:val="ru-RU"/>
        </w:rPr>
        <w:t xml:space="preserve">говоры о </w:t>
      </w:r>
      <w:proofErr w:type="gramStart"/>
      <w:r w:rsidRPr="00F77A98">
        <w:rPr>
          <w:sz w:val="28"/>
          <w:szCs w:val="28"/>
          <w:lang w:val="ru-RU"/>
        </w:rPr>
        <w:t>важном</w:t>
      </w:r>
      <w:proofErr w:type="gramEnd"/>
      <w:r w:rsidRPr="00F77A98">
        <w:rPr>
          <w:sz w:val="28"/>
          <w:szCs w:val="28"/>
          <w:lang w:val="ru-RU"/>
        </w:rPr>
        <w:t>» – еженедельные информационно-просветительские занятия патриотической, нравственной и экологической направленностей. Данные з</w:t>
      </w:r>
      <w:r w:rsidRPr="00F77A98">
        <w:rPr>
          <w:sz w:val="28"/>
          <w:szCs w:val="28"/>
          <w:lang w:val="ru-RU"/>
        </w:rPr>
        <w:t>а</w:t>
      </w:r>
      <w:r w:rsidRPr="00F77A98">
        <w:rPr>
          <w:sz w:val="28"/>
          <w:szCs w:val="28"/>
          <w:lang w:val="ru-RU"/>
        </w:rPr>
        <w:t>нятия включены в расписание уроков и проводятся по понедельникам первым уроком. Ответственными за реализацию программы курса внеурочной де</w:t>
      </w:r>
      <w:r w:rsidRPr="00F77A98">
        <w:rPr>
          <w:sz w:val="28"/>
          <w:szCs w:val="28"/>
          <w:lang w:val="ru-RU"/>
        </w:rPr>
        <w:t>я</w:t>
      </w:r>
      <w:r w:rsidRPr="00F77A98">
        <w:rPr>
          <w:sz w:val="28"/>
          <w:szCs w:val="28"/>
          <w:lang w:val="ru-RU"/>
        </w:rPr>
        <w:t xml:space="preserve">тельности «Разговоры о </w:t>
      </w:r>
      <w:proofErr w:type="gramStart"/>
      <w:r w:rsidRPr="00F77A98">
        <w:rPr>
          <w:sz w:val="28"/>
          <w:szCs w:val="28"/>
          <w:lang w:val="ru-RU"/>
        </w:rPr>
        <w:t>важном</w:t>
      </w:r>
      <w:proofErr w:type="gramEnd"/>
      <w:r w:rsidRPr="00F77A98">
        <w:rPr>
          <w:sz w:val="28"/>
          <w:szCs w:val="28"/>
          <w:lang w:val="ru-RU"/>
        </w:rPr>
        <w:t>» являются классные руководители. Объем курса составляет 34 часов.</w:t>
      </w:r>
    </w:p>
    <w:p w:rsidR="00F77A98" w:rsidRPr="00F77A98" w:rsidRDefault="00F77A98" w:rsidP="00F77A98">
      <w:pPr>
        <w:widowControl/>
        <w:spacing w:line="276" w:lineRule="auto"/>
        <w:ind w:firstLine="708"/>
        <w:jc w:val="both"/>
        <w:rPr>
          <w:sz w:val="28"/>
          <w:szCs w:val="28"/>
          <w:lang w:val="ru-RU"/>
        </w:rPr>
      </w:pPr>
      <w:r w:rsidRPr="00F77A98">
        <w:rPr>
          <w:sz w:val="28"/>
          <w:szCs w:val="28"/>
          <w:lang w:val="ru-RU"/>
        </w:rPr>
        <w:t>В первом полугодии 2023-2024 учебного года проведено 16 занятий в каждом классе. Занятия проведены в соответствии с расписанием, темы соо</w:t>
      </w:r>
      <w:r w:rsidRPr="00F77A98">
        <w:rPr>
          <w:sz w:val="28"/>
          <w:szCs w:val="28"/>
          <w:lang w:val="ru-RU"/>
        </w:rPr>
        <w:t>т</w:t>
      </w:r>
      <w:r w:rsidRPr="00F77A98">
        <w:rPr>
          <w:sz w:val="28"/>
          <w:szCs w:val="28"/>
          <w:lang w:val="ru-RU"/>
        </w:rPr>
        <w:t xml:space="preserve">ветствуют материалам, размещенным на сайте «Единое содержание общего образования», формы занятий соответствуют рекомендованным.  Проблемы при проведении занятий курса не выявлены. </w:t>
      </w:r>
    </w:p>
    <w:p w:rsidR="00F77A98" w:rsidRPr="00F77A98" w:rsidRDefault="00F77A98" w:rsidP="00F77A98">
      <w:pPr>
        <w:widowControl/>
        <w:spacing w:line="276" w:lineRule="auto"/>
        <w:ind w:firstLine="709"/>
        <w:jc w:val="both"/>
        <w:rPr>
          <w:sz w:val="28"/>
          <w:szCs w:val="28"/>
          <w:lang w:val="ru-RU" w:eastAsia="ru-RU"/>
        </w:rPr>
      </w:pPr>
      <w:r w:rsidRPr="00F77A98">
        <w:rPr>
          <w:sz w:val="28"/>
          <w:szCs w:val="28"/>
          <w:lang w:val="ru-RU" w:eastAsia="ru-RU"/>
        </w:rPr>
        <w:lastRenderedPageBreak/>
        <w:t>По результатам мониторинга, проведенного в мае 2023 г. выявлен сл</w:t>
      </w:r>
      <w:r w:rsidRPr="00F77A98">
        <w:rPr>
          <w:sz w:val="28"/>
          <w:szCs w:val="28"/>
          <w:lang w:val="ru-RU" w:eastAsia="ru-RU"/>
        </w:rPr>
        <w:t>е</w:t>
      </w:r>
      <w:r w:rsidRPr="00F77A98">
        <w:rPr>
          <w:sz w:val="28"/>
          <w:szCs w:val="28"/>
          <w:lang w:val="ru-RU" w:eastAsia="ru-RU"/>
        </w:rPr>
        <w:t>дующий ур</w:t>
      </w:r>
      <w:r w:rsidRPr="00F77A98">
        <w:rPr>
          <w:sz w:val="28"/>
          <w:szCs w:val="28"/>
          <w:lang w:val="ru-RU" w:eastAsia="ru-RU"/>
        </w:rPr>
        <w:t>о</w:t>
      </w:r>
      <w:r w:rsidRPr="00F77A98">
        <w:rPr>
          <w:sz w:val="28"/>
          <w:szCs w:val="28"/>
          <w:lang w:val="ru-RU" w:eastAsia="ru-RU"/>
        </w:rPr>
        <w:t xml:space="preserve">вень </w:t>
      </w:r>
      <w:proofErr w:type="spellStart"/>
      <w:r w:rsidRPr="00F77A98">
        <w:rPr>
          <w:sz w:val="28"/>
          <w:szCs w:val="28"/>
          <w:lang w:val="ru-RU" w:eastAsia="ru-RU"/>
        </w:rPr>
        <w:t>сформированности</w:t>
      </w:r>
      <w:proofErr w:type="spellEnd"/>
      <w:r w:rsidRPr="00F77A98">
        <w:rPr>
          <w:sz w:val="28"/>
          <w:szCs w:val="28"/>
          <w:lang w:val="ru-RU" w:eastAsia="ru-RU"/>
        </w:rPr>
        <w:t xml:space="preserve"> личностных результатов обучающихся по заданным направлениям воспитательной деятельности:</w:t>
      </w:r>
    </w:p>
    <w:p w:rsidR="00F77A98" w:rsidRDefault="00F77A98" w:rsidP="00411CC3">
      <w:pPr>
        <w:widowControl/>
        <w:rPr>
          <w:b/>
          <w:sz w:val="28"/>
          <w:szCs w:val="28"/>
          <w:lang w:val="ru-RU"/>
        </w:rPr>
      </w:pPr>
    </w:p>
    <w:p w:rsidR="00F77A98" w:rsidRPr="00FE6C7A" w:rsidRDefault="00411CC3" w:rsidP="00411CC3">
      <w:pPr>
        <w:jc w:val="right"/>
        <w:rPr>
          <w:sz w:val="28"/>
          <w:szCs w:val="28"/>
          <w:lang w:val="ru-RU"/>
        </w:rPr>
      </w:pPr>
      <w:r w:rsidRPr="00FE6C7A">
        <w:rPr>
          <w:sz w:val="28"/>
          <w:szCs w:val="28"/>
          <w:lang w:val="ru-RU"/>
        </w:rPr>
        <w:t>Диаграмма</w:t>
      </w:r>
      <w:r w:rsidRPr="00FE6C7A">
        <w:rPr>
          <w:sz w:val="28"/>
          <w:szCs w:val="28"/>
          <w:lang w:val="ru-RU"/>
        </w:rPr>
        <w:t xml:space="preserve"> </w:t>
      </w:r>
      <w:r w:rsidRPr="00FE6C7A">
        <w:rPr>
          <w:sz w:val="28"/>
          <w:szCs w:val="28"/>
          <w:lang w:val="ru-RU"/>
        </w:rPr>
        <w:t>1</w:t>
      </w:r>
    </w:p>
    <w:p w:rsidR="00F77A98" w:rsidRPr="00F77A98" w:rsidRDefault="00F77A98" w:rsidP="00F77A98">
      <w:pPr>
        <w:widowControl/>
        <w:jc w:val="center"/>
        <w:rPr>
          <w:b/>
          <w:sz w:val="28"/>
          <w:szCs w:val="28"/>
          <w:lang w:val="ru-RU"/>
        </w:rPr>
      </w:pPr>
      <w:r w:rsidRPr="00F77A98">
        <w:rPr>
          <w:b/>
          <w:sz w:val="28"/>
          <w:szCs w:val="28"/>
          <w:lang w:val="ru-RU"/>
        </w:rPr>
        <w:t>Результаты мониторинга по школе</w:t>
      </w:r>
    </w:p>
    <w:p w:rsidR="00F77A98" w:rsidRPr="00F77A98" w:rsidRDefault="00F77A98" w:rsidP="00F77A98">
      <w:pPr>
        <w:widowControl/>
        <w:jc w:val="center"/>
        <w:rPr>
          <w:sz w:val="28"/>
          <w:szCs w:val="28"/>
          <w:lang w:val="ru-RU"/>
        </w:rPr>
      </w:pPr>
      <w:r w:rsidRPr="00F77A98">
        <w:rPr>
          <w:rFonts w:ascii="Calibri" w:eastAsia="Calibri" w:hAnsi="Calibri"/>
          <w:noProof/>
          <w:sz w:val="28"/>
          <w:szCs w:val="28"/>
          <w:lang w:val="ru-RU" w:eastAsia="ru-RU"/>
        </w:rPr>
        <w:drawing>
          <wp:inline distT="0" distB="0" distL="0" distR="0" wp14:anchorId="0391DDDE" wp14:editId="0DF93EBB">
            <wp:extent cx="4253948" cy="155050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4253948" cy="1550505"/>
                    </a:xfrm>
                    <a:prstGeom prst="rect">
                      <a:avLst/>
                    </a:prstGeom>
                    <a:ln/>
                  </pic:spPr>
                </pic:pic>
              </a:graphicData>
            </a:graphic>
          </wp:inline>
        </w:drawing>
      </w:r>
    </w:p>
    <w:p w:rsidR="00F77A98" w:rsidRDefault="00F77A98" w:rsidP="00F77A98">
      <w:pPr>
        <w:widowControl/>
        <w:ind w:firstLine="426"/>
        <w:jc w:val="both"/>
        <w:rPr>
          <w:color w:val="000000"/>
          <w:sz w:val="28"/>
          <w:szCs w:val="28"/>
          <w:lang w:val="ru-RU"/>
        </w:rPr>
      </w:pPr>
      <w:bookmarkStart w:id="2" w:name="_heading=h.1fob9te" w:colFirst="0" w:colLast="0"/>
      <w:bookmarkEnd w:id="2"/>
      <w:r w:rsidRPr="00F77A98">
        <w:rPr>
          <w:color w:val="000000"/>
          <w:sz w:val="28"/>
          <w:szCs w:val="28"/>
          <w:highlight w:val="white"/>
          <w:lang w:val="ru-RU"/>
        </w:rPr>
        <w:t>Наименьшие показатели по направлениям «Экологическое воспитание» и «Эстетич</w:t>
      </w:r>
      <w:r w:rsidRPr="00F77A98">
        <w:rPr>
          <w:color w:val="000000"/>
          <w:sz w:val="28"/>
          <w:szCs w:val="28"/>
          <w:highlight w:val="white"/>
          <w:lang w:val="ru-RU"/>
        </w:rPr>
        <w:t>е</w:t>
      </w:r>
      <w:r w:rsidRPr="00F77A98">
        <w:rPr>
          <w:color w:val="000000"/>
          <w:sz w:val="28"/>
          <w:szCs w:val="28"/>
          <w:highlight w:val="white"/>
          <w:lang w:val="ru-RU"/>
        </w:rPr>
        <w:t>ское воспитание».</w:t>
      </w:r>
    </w:p>
    <w:p w:rsidR="00411CC3" w:rsidRPr="00FE6C7A" w:rsidRDefault="00411CC3" w:rsidP="00411CC3">
      <w:pPr>
        <w:jc w:val="right"/>
        <w:rPr>
          <w:sz w:val="28"/>
          <w:szCs w:val="28"/>
          <w:lang w:val="ru-RU"/>
        </w:rPr>
      </w:pPr>
      <w:r w:rsidRPr="00FE6C7A">
        <w:rPr>
          <w:sz w:val="28"/>
          <w:szCs w:val="28"/>
          <w:lang w:val="ru-RU"/>
        </w:rPr>
        <w:t>Диаграмма 2</w:t>
      </w:r>
    </w:p>
    <w:p w:rsidR="00411CC3" w:rsidRPr="00F77A98" w:rsidRDefault="00411CC3" w:rsidP="00F77A98">
      <w:pPr>
        <w:widowControl/>
        <w:ind w:firstLine="426"/>
        <w:jc w:val="both"/>
        <w:rPr>
          <w:sz w:val="28"/>
          <w:szCs w:val="28"/>
          <w:lang w:val="ru-RU"/>
        </w:rPr>
      </w:pPr>
    </w:p>
    <w:p w:rsidR="00F77A98" w:rsidRPr="00F77A98" w:rsidRDefault="00F77A98" w:rsidP="00F77A98">
      <w:pPr>
        <w:widowControl/>
        <w:ind w:left="426"/>
        <w:jc w:val="center"/>
        <w:rPr>
          <w:b/>
          <w:sz w:val="28"/>
          <w:szCs w:val="28"/>
          <w:lang w:val="ru-RU"/>
        </w:rPr>
      </w:pPr>
      <w:r w:rsidRPr="00F77A98">
        <w:rPr>
          <w:b/>
          <w:sz w:val="28"/>
          <w:szCs w:val="28"/>
          <w:lang w:val="ru-RU"/>
        </w:rPr>
        <w:t xml:space="preserve">Количество обучающихся по уровням </w:t>
      </w:r>
      <w:proofErr w:type="spellStart"/>
      <w:r w:rsidRPr="00F77A98">
        <w:rPr>
          <w:b/>
          <w:sz w:val="28"/>
          <w:szCs w:val="28"/>
          <w:lang w:val="ru-RU"/>
        </w:rPr>
        <w:t>сформированности</w:t>
      </w:r>
      <w:proofErr w:type="spellEnd"/>
      <w:r w:rsidRPr="00F77A98">
        <w:rPr>
          <w:b/>
          <w:sz w:val="28"/>
          <w:szCs w:val="28"/>
          <w:lang w:val="ru-RU"/>
        </w:rPr>
        <w:t xml:space="preserve"> результатов</w:t>
      </w:r>
    </w:p>
    <w:p w:rsidR="00F77A98" w:rsidRDefault="00F77A98" w:rsidP="00F77A98">
      <w:pPr>
        <w:widowControl/>
        <w:jc w:val="center"/>
        <w:rPr>
          <w:b/>
          <w:sz w:val="28"/>
          <w:szCs w:val="28"/>
          <w:lang w:val="ru-RU"/>
        </w:rPr>
      </w:pPr>
      <w:r w:rsidRPr="00F77A98">
        <w:rPr>
          <w:rFonts w:ascii="Calibri" w:eastAsia="Calibri" w:hAnsi="Calibri"/>
          <w:noProof/>
          <w:sz w:val="28"/>
          <w:szCs w:val="28"/>
          <w:lang w:val="ru-RU" w:eastAsia="ru-RU"/>
        </w:rPr>
        <w:drawing>
          <wp:inline distT="0" distB="0" distL="0" distR="0" wp14:anchorId="2DE83E70" wp14:editId="41B0127F">
            <wp:extent cx="3999230" cy="1725433"/>
            <wp:effectExtent l="0" t="0" r="0" b="0"/>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3999230" cy="1725433"/>
                    </a:xfrm>
                    <a:prstGeom prst="rect">
                      <a:avLst/>
                    </a:prstGeom>
                    <a:ln/>
                  </pic:spPr>
                </pic:pic>
              </a:graphicData>
            </a:graphic>
          </wp:inline>
        </w:drawing>
      </w:r>
    </w:p>
    <w:p w:rsidR="00411CC3" w:rsidRPr="00FE6C7A" w:rsidRDefault="00411CC3" w:rsidP="00411CC3">
      <w:pPr>
        <w:widowControl/>
        <w:jc w:val="right"/>
        <w:rPr>
          <w:sz w:val="28"/>
          <w:szCs w:val="28"/>
          <w:lang w:val="ru-RU"/>
        </w:rPr>
      </w:pPr>
      <w:r w:rsidRPr="00FE6C7A">
        <w:rPr>
          <w:sz w:val="28"/>
          <w:szCs w:val="28"/>
          <w:lang w:val="ru-RU"/>
        </w:rPr>
        <w:t>Диаграмма 3</w:t>
      </w:r>
    </w:p>
    <w:p w:rsidR="00F77A98" w:rsidRPr="00F77A98" w:rsidRDefault="00F77A98" w:rsidP="00F77A98">
      <w:pPr>
        <w:widowControl/>
        <w:jc w:val="center"/>
        <w:rPr>
          <w:b/>
          <w:sz w:val="28"/>
          <w:szCs w:val="28"/>
          <w:lang w:val="ru-RU"/>
        </w:rPr>
      </w:pPr>
      <w:r w:rsidRPr="00F77A98">
        <w:rPr>
          <w:b/>
          <w:sz w:val="28"/>
          <w:szCs w:val="28"/>
          <w:lang w:val="ru-RU"/>
        </w:rPr>
        <w:t xml:space="preserve">Динамика уровня </w:t>
      </w:r>
      <w:proofErr w:type="spellStart"/>
      <w:r w:rsidRPr="00F77A98">
        <w:rPr>
          <w:b/>
          <w:sz w:val="28"/>
          <w:szCs w:val="28"/>
          <w:lang w:val="ru-RU"/>
        </w:rPr>
        <w:t>сформированности</w:t>
      </w:r>
      <w:proofErr w:type="spellEnd"/>
      <w:r w:rsidRPr="00F77A98">
        <w:rPr>
          <w:b/>
          <w:sz w:val="28"/>
          <w:szCs w:val="28"/>
          <w:lang w:val="ru-RU"/>
        </w:rPr>
        <w:t xml:space="preserve"> личностных результатов за 2 года</w:t>
      </w:r>
    </w:p>
    <w:p w:rsidR="00F77A98" w:rsidRPr="00F77A98" w:rsidRDefault="00F77A98" w:rsidP="00F77A98">
      <w:pPr>
        <w:widowControl/>
        <w:jc w:val="center"/>
        <w:rPr>
          <w:b/>
          <w:sz w:val="28"/>
          <w:szCs w:val="28"/>
          <w:lang w:val="ru-RU"/>
        </w:rPr>
      </w:pPr>
      <w:r w:rsidRPr="00F77A98">
        <w:rPr>
          <w:rFonts w:ascii="Calibri" w:eastAsia="Calibri" w:hAnsi="Calibri"/>
          <w:noProof/>
          <w:sz w:val="28"/>
          <w:szCs w:val="28"/>
          <w:lang w:val="ru-RU" w:eastAsia="ru-RU"/>
        </w:rPr>
        <w:drawing>
          <wp:inline distT="0" distB="0" distL="0" distR="0" wp14:anchorId="1AC27ABD" wp14:editId="31EB6E04">
            <wp:extent cx="3983604" cy="2051437"/>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3983604" cy="2051437"/>
                    </a:xfrm>
                    <a:prstGeom prst="rect">
                      <a:avLst/>
                    </a:prstGeom>
                    <a:ln/>
                  </pic:spPr>
                </pic:pic>
              </a:graphicData>
            </a:graphic>
          </wp:inline>
        </w:drawing>
      </w:r>
    </w:p>
    <w:p w:rsidR="00F77A98" w:rsidRPr="00F77A98" w:rsidRDefault="00F77A98" w:rsidP="00F77A98">
      <w:pPr>
        <w:widowControl/>
        <w:tabs>
          <w:tab w:val="left" w:pos="620"/>
          <w:tab w:val="center" w:pos="4857"/>
        </w:tabs>
        <w:jc w:val="center"/>
        <w:rPr>
          <w:rFonts w:eastAsia="Calibri"/>
          <w:i/>
          <w:noProof/>
          <w:sz w:val="28"/>
          <w:szCs w:val="28"/>
          <w:lang w:val="ru-RU" w:eastAsia="ru-RU"/>
        </w:rPr>
      </w:pPr>
    </w:p>
    <w:p w:rsidR="00F77A98" w:rsidRPr="00F77A98" w:rsidRDefault="00F77A98" w:rsidP="00F77A98">
      <w:pPr>
        <w:widowControl/>
        <w:pBdr>
          <w:top w:val="nil"/>
          <w:left w:val="nil"/>
          <w:bottom w:val="nil"/>
          <w:right w:val="nil"/>
          <w:between w:val="nil"/>
        </w:pBdr>
        <w:ind w:firstLine="708"/>
        <w:jc w:val="both"/>
        <w:rPr>
          <w:color w:val="000000"/>
          <w:sz w:val="28"/>
          <w:szCs w:val="28"/>
          <w:lang w:val="ru-RU"/>
        </w:rPr>
      </w:pPr>
      <w:r w:rsidRPr="00F77A98">
        <w:rPr>
          <w:color w:val="000000"/>
          <w:sz w:val="28"/>
          <w:szCs w:val="28"/>
          <w:highlight w:val="white"/>
          <w:lang w:val="ru-RU"/>
        </w:rPr>
        <w:t xml:space="preserve">В целом прослеживается положительная динамика уровня </w:t>
      </w:r>
      <w:proofErr w:type="spellStart"/>
      <w:r w:rsidRPr="00F77A98">
        <w:rPr>
          <w:color w:val="000000"/>
          <w:sz w:val="28"/>
          <w:szCs w:val="28"/>
          <w:highlight w:val="white"/>
          <w:lang w:val="ru-RU"/>
        </w:rPr>
        <w:t>сформирова</w:t>
      </w:r>
      <w:r w:rsidRPr="00F77A98">
        <w:rPr>
          <w:color w:val="000000"/>
          <w:sz w:val="28"/>
          <w:szCs w:val="28"/>
          <w:highlight w:val="white"/>
          <w:lang w:val="ru-RU"/>
        </w:rPr>
        <w:t>н</w:t>
      </w:r>
      <w:r w:rsidRPr="00F77A98">
        <w:rPr>
          <w:color w:val="000000"/>
          <w:sz w:val="28"/>
          <w:szCs w:val="28"/>
          <w:highlight w:val="white"/>
          <w:lang w:val="ru-RU"/>
        </w:rPr>
        <w:t>ности</w:t>
      </w:r>
      <w:proofErr w:type="spellEnd"/>
      <w:r w:rsidRPr="00F77A98">
        <w:rPr>
          <w:color w:val="000000"/>
          <w:sz w:val="28"/>
          <w:szCs w:val="28"/>
          <w:highlight w:val="white"/>
          <w:lang w:val="ru-RU"/>
        </w:rPr>
        <w:t xml:space="preserve"> личностных результатов обучающихся, что говорит о системной и цел</w:t>
      </w:r>
      <w:r w:rsidRPr="00F77A98">
        <w:rPr>
          <w:color w:val="000000"/>
          <w:sz w:val="28"/>
          <w:szCs w:val="28"/>
          <w:highlight w:val="white"/>
          <w:lang w:val="ru-RU"/>
        </w:rPr>
        <w:t>е</w:t>
      </w:r>
      <w:r w:rsidRPr="00F77A98">
        <w:rPr>
          <w:color w:val="000000"/>
          <w:sz w:val="28"/>
          <w:szCs w:val="28"/>
          <w:highlight w:val="white"/>
          <w:lang w:val="ru-RU"/>
        </w:rPr>
        <w:lastRenderedPageBreak/>
        <w:t>направленной воспитательной работе, проводимой педагогическим коллект</w:t>
      </w:r>
      <w:r w:rsidRPr="00F77A98">
        <w:rPr>
          <w:color w:val="000000"/>
          <w:sz w:val="28"/>
          <w:szCs w:val="28"/>
          <w:highlight w:val="white"/>
          <w:lang w:val="ru-RU"/>
        </w:rPr>
        <w:t>и</w:t>
      </w:r>
      <w:r w:rsidRPr="00F77A98">
        <w:rPr>
          <w:color w:val="000000"/>
          <w:sz w:val="28"/>
          <w:szCs w:val="28"/>
          <w:highlight w:val="white"/>
          <w:lang w:val="ru-RU"/>
        </w:rPr>
        <w:t>вом школы.</w:t>
      </w:r>
    </w:p>
    <w:p w:rsidR="00F77A98" w:rsidRPr="00F77A98" w:rsidRDefault="00F77A98" w:rsidP="00F77A98">
      <w:pPr>
        <w:widowControl/>
        <w:tabs>
          <w:tab w:val="left" w:pos="620"/>
        </w:tabs>
        <w:spacing w:line="276" w:lineRule="auto"/>
        <w:jc w:val="both"/>
        <w:rPr>
          <w:sz w:val="28"/>
          <w:szCs w:val="28"/>
          <w:lang w:val="ru-RU" w:eastAsia="ru-RU"/>
        </w:rPr>
      </w:pPr>
      <w:r w:rsidRPr="00F77A98">
        <w:rPr>
          <w:rFonts w:eastAsia="Calibri"/>
          <w:noProof/>
          <w:sz w:val="28"/>
          <w:szCs w:val="28"/>
          <w:lang w:val="ru-RU" w:eastAsia="ru-RU"/>
        </w:rPr>
        <w:tab/>
      </w:r>
      <w:r w:rsidRPr="00F77A98">
        <w:rPr>
          <w:sz w:val="28"/>
          <w:szCs w:val="28"/>
          <w:lang w:val="ru-RU" w:eastAsia="ru-RU"/>
        </w:rPr>
        <w:t>Большое внимание было уделено профилактической работе, а именно профилактике деструктивного поведения обучающихся, профилактике детск</w:t>
      </w:r>
      <w:r w:rsidRPr="00F77A98">
        <w:rPr>
          <w:sz w:val="28"/>
          <w:szCs w:val="28"/>
          <w:lang w:val="ru-RU" w:eastAsia="ru-RU"/>
        </w:rPr>
        <w:t>о</w:t>
      </w:r>
      <w:r w:rsidRPr="00F77A98">
        <w:rPr>
          <w:sz w:val="28"/>
          <w:szCs w:val="28"/>
          <w:lang w:val="ru-RU" w:eastAsia="ru-RU"/>
        </w:rPr>
        <w:t>го дорожно-транспортного травматизма и пожаров, профилактике суицидал</w:t>
      </w:r>
      <w:r w:rsidRPr="00F77A98">
        <w:rPr>
          <w:sz w:val="28"/>
          <w:szCs w:val="28"/>
          <w:lang w:val="ru-RU" w:eastAsia="ru-RU"/>
        </w:rPr>
        <w:t>ь</w:t>
      </w:r>
      <w:r w:rsidRPr="00F77A98">
        <w:rPr>
          <w:sz w:val="28"/>
          <w:szCs w:val="28"/>
          <w:lang w:val="ru-RU" w:eastAsia="ru-RU"/>
        </w:rPr>
        <w:t xml:space="preserve">ного поведения, профилактике жестокого обращения с несовершеннолетними, </w:t>
      </w:r>
      <w:proofErr w:type="spellStart"/>
      <w:r w:rsidRPr="00F77A98">
        <w:rPr>
          <w:sz w:val="28"/>
          <w:szCs w:val="28"/>
          <w:lang w:val="ru-RU" w:eastAsia="ru-RU"/>
        </w:rPr>
        <w:t>буллинга</w:t>
      </w:r>
      <w:proofErr w:type="spellEnd"/>
      <w:r w:rsidRPr="00F77A98">
        <w:rPr>
          <w:sz w:val="28"/>
          <w:szCs w:val="28"/>
          <w:lang w:val="ru-RU" w:eastAsia="ru-RU"/>
        </w:rPr>
        <w:t>. </w:t>
      </w:r>
    </w:p>
    <w:p w:rsidR="00F77A98" w:rsidRPr="00F77A98" w:rsidRDefault="00F77A98" w:rsidP="00F77A98">
      <w:pPr>
        <w:widowControl/>
        <w:spacing w:line="276" w:lineRule="auto"/>
        <w:ind w:firstLine="709"/>
        <w:contextualSpacing/>
        <w:jc w:val="both"/>
        <w:rPr>
          <w:sz w:val="28"/>
          <w:szCs w:val="28"/>
          <w:lang w:val="ru-RU" w:eastAsia="ru-RU"/>
        </w:rPr>
      </w:pPr>
      <w:r w:rsidRPr="00F77A98">
        <w:rPr>
          <w:sz w:val="28"/>
          <w:szCs w:val="28"/>
          <w:lang w:val="ru-RU" w:eastAsia="ru-RU"/>
        </w:rPr>
        <w:t>По первому направлению ежемесячно проводился мониторинг дестру</w:t>
      </w:r>
      <w:r w:rsidRPr="00F77A98">
        <w:rPr>
          <w:sz w:val="28"/>
          <w:szCs w:val="28"/>
          <w:lang w:val="ru-RU" w:eastAsia="ru-RU"/>
        </w:rPr>
        <w:t>к</w:t>
      </w:r>
      <w:r w:rsidRPr="00F77A98">
        <w:rPr>
          <w:sz w:val="28"/>
          <w:szCs w:val="28"/>
          <w:lang w:val="ru-RU" w:eastAsia="ru-RU"/>
        </w:rPr>
        <w:t>тивных проя</w:t>
      </w:r>
      <w:r w:rsidRPr="00F77A98">
        <w:rPr>
          <w:sz w:val="28"/>
          <w:szCs w:val="28"/>
          <w:lang w:val="ru-RU" w:eastAsia="ru-RU"/>
        </w:rPr>
        <w:t>в</w:t>
      </w:r>
      <w:r w:rsidRPr="00F77A98">
        <w:rPr>
          <w:sz w:val="28"/>
          <w:szCs w:val="28"/>
          <w:lang w:val="ru-RU" w:eastAsia="ru-RU"/>
        </w:rPr>
        <w:t xml:space="preserve">лений, мониторинг социальных сетей. Был разработан и внедрен в практику алгоритм действий классного </w:t>
      </w:r>
      <w:proofErr w:type="gramStart"/>
      <w:r w:rsidRPr="00F77A98">
        <w:rPr>
          <w:sz w:val="28"/>
          <w:szCs w:val="28"/>
          <w:lang w:val="ru-RU" w:eastAsia="ru-RU"/>
        </w:rPr>
        <w:t>руководителя</w:t>
      </w:r>
      <w:proofErr w:type="gramEnd"/>
      <w:r w:rsidRPr="00F77A98">
        <w:rPr>
          <w:sz w:val="28"/>
          <w:szCs w:val="28"/>
          <w:lang w:val="ru-RU" w:eastAsia="ru-RU"/>
        </w:rPr>
        <w:t xml:space="preserve"> при выявлении подп</w:t>
      </w:r>
      <w:r w:rsidRPr="00F77A98">
        <w:rPr>
          <w:sz w:val="28"/>
          <w:szCs w:val="28"/>
          <w:lang w:val="ru-RU" w:eastAsia="ru-RU"/>
        </w:rPr>
        <w:t>и</w:t>
      </w:r>
      <w:r w:rsidRPr="00F77A98">
        <w:rPr>
          <w:sz w:val="28"/>
          <w:szCs w:val="28"/>
          <w:lang w:val="ru-RU" w:eastAsia="ru-RU"/>
        </w:rPr>
        <w:t>сок обучающихся на опасные группы. Для повышения эффективности проф</w:t>
      </w:r>
      <w:r w:rsidRPr="00F77A98">
        <w:rPr>
          <w:sz w:val="28"/>
          <w:szCs w:val="28"/>
          <w:lang w:val="ru-RU" w:eastAsia="ru-RU"/>
        </w:rPr>
        <w:t>и</w:t>
      </w:r>
      <w:r w:rsidRPr="00F77A98">
        <w:rPr>
          <w:sz w:val="28"/>
          <w:szCs w:val="28"/>
          <w:lang w:val="ru-RU" w:eastAsia="ru-RU"/>
        </w:rPr>
        <w:t>лактической работы для работы с обучающимися и родителями привлекались специалисты учреждений системы профилактики.</w:t>
      </w:r>
    </w:p>
    <w:p w:rsidR="00F77A98" w:rsidRPr="00F77A98" w:rsidRDefault="00F77A98" w:rsidP="00F77A98">
      <w:pPr>
        <w:widowControl/>
        <w:spacing w:line="276" w:lineRule="auto"/>
        <w:ind w:firstLine="709"/>
        <w:contextualSpacing/>
        <w:jc w:val="both"/>
        <w:rPr>
          <w:sz w:val="28"/>
          <w:szCs w:val="28"/>
          <w:lang w:val="ru-RU" w:eastAsia="ru-RU"/>
        </w:rPr>
      </w:pPr>
      <w:r w:rsidRPr="00F77A98">
        <w:rPr>
          <w:sz w:val="28"/>
          <w:szCs w:val="28"/>
          <w:lang w:val="ru-RU" w:eastAsia="ru-RU"/>
        </w:rPr>
        <w:t>Были проведены следующие профилактические мероприятия:</w:t>
      </w:r>
    </w:p>
    <w:p w:rsidR="00F77A98" w:rsidRPr="00F77A98" w:rsidRDefault="00F77A98" w:rsidP="00F77A98">
      <w:pPr>
        <w:widowControl/>
        <w:numPr>
          <w:ilvl w:val="0"/>
          <w:numId w:val="45"/>
        </w:numPr>
        <w:spacing w:after="200" w:line="276" w:lineRule="auto"/>
        <w:contextualSpacing/>
        <w:jc w:val="both"/>
        <w:textAlignment w:val="baseline"/>
        <w:rPr>
          <w:sz w:val="28"/>
          <w:szCs w:val="28"/>
          <w:lang w:val="ru-RU" w:eastAsia="ru-RU"/>
        </w:rPr>
      </w:pPr>
      <w:r w:rsidRPr="00F77A98">
        <w:rPr>
          <w:sz w:val="28"/>
          <w:szCs w:val="28"/>
          <w:lang w:val="ru-RU" w:eastAsia="ru-RU"/>
        </w:rPr>
        <w:t>Единые классные часы “Мои права и обязанности”, “Поступки и отве</w:t>
      </w:r>
      <w:r w:rsidRPr="00F77A98">
        <w:rPr>
          <w:sz w:val="28"/>
          <w:szCs w:val="28"/>
          <w:lang w:val="ru-RU" w:eastAsia="ru-RU"/>
        </w:rPr>
        <w:t>т</w:t>
      </w:r>
      <w:r w:rsidRPr="00F77A98">
        <w:rPr>
          <w:sz w:val="28"/>
          <w:szCs w:val="28"/>
          <w:lang w:val="ru-RU" w:eastAsia="ru-RU"/>
        </w:rPr>
        <w:t>ственность: вместе или врозь?”, “Безопасный интернет”.</w:t>
      </w:r>
    </w:p>
    <w:p w:rsidR="00F77A98" w:rsidRPr="00F77A98" w:rsidRDefault="00F77A98" w:rsidP="00F77A98">
      <w:pPr>
        <w:widowControl/>
        <w:numPr>
          <w:ilvl w:val="0"/>
          <w:numId w:val="45"/>
        </w:numPr>
        <w:spacing w:after="200" w:line="276" w:lineRule="auto"/>
        <w:contextualSpacing/>
        <w:jc w:val="both"/>
        <w:textAlignment w:val="baseline"/>
        <w:rPr>
          <w:sz w:val="28"/>
          <w:szCs w:val="28"/>
          <w:lang w:val="ru-RU" w:eastAsia="ru-RU"/>
        </w:rPr>
      </w:pPr>
      <w:r w:rsidRPr="00F77A98">
        <w:rPr>
          <w:sz w:val="28"/>
          <w:szCs w:val="28"/>
          <w:lang w:val="ru-RU" w:eastAsia="ru-RU"/>
        </w:rPr>
        <w:t>Беседы с инспектором ОДН.</w:t>
      </w:r>
    </w:p>
    <w:p w:rsidR="00F77A98" w:rsidRPr="00F77A98" w:rsidRDefault="00F77A98" w:rsidP="00F77A98">
      <w:pPr>
        <w:widowControl/>
        <w:numPr>
          <w:ilvl w:val="0"/>
          <w:numId w:val="45"/>
        </w:numPr>
        <w:spacing w:after="200" w:line="276" w:lineRule="auto"/>
        <w:contextualSpacing/>
        <w:jc w:val="both"/>
        <w:textAlignment w:val="baseline"/>
        <w:rPr>
          <w:sz w:val="28"/>
          <w:szCs w:val="28"/>
          <w:lang w:val="ru-RU" w:eastAsia="ru-RU"/>
        </w:rPr>
      </w:pPr>
      <w:r w:rsidRPr="00F77A98">
        <w:rPr>
          <w:sz w:val="28"/>
          <w:szCs w:val="28"/>
          <w:lang w:val="ru-RU" w:eastAsia="ru-RU"/>
        </w:rPr>
        <w:t>Тематические сообщения на классных родительских собраниях по раз</w:t>
      </w:r>
      <w:r w:rsidRPr="00F77A98">
        <w:rPr>
          <w:sz w:val="28"/>
          <w:szCs w:val="28"/>
          <w:lang w:val="ru-RU" w:eastAsia="ru-RU"/>
        </w:rPr>
        <w:t>ъ</w:t>
      </w:r>
      <w:r w:rsidRPr="00F77A98">
        <w:rPr>
          <w:sz w:val="28"/>
          <w:szCs w:val="28"/>
          <w:lang w:val="ru-RU" w:eastAsia="ru-RU"/>
        </w:rPr>
        <w:t>яснению уголовной и административной ответственности за преступл</w:t>
      </w:r>
      <w:r w:rsidRPr="00F77A98">
        <w:rPr>
          <w:sz w:val="28"/>
          <w:szCs w:val="28"/>
          <w:lang w:val="ru-RU" w:eastAsia="ru-RU"/>
        </w:rPr>
        <w:t>е</w:t>
      </w:r>
      <w:r w:rsidRPr="00F77A98">
        <w:rPr>
          <w:sz w:val="28"/>
          <w:szCs w:val="28"/>
          <w:lang w:val="ru-RU" w:eastAsia="ru-RU"/>
        </w:rPr>
        <w:t>ния и правонарушения, связанные с незаконным оборотом наркотиков, незаконным потреблением наркот</w:t>
      </w:r>
      <w:r w:rsidRPr="00F77A98">
        <w:rPr>
          <w:sz w:val="28"/>
          <w:szCs w:val="28"/>
          <w:lang w:val="ru-RU" w:eastAsia="ru-RU"/>
        </w:rPr>
        <w:t>и</w:t>
      </w:r>
      <w:r w:rsidRPr="00F77A98">
        <w:rPr>
          <w:sz w:val="28"/>
          <w:szCs w:val="28"/>
          <w:lang w:val="ru-RU" w:eastAsia="ru-RU"/>
        </w:rPr>
        <w:t>ков и других ПАВ.</w:t>
      </w:r>
    </w:p>
    <w:p w:rsidR="00411CC3" w:rsidRDefault="00F77A98" w:rsidP="00411CC3">
      <w:pPr>
        <w:ind w:firstLine="360"/>
        <w:jc w:val="both"/>
        <w:rPr>
          <w:sz w:val="28"/>
          <w:szCs w:val="28"/>
          <w:lang w:val="ru-RU"/>
        </w:rPr>
      </w:pPr>
      <w:r w:rsidRPr="00F77A98">
        <w:rPr>
          <w:rFonts w:eastAsia="Calibri"/>
          <w:sz w:val="28"/>
          <w:szCs w:val="28"/>
          <w:lang w:val="ru-RU"/>
        </w:rPr>
        <w:t>В 2023 году количество учащихся данных категорий выглядело следующим образом:</w:t>
      </w:r>
      <w:r w:rsidR="00411CC3" w:rsidRPr="00411CC3">
        <w:rPr>
          <w:sz w:val="28"/>
          <w:szCs w:val="28"/>
          <w:lang w:val="ru-RU"/>
        </w:rPr>
        <w:t xml:space="preserve"> </w:t>
      </w:r>
    </w:p>
    <w:p w:rsidR="00411CC3" w:rsidRPr="00711352" w:rsidRDefault="00411CC3" w:rsidP="00411CC3">
      <w:pPr>
        <w:jc w:val="right"/>
        <w:rPr>
          <w:sz w:val="28"/>
          <w:szCs w:val="28"/>
          <w:lang w:val="ru-RU"/>
        </w:rPr>
      </w:pPr>
      <w:r w:rsidRPr="00711352">
        <w:rPr>
          <w:sz w:val="28"/>
          <w:szCs w:val="28"/>
          <w:lang w:val="ru-RU"/>
        </w:rPr>
        <w:t xml:space="preserve">Таблица </w:t>
      </w:r>
      <w:r>
        <w:rPr>
          <w:sz w:val="28"/>
          <w:szCs w:val="28"/>
          <w:lang w:val="ru-RU"/>
        </w:rPr>
        <w:t>21</w:t>
      </w:r>
    </w:p>
    <w:p w:rsidR="00F77A98" w:rsidRPr="00F77A98" w:rsidRDefault="00F77A98" w:rsidP="00F77A98">
      <w:pPr>
        <w:widowControl/>
        <w:tabs>
          <w:tab w:val="left" w:pos="426"/>
        </w:tabs>
        <w:spacing w:line="276" w:lineRule="auto"/>
        <w:contextualSpacing/>
        <w:jc w:val="both"/>
        <w:rPr>
          <w:rFonts w:eastAsia="Calibri"/>
          <w:sz w:val="28"/>
          <w:szCs w:val="28"/>
          <w:lang w:val="ru-RU"/>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6"/>
        <w:gridCol w:w="2437"/>
        <w:gridCol w:w="2551"/>
        <w:gridCol w:w="2517"/>
      </w:tblGrid>
      <w:tr w:rsidR="00F77A98" w:rsidRPr="00F77A98" w:rsidTr="00E51678">
        <w:tc>
          <w:tcPr>
            <w:tcW w:w="2066" w:type="dxa"/>
          </w:tcPr>
          <w:p w:rsidR="00F77A98" w:rsidRPr="00F77A98" w:rsidRDefault="00F77A98" w:rsidP="00F77A98">
            <w:pPr>
              <w:widowControl/>
              <w:contextualSpacing/>
              <w:rPr>
                <w:sz w:val="28"/>
                <w:szCs w:val="28"/>
                <w:lang w:val="ru-RU"/>
              </w:rPr>
            </w:pPr>
            <w:r w:rsidRPr="00F77A98">
              <w:rPr>
                <w:sz w:val="28"/>
                <w:szCs w:val="28"/>
                <w:lang w:val="ru-RU"/>
              </w:rPr>
              <w:t>Соц. категории</w:t>
            </w:r>
          </w:p>
        </w:tc>
        <w:tc>
          <w:tcPr>
            <w:tcW w:w="2437" w:type="dxa"/>
          </w:tcPr>
          <w:p w:rsidR="00F77A98" w:rsidRPr="00F77A98" w:rsidRDefault="00F77A98" w:rsidP="00F77A98">
            <w:pPr>
              <w:widowControl/>
              <w:contextualSpacing/>
              <w:jc w:val="center"/>
              <w:rPr>
                <w:sz w:val="28"/>
                <w:szCs w:val="28"/>
                <w:lang w:val="ru-RU"/>
              </w:rPr>
            </w:pPr>
            <w:r w:rsidRPr="00F77A98">
              <w:rPr>
                <w:sz w:val="28"/>
                <w:szCs w:val="28"/>
                <w:lang w:val="ru-RU"/>
              </w:rPr>
              <w:t>На 01.09.2022 г.</w:t>
            </w:r>
          </w:p>
        </w:tc>
        <w:tc>
          <w:tcPr>
            <w:tcW w:w="2551" w:type="dxa"/>
          </w:tcPr>
          <w:p w:rsidR="00F77A98" w:rsidRPr="00F77A98" w:rsidRDefault="00F77A98" w:rsidP="00F77A98">
            <w:pPr>
              <w:widowControl/>
              <w:contextualSpacing/>
              <w:jc w:val="center"/>
              <w:rPr>
                <w:sz w:val="28"/>
                <w:szCs w:val="28"/>
                <w:lang w:val="ru-RU"/>
              </w:rPr>
            </w:pPr>
            <w:r w:rsidRPr="00F77A98">
              <w:rPr>
                <w:sz w:val="28"/>
                <w:szCs w:val="28"/>
                <w:lang w:val="ru-RU"/>
              </w:rPr>
              <w:t>На январь 2023 г.</w:t>
            </w:r>
          </w:p>
        </w:tc>
        <w:tc>
          <w:tcPr>
            <w:tcW w:w="2517" w:type="dxa"/>
          </w:tcPr>
          <w:p w:rsidR="00F77A98" w:rsidRPr="00F77A98" w:rsidRDefault="00F77A98" w:rsidP="00F77A98">
            <w:pPr>
              <w:widowControl/>
              <w:contextualSpacing/>
              <w:jc w:val="center"/>
              <w:rPr>
                <w:sz w:val="28"/>
                <w:szCs w:val="28"/>
                <w:lang w:val="ru-RU"/>
              </w:rPr>
            </w:pPr>
            <w:r w:rsidRPr="00F77A98">
              <w:rPr>
                <w:sz w:val="28"/>
                <w:szCs w:val="28"/>
                <w:lang w:val="ru-RU"/>
              </w:rPr>
              <w:t>На 01.06.2023 г.</w:t>
            </w:r>
          </w:p>
        </w:tc>
      </w:tr>
      <w:tr w:rsidR="00F77A98" w:rsidRPr="00F77A98" w:rsidTr="00E51678">
        <w:tc>
          <w:tcPr>
            <w:tcW w:w="2066" w:type="dxa"/>
          </w:tcPr>
          <w:p w:rsidR="00F77A98" w:rsidRPr="00F77A98" w:rsidRDefault="00F77A98" w:rsidP="00F77A98">
            <w:pPr>
              <w:widowControl/>
              <w:contextualSpacing/>
              <w:rPr>
                <w:sz w:val="28"/>
                <w:szCs w:val="28"/>
                <w:lang w:val="ru-RU"/>
              </w:rPr>
            </w:pPr>
            <w:r w:rsidRPr="00F77A98">
              <w:rPr>
                <w:sz w:val="28"/>
                <w:szCs w:val="28"/>
                <w:lang w:val="ru-RU"/>
              </w:rPr>
              <w:t>ПДН</w:t>
            </w:r>
          </w:p>
        </w:tc>
        <w:tc>
          <w:tcPr>
            <w:tcW w:w="2437" w:type="dxa"/>
          </w:tcPr>
          <w:p w:rsidR="00F77A98" w:rsidRPr="00F77A98" w:rsidRDefault="00F77A98" w:rsidP="00F77A98">
            <w:pPr>
              <w:widowControl/>
              <w:contextualSpacing/>
              <w:jc w:val="center"/>
              <w:rPr>
                <w:sz w:val="28"/>
                <w:szCs w:val="28"/>
                <w:lang w:val="ru-RU"/>
              </w:rPr>
            </w:pPr>
            <w:r w:rsidRPr="00F77A98">
              <w:rPr>
                <w:sz w:val="28"/>
                <w:szCs w:val="28"/>
                <w:lang w:val="ru-RU"/>
              </w:rPr>
              <w:t>1</w:t>
            </w:r>
          </w:p>
        </w:tc>
        <w:tc>
          <w:tcPr>
            <w:tcW w:w="2551" w:type="dxa"/>
          </w:tcPr>
          <w:p w:rsidR="00F77A98" w:rsidRPr="00F77A98" w:rsidRDefault="00F77A98" w:rsidP="00F77A98">
            <w:pPr>
              <w:widowControl/>
              <w:contextualSpacing/>
              <w:jc w:val="center"/>
              <w:rPr>
                <w:sz w:val="28"/>
                <w:szCs w:val="28"/>
                <w:lang w:val="ru-RU"/>
              </w:rPr>
            </w:pPr>
            <w:r w:rsidRPr="00F77A98">
              <w:rPr>
                <w:sz w:val="28"/>
                <w:szCs w:val="28"/>
                <w:lang w:val="ru-RU"/>
              </w:rPr>
              <w:t>1</w:t>
            </w:r>
          </w:p>
        </w:tc>
        <w:tc>
          <w:tcPr>
            <w:tcW w:w="2517" w:type="dxa"/>
          </w:tcPr>
          <w:p w:rsidR="00F77A98" w:rsidRPr="00F77A98" w:rsidRDefault="00F77A98" w:rsidP="00F77A98">
            <w:pPr>
              <w:widowControl/>
              <w:contextualSpacing/>
              <w:jc w:val="center"/>
              <w:rPr>
                <w:sz w:val="28"/>
                <w:szCs w:val="28"/>
                <w:lang w:val="ru-RU"/>
              </w:rPr>
            </w:pPr>
            <w:r w:rsidRPr="00F77A98">
              <w:rPr>
                <w:sz w:val="28"/>
                <w:szCs w:val="28"/>
                <w:lang w:val="ru-RU"/>
              </w:rPr>
              <w:t>1</w:t>
            </w:r>
          </w:p>
        </w:tc>
      </w:tr>
      <w:tr w:rsidR="00F77A98" w:rsidRPr="00F77A98" w:rsidTr="00E51678">
        <w:tc>
          <w:tcPr>
            <w:tcW w:w="2066" w:type="dxa"/>
          </w:tcPr>
          <w:p w:rsidR="00F77A98" w:rsidRPr="00F77A98" w:rsidRDefault="00F77A98" w:rsidP="00F77A98">
            <w:pPr>
              <w:widowControl/>
              <w:contextualSpacing/>
              <w:rPr>
                <w:sz w:val="28"/>
                <w:szCs w:val="28"/>
                <w:lang w:val="ru-RU"/>
              </w:rPr>
            </w:pPr>
            <w:r w:rsidRPr="00F77A98">
              <w:rPr>
                <w:sz w:val="28"/>
                <w:szCs w:val="28"/>
                <w:lang w:val="ru-RU"/>
              </w:rPr>
              <w:t>СОП</w:t>
            </w:r>
          </w:p>
        </w:tc>
        <w:tc>
          <w:tcPr>
            <w:tcW w:w="2437" w:type="dxa"/>
          </w:tcPr>
          <w:p w:rsidR="00F77A98" w:rsidRPr="00F77A98" w:rsidRDefault="00F77A98" w:rsidP="00F77A98">
            <w:pPr>
              <w:widowControl/>
              <w:contextualSpacing/>
              <w:jc w:val="center"/>
              <w:rPr>
                <w:sz w:val="28"/>
                <w:szCs w:val="28"/>
                <w:lang w:val="ru-RU"/>
              </w:rPr>
            </w:pPr>
            <w:r w:rsidRPr="00F77A98">
              <w:rPr>
                <w:sz w:val="28"/>
                <w:szCs w:val="28"/>
                <w:lang w:val="ru-RU"/>
              </w:rPr>
              <w:t>1</w:t>
            </w:r>
          </w:p>
        </w:tc>
        <w:tc>
          <w:tcPr>
            <w:tcW w:w="2551" w:type="dxa"/>
          </w:tcPr>
          <w:p w:rsidR="00F77A98" w:rsidRPr="00F77A98" w:rsidRDefault="00F77A98" w:rsidP="00F77A98">
            <w:pPr>
              <w:widowControl/>
              <w:contextualSpacing/>
              <w:jc w:val="center"/>
              <w:rPr>
                <w:sz w:val="28"/>
                <w:szCs w:val="28"/>
                <w:lang w:val="ru-RU"/>
              </w:rPr>
            </w:pPr>
            <w:r w:rsidRPr="00F77A98">
              <w:rPr>
                <w:sz w:val="28"/>
                <w:szCs w:val="28"/>
                <w:lang w:val="ru-RU"/>
              </w:rPr>
              <w:t>1</w:t>
            </w:r>
          </w:p>
        </w:tc>
        <w:tc>
          <w:tcPr>
            <w:tcW w:w="2517" w:type="dxa"/>
          </w:tcPr>
          <w:p w:rsidR="00F77A98" w:rsidRPr="00F77A98" w:rsidRDefault="00F77A98" w:rsidP="00F77A98">
            <w:pPr>
              <w:widowControl/>
              <w:contextualSpacing/>
              <w:jc w:val="center"/>
              <w:rPr>
                <w:sz w:val="28"/>
                <w:szCs w:val="28"/>
                <w:lang w:val="ru-RU"/>
              </w:rPr>
            </w:pPr>
            <w:r w:rsidRPr="00F77A98">
              <w:rPr>
                <w:sz w:val="28"/>
                <w:szCs w:val="28"/>
                <w:lang w:val="ru-RU"/>
              </w:rPr>
              <w:t>0</w:t>
            </w:r>
          </w:p>
        </w:tc>
      </w:tr>
      <w:tr w:rsidR="00F77A98" w:rsidRPr="00F77A98" w:rsidTr="00E51678">
        <w:tc>
          <w:tcPr>
            <w:tcW w:w="2066" w:type="dxa"/>
          </w:tcPr>
          <w:p w:rsidR="00F77A98" w:rsidRPr="00F77A98" w:rsidRDefault="00F77A98" w:rsidP="00F77A98">
            <w:pPr>
              <w:widowControl/>
              <w:contextualSpacing/>
              <w:rPr>
                <w:sz w:val="28"/>
                <w:szCs w:val="28"/>
                <w:lang w:val="ru-RU"/>
              </w:rPr>
            </w:pPr>
            <w:proofErr w:type="spellStart"/>
            <w:r w:rsidRPr="00F77A98">
              <w:rPr>
                <w:sz w:val="28"/>
                <w:szCs w:val="28"/>
                <w:lang w:val="ru-RU"/>
              </w:rPr>
              <w:t>Внутришкол</w:t>
            </w:r>
            <w:r w:rsidRPr="00F77A98">
              <w:rPr>
                <w:sz w:val="28"/>
                <w:szCs w:val="28"/>
                <w:lang w:val="ru-RU"/>
              </w:rPr>
              <w:t>ь</w:t>
            </w:r>
            <w:r w:rsidRPr="00F77A98">
              <w:rPr>
                <w:sz w:val="28"/>
                <w:szCs w:val="28"/>
                <w:lang w:val="ru-RU"/>
              </w:rPr>
              <w:t>ный</w:t>
            </w:r>
            <w:proofErr w:type="spellEnd"/>
            <w:r w:rsidRPr="00F77A98">
              <w:rPr>
                <w:sz w:val="28"/>
                <w:szCs w:val="28"/>
                <w:lang w:val="ru-RU"/>
              </w:rPr>
              <w:t xml:space="preserve"> учет</w:t>
            </w:r>
          </w:p>
        </w:tc>
        <w:tc>
          <w:tcPr>
            <w:tcW w:w="2437" w:type="dxa"/>
          </w:tcPr>
          <w:p w:rsidR="00F77A98" w:rsidRPr="00F77A98" w:rsidRDefault="00F77A98" w:rsidP="00F77A98">
            <w:pPr>
              <w:widowControl/>
              <w:contextualSpacing/>
              <w:jc w:val="center"/>
              <w:rPr>
                <w:sz w:val="28"/>
                <w:szCs w:val="28"/>
                <w:lang w:val="ru-RU"/>
              </w:rPr>
            </w:pPr>
            <w:r w:rsidRPr="00F77A98">
              <w:rPr>
                <w:sz w:val="28"/>
                <w:szCs w:val="28"/>
                <w:lang w:val="ru-RU"/>
              </w:rPr>
              <w:t>0</w:t>
            </w:r>
          </w:p>
        </w:tc>
        <w:tc>
          <w:tcPr>
            <w:tcW w:w="2551" w:type="dxa"/>
          </w:tcPr>
          <w:p w:rsidR="00F77A98" w:rsidRPr="00F77A98" w:rsidRDefault="00F77A98" w:rsidP="00F77A98">
            <w:pPr>
              <w:widowControl/>
              <w:contextualSpacing/>
              <w:jc w:val="center"/>
              <w:rPr>
                <w:sz w:val="28"/>
                <w:szCs w:val="28"/>
                <w:lang w:val="ru-RU"/>
              </w:rPr>
            </w:pPr>
            <w:r w:rsidRPr="00F77A98">
              <w:rPr>
                <w:sz w:val="28"/>
                <w:szCs w:val="28"/>
                <w:lang w:val="ru-RU"/>
              </w:rPr>
              <w:t>0</w:t>
            </w:r>
          </w:p>
        </w:tc>
        <w:tc>
          <w:tcPr>
            <w:tcW w:w="2517" w:type="dxa"/>
          </w:tcPr>
          <w:p w:rsidR="00F77A98" w:rsidRPr="00F77A98" w:rsidRDefault="00F77A98" w:rsidP="00F77A98">
            <w:pPr>
              <w:widowControl/>
              <w:contextualSpacing/>
              <w:jc w:val="center"/>
              <w:rPr>
                <w:sz w:val="28"/>
                <w:szCs w:val="28"/>
                <w:lang w:val="ru-RU"/>
              </w:rPr>
            </w:pPr>
            <w:r w:rsidRPr="00F77A98">
              <w:rPr>
                <w:sz w:val="28"/>
                <w:szCs w:val="28"/>
                <w:lang w:val="ru-RU"/>
              </w:rPr>
              <w:t>0</w:t>
            </w:r>
          </w:p>
        </w:tc>
      </w:tr>
    </w:tbl>
    <w:p w:rsidR="00F77A98" w:rsidRPr="00F77A98" w:rsidRDefault="00F77A98" w:rsidP="00F77A98">
      <w:pPr>
        <w:widowControl/>
        <w:spacing w:line="276" w:lineRule="auto"/>
        <w:ind w:firstLine="708"/>
        <w:contextualSpacing/>
        <w:jc w:val="both"/>
        <w:rPr>
          <w:sz w:val="28"/>
          <w:szCs w:val="28"/>
          <w:lang w:val="ru-RU" w:eastAsia="ru-RU"/>
        </w:rPr>
      </w:pPr>
      <w:proofErr w:type="gramStart"/>
      <w:r w:rsidRPr="00F77A98">
        <w:rPr>
          <w:sz w:val="28"/>
          <w:szCs w:val="28"/>
          <w:lang w:val="ru-RU" w:eastAsia="ru-RU"/>
        </w:rPr>
        <w:t>В целях осуществления мер по предупреждению безнадзорности и пр</w:t>
      </w:r>
      <w:r w:rsidRPr="00F77A98">
        <w:rPr>
          <w:sz w:val="28"/>
          <w:szCs w:val="28"/>
          <w:lang w:val="ru-RU" w:eastAsia="ru-RU"/>
        </w:rPr>
        <w:t>а</w:t>
      </w:r>
      <w:r w:rsidRPr="00F77A98">
        <w:rPr>
          <w:sz w:val="28"/>
          <w:szCs w:val="28"/>
          <w:lang w:val="ru-RU" w:eastAsia="ru-RU"/>
        </w:rPr>
        <w:t>вонарушений среди обучающихся в школе продолжил свою работу Совет пр</w:t>
      </w:r>
      <w:r w:rsidRPr="00F77A98">
        <w:rPr>
          <w:sz w:val="28"/>
          <w:szCs w:val="28"/>
          <w:lang w:val="ru-RU" w:eastAsia="ru-RU"/>
        </w:rPr>
        <w:t>о</w:t>
      </w:r>
      <w:r w:rsidRPr="00F77A98">
        <w:rPr>
          <w:sz w:val="28"/>
          <w:szCs w:val="28"/>
          <w:lang w:val="ru-RU" w:eastAsia="ru-RU"/>
        </w:rPr>
        <w:t>фила</w:t>
      </w:r>
      <w:r w:rsidRPr="00F77A98">
        <w:rPr>
          <w:sz w:val="28"/>
          <w:szCs w:val="28"/>
          <w:lang w:val="ru-RU" w:eastAsia="ru-RU"/>
        </w:rPr>
        <w:t>к</w:t>
      </w:r>
      <w:r w:rsidRPr="00F77A98">
        <w:rPr>
          <w:sz w:val="28"/>
          <w:szCs w:val="28"/>
          <w:lang w:val="ru-RU" w:eastAsia="ru-RU"/>
        </w:rPr>
        <w:t>тики.</w:t>
      </w:r>
      <w:proofErr w:type="gramEnd"/>
      <w:r w:rsidRPr="00F77A98">
        <w:rPr>
          <w:sz w:val="28"/>
          <w:szCs w:val="28"/>
          <w:lang w:val="ru-RU" w:eastAsia="ru-RU"/>
        </w:rPr>
        <w:t xml:space="preserve"> Заседания Совета проводились один раз в месяц. С января 2023 г. по декабрь 2023 г. было проведено 9 зас</w:t>
      </w:r>
      <w:r w:rsidRPr="00F77A98">
        <w:rPr>
          <w:sz w:val="28"/>
          <w:szCs w:val="28"/>
          <w:lang w:val="ru-RU" w:eastAsia="ru-RU"/>
        </w:rPr>
        <w:t>е</w:t>
      </w:r>
      <w:r w:rsidRPr="00F77A98">
        <w:rPr>
          <w:sz w:val="28"/>
          <w:szCs w:val="28"/>
          <w:lang w:val="ru-RU" w:eastAsia="ru-RU"/>
        </w:rPr>
        <w:t>даний.</w:t>
      </w:r>
    </w:p>
    <w:p w:rsidR="00F77A98" w:rsidRPr="00F77A98" w:rsidRDefault="00F77A98" w:rsidP="00F77A98">
      <w:pPr>
        <w:widowControl/>
        <w:spacing w:line="276" w:lineRule="auto"/>
        <w:ind w:firstLine="720"/>
        <w:contextualSpacing/>
        <w:jc w:val="both"/>
        <w:rPr>
          <w:sz w:val="28"/>
          <w:szCs w:val="28"/>
          <w:lang w:val="ru-RU" w:eastAsia="ru-RU"/>
        </w:rPr>
      </w:pPr>
      <w:proofErr w:type="gramStart"/>
      <w:r w:rsidRPr="00F77A98">
        <w:rPr>
          <w:sz w:val="28"/>
          <w:szCs w:val="28"/>
          <w:lang w:val="ru-RU" w:eastAsia="ru-RU"/>
        </w:rPr>
        <w:t>В рамках работы по профилактике детского дорожно-транспортного травматизма ежемесячно в 1-11 классах проводились занятия по программе “Профилактика ДДТТ”, различные акции для обучающихся и родителей с уч</w:t>
      </w:r>
      <w:r w:rsidRPr="00F77A98">
        <w:rPr>
          <w:sz w:val="28"/>
          <w:szCs w:val="28"/>
          <w:lang w:val="ru-RU" w:eastAsia="ru-RU"/>
        </w:rPr>
        <w:t>а</w:t>
      </w:r>
      <w:r w:rsidRPr="00F77A98">
        <w:rPr>
          <w:sz w:val="28"/>
          <w:szCs w:val="28"/>
          <w:lang w:val="ru-RU" w:eastAsia="ru-RU"/>
        </w:rPr>
        <w:t>стием сотрудников ОГИБДД, организовывалось участие в конкурсах различн</w:t>
      </w:r>
      <w:r w:rsidRPr="00F77A98">
        <w:rPr>
          <w:sz w:val="28"/>
          <w:szCs w:val="28"/>
          <w:lang w:val="ru-RU" w:eastAsia="ru-RU"/>
        </w:rPr>
        <w:t>о</w:t>
      </w:r>
      <w:r w:rsidRPr="00F77A98">
        <w:rPr>
          <w:sz w:val="28"/>
          <w:szCs w:val="28"/>
          <w:lang w:val="ru-RU" w:eastAsia="ru-RU"/>
        </w:rPr>
        <w:t>го уровня, проводились совещания с классными руководителями, публиков</w:t>
      </w:r>
      <w:r w:rsidRPr="00F77A98">
        <w:rPr>
          <w:sz w:val="28"/>
          <w:szCs w:val="28"/>
          <w:lang w:val="ru-RU" w:eastAsia="ru-RU"/>
        </w:rPr>
        <w:t>а</w:t>
      </w:r>
      <w:r w:rsidRPr="00F77A98">
        <w:rPr>
          <w:sz w:val="28"/>
          <w:szCs w:val="28"/>
          <w:lang w:val="ru-RU" w:eastAsia="ru-RU"/>
        </w:rPr>
        <w:lastRenderedPageBreak/>
        <w:t>лись на официальном сайте школы и делались рассылки в родительских и уч</w:t>
      </w:r>
      <w:r w:rsidRPr="00F77A98">
        <w:rPr>
          <w:sz w:val="28"/>
          <w:szCs w:val="28"/>
          <w:lang w:val="ru-RU" w:eastAsia="ru-RU"/>
        </w:rPr>
        <w:t>е</w:t>
      </w:r>
      <w:r w:rsidRPr="00F77A98">
        <w:rPr>
          <w:sz w:val="28"/>
          <w:szCs w:val="28"/>
          <w:lang w:val="ru-RU" w:eastAsia="ru-RU"/>
        </w:rPr>
        <w:t>нических чатах видео обращений начальника ОГИБДД к родителям и обуча</w:t>
      </w:r>
      <w:r w:rsidRPr="00F77A98">
        <w:rPr>
          <w:sz w:val="28"/>
          <w:szCs w:val="28"/>
          <w:lang w:val="ru-RU" w:eastAsia="ru-RU"/>
        </w:rPr>
        <w:t>ю</w:t>
      </w:r>
      <w:r w:rsidRPr="00F77A98">
        <w:rPr>
          <w:sz w:val="28"/>
          <w:szCs w:val="28"/>
          <w:lang w:val="ru-RU" w:eastAsia="ru-RU"/>
        </w:rPr>
        <w:t>щимся</w:t>
      </w:r>
      <w:proofErr w:type="gramEnd"/>
      <w:r w:rsidRPr="00F77A98">
        <w:rPr>
          <w:sz w:val="28"/>
          <w:szCs w:val="28"/>
          <w:lang w:val="ru-RU" w:eastAsia="ru-RU"/>
        </w:rPr>
        <w:t xml:space="preserve">. В 2023 году не было зафиксировано ни одно ДТП с участие учащихся школы. </w:t>
      </w:r>
    </w:p>
    <w:p w:rsidR="00F77A98" w:rsidRPr="00F77A98" w:rsidRDefault="00F77A98" w:rsidP="00F77A98">
      <w:pPr>
        <w:widowControl/>
        <w:spacing w:line="276" w:lineRule="auto"/>
        <w:ind w:firstLine="720"/>
        <w:jc w:val="both"/>
        <w:rPr>
          <w:sz w:val="28"/>
          <w:szCs w:val="28"/>
          <w:lang w:val="ru-RU" w:eastAsia="ru-RU"/>
        </w:rPr>
      </w:pPr>
      <w:proofErr w:type="gramStart"/>
      <w:r w:rsidRPr="00F77A98">
        <w:rPr>
          <w:sz w:val="28"/>
          <w:szCs w:val="28"/>
          <w:lang w:val="ru-RU" w:eastAsia="ru-RU"/>
        </w:rPr>
        <w:t>В рамках обучения школьников правилам пожарной безопасности и профилактике пожаров классные руководители проводили индивидуальную работу с семьями обучающи</w:t>
      </w:r>
      <w:r w:rsidRPr="00F77A98">
        <w:rPr>
          <w:sz w:val="28"/>
          <w:szCs w:val="28"/>
          <w:lang w:val="ru-RU" w:eastAsia="ru-RU"/>
        </w:rPr>
        <w:t>х</w:t>
      </w:r>
      <w:r w:rsidRPr="00F77A98">
        <w:rPr>
          <w:sz w:val="28"/>
          <w:szCs w:val="28"/>
          <w:lang w:val="ru-RU" w:eastAsia="ru-RU"/>
        </w:rPr>
        <w:t>ся, проживающими в частных домах: посещали место жительства, проводили инструктаж.</w:t>
      </w:r>
      <w:proofErr w:type="gramEnd"/>
      <w:r w:rsidRPr="00F77A98">
        <w:rPr>
          <w:sz w:val="28"/>
          <w:szCs w:val="28"/>
          <w:lang w:val="ru-RU" w:eastAsia="ru-RU"/>
        </w:rPr>
        <w:t xml:space="preserve"> Также были организованы совмес</w:t>
      </w:r>
      <w:r w:rsidRPr="00F77A98">
        <w:rPr>
          <w:sz w:val="28"/>
          <w:szCs w:val="28"/>
          <w:lang w:val="ru-RU" w:eastAsia="ru-RU"/>
        </w:rPr>
        <w:t>т</w:t>
      </w:r>
      <w:r w:rsidRPr="00F77A98">
        <w:rPr>
          <w:sz w:val="28"/>
          <w:szCs w:val="28"/>
          <w:lang w:val="ru-RU" w:eastAsia="ru-RU"/>
        </w:rPr>
        <w:t>ные рейды по местам проживания многодетных семей с сотрудниками ОДН и ПДН. Для школьников ежемесячно проводились занятия по программе “Пр</w:t>
      </w:r>
      <w:r w:rsidRPr="00F77A98">
        <w:rPr>
          <w:sz w:val="28"/>
          <w:szCs w:val="28"/>
          <w:lang w:val="ru-RU" w:eastAsia="ru-RU"/>
        </w:rPr>
        <w:t>а</w:t>
      </w:r>
      <w:r w:rsidRPr="00F77A98">
        <w:rPr>
          <w:sz w:val="28"/>
          <w:szCs w:val="28"/>
          <w:lang w:val="ru-RU" w:eastAsia="ru-RU"/>
        </w:rPr>
        <w:t>вила пожарной безопасности”. </w:t>
      </w:r>
    </w:p>
    <w:p w:rsidR="00F77A98" w:rsidRPr="00F77A98" w:rsidRDefault="00F77A98" w:rsidP="00F77A98">
      <w:pPr>
        <w:widowControl/>
        <w:spacing w:line="276" w:lineRule="auto"/>
        <w:ind w:firstLine="720"/>
        <w:jc w:val="both"/>
        <w:rPr>
          <w:sz w:val="28"/>
          <w:szCs w:val="28"/>
          <w:lang w:val="ru-RU" w:eastAsia="ru-RU"/>
        </w:rPr>
      </w:pPr>
      <w:r w:rsidRPr="00F77A98">
        <w:rPr>
          <w:sz w:val="28"/>
          <w:szCs w:val="28"/>
          <w:lang w:val="ru-RU" w:eastAsia="ru-RU"/>
        </w:rPr>
        <w:t xml:space="preserve">Для формирования у </w:t>
      </w:r>
      <w:proofErr w:type="gramStart"/>
      <w:r w:rsidRPr="00F77A98">
        <w:rPr>
          <w:sz w:val="28"/>
          <w:szCs w:val="28"/>
          <w:lang w:val="ru-RU" w:eastAsia="ru-RU"/>
        </w:rPr>
        <w:t>обучающихся</w:t>
      </w:r>
      <w:proofErr w:type="gramEnd"/>
      <w:r w:rsidRPr="00F77A98">
        <w:rPr>
          <w:sz w:val="28"/>
          <w:szCs w:val="28"/>
          <w:lang w:val="ru-RU" w:eastAsia="ru-RU"/>
        </w:rPr>
        <w:t xml:space="preserve"> инициативности, самостоятельности, ответстве</w:t>
      </w:r>
      <w:r w:rsidRPr="00F77A98">
        <w:rPr>
          <w:sz w:val="28"/>
          <w:szCs w:val="28"/>
          <w:lang w:val="ru-RU" w:eastAsia="ru-RU"/>
        </w:rPr>
        <w:t>н</w:t>
      </w:r>
      <w:r w:rsidRPr="00F77A98">
        <w:rPr>
          <w:sz w:val="28"/>
          <w:szCs w:val="28"/>
          <w:lang w:val="ru-RU" w:eastAsia="ru-RU"/>
        </w:rPr>
        <w:t>ности, трудолюбия, чувства собственного достоинства в 2023 году в школе продолжена работа Школьного волонтерского объединения “Мы вм</w:t>
      </w:r>
      <w:r w:rsidRPr="00F77A98">
        <w:rPr>
          <w:sz w:val="28"/>
          <w:szCs w:val="28"/>
          <w:lang w:val="ru-RU" w:eastAsia="ru-RU"/>
        </w:rPr>
        <w:t>е</w:t>
      </w:r>
      <w:r w:rsidRPr="00F77A98">
        <w:rPr>
          <w:sz w:val="28"/>
          <w:szCs w:val="28"/>
          <w:lang w:val="ru-RU" w:eastAsia="ru-RU"/>
        </w:rPr>
        <w:t>сте”.</w:t>
      </w:r>
    </w:p>
    <w:p w:rsidR="00F77A98" w:rsidRPr="00F77A98" w:rsidRDefault="00F77A98" w:rsidP="00F77A98">
      <w:pPr>
        <w:widowControl/>
        <w:spacing w:line="276" w:lineRule="auto"/>
        <w:ind w:firstLine="720"/>
        <w:jc w:val="both"/>
        <w:rPr>
          <w:rFonts w:eastAsia="Calibri"/>
          <w:sz w:val="28"/>
          <w:szCs w:val="28"/>
          <w:lang w:val="ru-RU" w:eastAsia="ru-RU"/>
        </w:rPr>
      </w:pPr>
      <w:r w:rsidRPr="00F77A98">
        <w:rPr>
          <w:rFonts w:eastAsia="Calibri"/>
          <w:sz w:val="28"/>
          <w:szCs w:val="28"/>
          <w:lang w:val="ru-RU" w:eastAsia="ru-RU"/>
        </w:rPr>
        <w:t xml:space="preserve">Основные направления деятельности парламента: организация и </w:t>
      </w:r>
      <w:r w:rsidRPr="00F77A98">
        <w:rPr>
          <w:rFonts w:eastAsia="Calibri"/>
          <w:sz w:val="28"/>
          <w:szCs w:val="28"/>
          <w:lang w:val="ru-RU"/>
        </w:rPr>
        <w:t>пров</w:t>
      </w:r>
      <w:r w:rsidRPr="00F77A98">
        <w:rPr>
          <w:rFonts w:eastAsia="Calibri"/>
          <w:sz w:val="28"/>
          <w:szCs w:val="28"/>
          <w:lang w:val="ru-RU"/>
        </w:rPr>
        <w:t>е</w:t>
      </w:r>
      <w:r w:rsidRPr="00F77A98">
        <w:rPr>
          <w:rFonts w:eastAsia="Calibri"/>
          <w:sz w:val="28"/>
          <w:szCs w:val="28"/>
          <w:lang w:val="ru-RU"/>
        </w:rPr>
        <w:t>дение различных мероприятий социальной направленности, обеспечение и</w:t>
      </w:r>
      <w:r w:rsidRPr="00F77A98">
        <w:rPr>
          <w:rFonts w:eastAsia="Calibri"/>
          <w:sz w:val="28"/>
          <w:szCs w:val="28"/>
          <w:lang w:val="ru-RU"/>
        </w:rPr>
        <w:t>н</w:t>
      </w:r>
      <w:r w:rsidRPr="00F77A98">
        <w:rPr>
          <w:rFonts w:eastAsia="Calibri"/>
          <w:sz w:val="28"/>
          <w:szCs w:val="28"/>
          <w:lang w:val="ru-RU"/>
        </w:rPr>
        <w:t>формационного сопровождения школьной жизни в сообществе школы в соц</w:t>
      </w:r>
      <w:r w:rsidRPr="00F77A98">
        <w:rPr>
          <w:rFonts w:eastAsia="Calibri"/>
          <w:sz w:val="28"/>
          <w:szCs w:val="28"/>
          <w:lang w:val="ru-RU"/>
        </w:rPr>
        <w:t>и</w:t>
      </w:r>
      <w:r w:rsidRPr="00F77A98">
        <w:rPr>
          <w:rFonts w:eastAsia="Calibri"/>
          <w:sz w:val="28"/>
          <w:szCs w:val="28"/>
          <w:lang w:val="ru-RU"/>
        </w:rPr>
        <w:t xml:space="preserve">альной сети </w:t>
      </w:r>
      <w:proofErr w:type="spellStart"/>
      <w:r w:rsidRPr="00F77A98">
        <w:rPr>
          <w:rFonts w:eastAsia="Calibri"/>
          <w:sz w:val="28"/>
          <w:szCs w:val="28"/>
          <w:lang w:val="ru-RU"/>
        </w:rPr>
        <w:t>ВКонтакте</w:t>
      </w:r>
      <w:proofErr w:type="spellEnd"/>
      <w:r w:rsidRPr="00F77A98">
        <w:rPr>
          <w:rFonts w:eastAsia="Calibri"/>
          <w:sz w:val="28"/>
          <w:szCs w:val="28"/>
          <w:lang w:val="ru-RU"/>
        </w:rPr>
        <w:t xml:space="preserve">, согласование </w:t>
      </w:r>
      <w:r w:rsidRPr="00F77A98">
        <w:rPr>
          <w:rFonts w:eastAsia="Calibri"/>
          <w:sz w:val="28"/>
          <w:szCs w:val="28"/>
          <w:lang w:val="ru-RU" w:eastAsia="ru-RU"/>
        </w:rPr>
        <w:t>управленческих решений, положений, которые касаются прав и интересов учащихся. Основные мероприятия, орган</w:t>
      </w:r>
      <w:r w:rsidRPr="00F77A98">
        <w:rPr>
          <w:rFonts w:eastAsia="Calibri"/>
          <w:sz w:val="28"/>
          <w:szCs w:val="28"/>
          <w:lang w:val="ru-RU" w:eastAsia="ru-RU"/>
        </w:rPr>
        <w:t>и</w:t>
      </w:r>
      <w:r w:rsidRPr="00F77A98">
        <w:rPr>
          <w:rFonts w:eastAsia="Calibri"/>
          <w:sz w:val="28"/>
          <w:szCs w:val="28"/>
          <w:lang w:val="ru-RU" w:eastAsia="ru-RU"/>
        </w:rPr>
        <w:t>зованные парламентариями и волонтерами в 2023 г.: общешкольные акции «Неделя толерантности», «Марафон добрых дел», «Новогодний переп</w:t>
      </w:r>
      <w:r w:rsidRPr="00F77A98">
        <w:rPr>
          <w:rFonts w:eastAsia="Calibri"/>
          <w:sz w:val="28"/>
          <w:szCs w:val="28"/>
          <w:lang w:val="ru-RU" w:eastAsia="ru-RU"/>
        </w:rPr>
        <w:t>о</w:t>
      </w:r>
      <w:r w:rsidRPr="00F77A98">
        <w:rPr>
          <w:rFonts w:eastAsia="Calibri"/>
          <w:sz w:val="28"/>
          <w:szCs w:val="28"/>
          <w:lang w:val="ru-RU" w:eastAsia="ru-RU"/>
        </w:rPr>
        <w:t>лох», «Неделя российской науки»,  «Декада дорожной безопасности», «Неделя поз</w:t>
      </w:r>
      <w:r w:rsidRPr="00F77A98">
        <w:rPr>
          <w:rFonts w:eastAsia="Calibri"/>
          <w:sz w:val="28"/>
          <w:szCs w:val="28"/>
          <w:lang w:val="ru-RU" w:eastAsia="ru-RU"/>
        </w:rPr>
        <w:t>и</w:t>
      </w:r>
      <w:r w:rsidRPr="00F77A98">
        <w:rPr>
          <w:rFonts w:eastAsia="Calibri"/>
          <w:sz w:val="28"/>
          <w:szCs w:val="28"/>
          <w:lang w:val="ru-RU" w:eastAsia="ru-RU"/>
        </w:rPr>
        <w:t>тива», Неделя «Мы за ЗОЖ!».</w:t>
      </w:r>
    </w:p>
    <w:p w:rsidR="00F77A98" w:rsidRPr="00F77A98" w:rsidRDefault="00F77A98" w:rsidP="00F77A98">
      <w:pPr>
        <w:widowControl/>
        <w:spacing w:line="276" w:lineRule="auto"/>
        <w:ind w:firstLine="708"/>
        <w:jc w:val="both"/>
        <w:rPr>
          <w:rFonts w:eastAsia="Calibri"/>
          <w:sz w:val="28"/>
          <w:szCs w:val="28"/>
          <w:lang w:val="ru-RU"/>
        </w:rPr>
      </w:pPr>
      <w:r w:rsidRPr="00F77A98">
        <w:rPr>
          <w:color w:val="222222"/>
          <w:sz w:val="28"/>
          <w:szCs w:val="28"/>
          <w:lang w:val="ru-RU" w:eastAsia="ru-RU"/>
        </w:rPr>
        <w:t>В 2023 году в школе создана первичная ячейка РДДМ «Движение Пе</w:t>
      </w:r>
      <w:r w:rsidRPr="00F77A98">
        <w:rPr>
          <w:color w:val="222222"/>
          <w:sz w:val="28"/>
          <w:szCs w:val="28"/>
          <w:lang w:val="ru-RU" w:eastAsia="ru-RU"/>
        </w:rPr>
        <w:t>р</w:t>
      </w:r>
      <w:r w:rsidRPr="00F77A98">
        <w:rPr>
          <w:color w:val="222222"/>
          <w:sz w:val="28"/>
          <w:szCs w:val="28"/>
          <w:lang w:val="ru-RU" w:eastAsia="ru-RU"/>
        </w:rPr>
        <w:t xml:space="preserve">вых». </w:t>
      </w:r>
    </w:p>
    <w:p w:rsidR="00F77A98" w:rsidRPr="00F77A98" w:rsidRDefault="00F77A98" w:rsidP="00F77A98">
      <w:pPr>
        <w:widowControl/>
        <w:spacing w:line="276" w:lineRule="auto"/>
        <w:jc w:val="both"/>
        <w:rPr>
          <w:rFonts w:eastAsia="Calibri"/>
          <w:sz w:val="28"/>
          <w:szCs w:val="28"/>
          <w:lang w:val="ru-RU"/>
        </w:rPr>
      </w:pPr>
      <w:r w:rsidRPr="00F77A98">
        <w:rPr>
          <w:rFonts w:eastAsia="Calibri"/>
          <w:sz w:val="28"/>
          <w:szCs w:val="28"/>
          <w:shd w:val="clear" w:color="auto" w:fill="FFFFFF"/>
          <w:lang w:val="ru-RU"/>
        </w:rPr>
        <w:t>В 2023 г. школа включилась в реализацию программы развития социальной а</w:t>
      </w:r>
      <w:r w:rsidRPr="00F77A98">
        <w:rPr>
          <w:rFonts w:eastAsia="Calibri"/>
          <w:sz w:val="28"/>
          <w:szCs w:val="28"/>
          <w:shd w:val="clear" w:color="auto" w:fill="FFFFFF"/>
          <w:lang w:val="ru-RU"/>
        </w:rPr>
        <w:t>к</w:t>
      </w:r>
      <w:r w:rsidRPr="00F77A98">
        <w:rPr>
          <w:rFonts w:eastAsia="Calibri"/>
          <w:sz w:val="28"/>
          <w:szCs w:val="28"/>
          <w:shd w:val="clear" w:color="auto" w:fill="FFFFFF"/>
          <w:lang w:val="ru-RU"/>
        </w:rPr>
        <w:t xml:space="preserve">тивности учащихся начальной школы «Орлята России». На окончание 2023 г. программа реализуется  </w:t>
      </w:r>
      <w:proofErr w:type="gramStart"/>
      <w:r w:rsidRPr="00F77A98">
        <w:rPr>
          <w:rFonts w:eastAsia="Calibri"/>
          <w:sz w:val="28"/>
          <w:szCs w:val="28"/>
          <w:shd w:val="clear" w:color="auto" w:fill="FFFFFF"/>
          <w:lang w:val="ru-RU"/>
        </w:rPr>
        <w:t>классах</w:t>
      </w:r>
      <w:proofErr w:type="gramEnd"/>
      <w:r w:rsidRPr="00F77A98">
        <w:rPr>
          <w:rFonts w:eastAsia="Calibri"/>
          <w:sz w:val="28"/>
          <w:szCs w:val="28"/>
          <w:shd w:val="clear" w:color="auto" w:fill="FFFFFF"/>
          <w:lang w:val="ru-RU"/>
        </w:rPr>
        <w:t xml:space="preserve"> начальной школы. В течение учебного года участники проходят </w:t>
      </w:r>
      <w:proofErr w:type="gramStart"/>
      <w:r w:rsidRPr="00F77A98">
        <w:rPr>
          <w:rFonts w:eastAsia="Calibri"/>
          <w:sz w:val="28"/>
          <w:szCs w:val="28"/>
          <w:shd w:val="clear" w:color="auto" w:fill="FFFFFF"/>
          <w:lang w:val="ru-RU"/>
        </w:rPr>
        <w:t>обучение по</w:t>
      </w:r>
      <w:proofErr w:type="gramEnd"/>
      <w:r w:rsidRPr="00F77A98">
        <w:rPr>
          <w:rFonts w:eastAsia="Calibri"/>
          <w:sz w:val="28"/>
          <w:szCs w:val="28"/>
          <w:shd w:val="clear" w:color="auto" w:fill="FFFFFF"/>
          <w:lang w:val="ru-RU"/>
        </w:rPr>
        <w:t xml:space="preserve"> образовательным трекам – творческим зад</w:t>
      </w:r>
      <w:r w:rsidRPr="00F77A98">
        <w:rPr>
          <w:rFonts w:eastAsia="Calibri"/>
          <w:sz w:val="28"/>
          <w:szCs w:val="28"/>
          <w:shd w:val="clear" w:color="auto" w:fill="FFFFFF"/>
          <w:lang w:val="ru-RU"/>
        </w:rPr>
        <w:t>а</w:t>
      </w:r>
      <w:r w:rsidRPr="00F77A98">
        <w:rPr>
          <w:rFonts w:eastAsia="Calibri"/>
          <w:sz w:val="28"/>
          <w:szCs w:val="28"/>
          <w:shd w:val="clear" w:color="auto" w:fill="FFFFFF"/>
          <w:lang w:val="ru-RU"/>
        </w:rPr>
        <w:t xml:space="preserve">ниям для коллективного выполнения. В рамках программы орлята приняли участие в значимых всероссийских мероприятиях: </w:t>
      </w:r>
      <w:r w:rsidRPr="00F77A98">
        <w:rPr>
          <w:rFonts w:eastAsia="Calibri"/>
          <w:sz w:val="28"/>
          <w:szCs w:val="28"/>
          <w:lang w:val="ru-RU"/>
        </w:rPr>
        <w:t>акции: «Подарок для защи</w:t>
      </w:r>
      <w:r w:rsidRPr="00F77A98">
        <w:rPr>
          <w:rFonts w:eastAsia="Calibri"/>
          <w:sz w:val="28"/>
          <w:szCs w:val="28"/>
          <w:lang w:val="ru-RU"/>
        </w:rPr>
        <w:t>т</w:t>
      </w:r>
      <w:r w:rsidRPr="00F77A98">
        <w:rPr>
          <w:rFonts w:eastAsia="Calibri"/>
          <w:sz w:val="28"/>
          <w:szCs w:val="28"/>
          <w:lang w:val="ru-RU"/>
        </w:rPr>
        <w:t>ника», «Помоги зимующим птицам».</w:t>
      </w:r>
    </w:p>
    <w:p w:rsidR="00F77A98" w:rsidRPr="00F77A98" w:rsidRDefault="00F77A98" w:rsidP="00F77A98">
      <w:pPr>
        <w:widowControl/>
        <w:spacing w:line="276" w:lineRule="auto"/>
        <w:ind w:firstLine="708"/>
        <w:contextualSpacing/>
        <w:jc w:val="both"/>
        <w:rPr>
          <w:sz w:val="28"/>
          <w:szCs w:val="28"/>
          <w:lang w:val="ru-RU" w:eastAsia="ru-RU"/>
        </w:rPr>
      </w:pPr>
      <w:r w:rsidRPr="00F77A98">
        <w:rPr>
          <w:rFonts w:eastAsia="Calibri"/>
          <w:sz w:val="28"/>
          <w:szCs w:val="28"/>
          <w:lang w:val="ru-RU"/>
        </w:rPr>
        <w:t>Также с 01.09.2023 г. в школе создан и эффективно функционирует Штаб воспит</w:t>
      </w:r>
      <w:r w:rsidRPr="00F77A98">
        <w:rPr>
          <w:rFonts w:eastAsia="Calibri"/>
          <w:sz w:val="28"/>
          <w:szCs w:val="28"/>
          <w:lang w:val="ru-RU"/>
        </w:rPr>
        <w:t>а</w:t>
      </w:r>
      <w:r w:rsidRPr="00F77A98">
        <w:rPr>
          <w:rFonts w:eastAsia="Calibri"/>
          <w:sz w:val="28"/>
          <w:szCs w:val="28"/>
          <w:lang w:val="ru-RU"/>
        </w:rPr>
        <w:t>тельной работы (ШВР), цель которого – создание</w:t>
      </w:r>
      <w:r w:rsidRPr="00F77A98">
        <w:rPr>
          <w:sz w:val="28"/>
          <w:szCs w:val="28"/>
          <w:lang w:val="ru-RU" w:eastAsia="ru-RU"/>
        </w:rPr>
        <w:t xml:space="preserve"> целостной системы воспитания школы. В 2023-2024 уч. году проведено 7 заседаний ШВР, руков</w:t>
      </w:r>
      <w:r w:rsidRPr="00F77A98">
        <w:rPr>
          <w:sz w:val="28"/>
          <w:szCs w:val="28"/>
          <w:lang w:val="ru-RU" w:eastAsia="ru-RU"/>
        </w:rPr>
        <w:t>о</w:t>
      </w:r>
      <w:r w:rsidRPr="00F77A98">
        <w:rPr>
          <w:sz w:val="28"/>
          <w:szCs w:val="28"/>
          <w:lang w:val="ru-RU" w:eastAsia="ru-RU"/>
        </w:rPr>
        <w:t xml:space="preserve">дит работой Штаба заместитель директора по воспитательной работе </w:t>
      </w:r>
      <w:proofErr w:type="spellStart"/>
      <w:r w:rsidRPr="00F77A98">
        <w:rPr>
          <w:sz w:val="28"/>
          <w:szCs w:val="28"/>
          <w:lang w:val="ru-RU" w:eastAsia="ru-RU"/>
        </w:rPr>
        <w:t>Сем</w:t>
      </w:r>
      <w:r w:rsidRPr="00F77A98">
        <w:rPr>
          <w:sz w:val="28"/>
          <w:szCs w:val="28"/>
          <w:lang w:val="ru-RU" w:eastAsia="ru-RU"/>
        </w:rPr>
        <w:t>и</w:t>
      </w:r>
      <w:r w:rsidRPr="00F77A98">
        <w:rPr>
          <w:sz w:val="28"/>
          <w:szCs w:val="28"/>
          <w:lang w:val="ru-RU" w:eastAsia="ru-RU"/>
        </w:rPr>
        <w:t>луцкая</w:t>
      </w:r>
      <w:proofErr w:type="spellEnd"/>
      <w:r w:rsidRPr="00F77A98">
        <w:rPr>
          <w:sz w:val="28"/>
          <w:szCs w:val="28"/>
          <w:lang w:val="ru-RU" w:eastAsia="ru-RU"/>
        </w:rPr>
        <w:t xml:space="preserve"> М.Б. Результат деятельности ШВР: повышение согласованности де</w:t>
      </w:r>
      <w:r w:rsidRPr="00F77A98">
        <w:rPr>
          <w:sz w:val="28"/>
          <w:szCs w:val="28"/>
          <w:lang w:val="ru-RU" w:eastAsia="ru-RU"/>
        </w:rPr>
        <w:t>й</w:t>
      </w:r>
      <w:r w:rsidRPr="00F77A98">
        <w:rPr>
          <w:sz w:val="28"/>
          <w:szCs w:val="28"/>
          <w:lang w:val="ru-RU" w:eastAsia="ru-RU"/>
        </w:rPr>
        <w:lastRenderedPageBreak/>
        <w:t>ствий различных школьных субъектов и структур, что в свою оч</w:t>
      </w:r>
      <w:r w:rsidRPr="00F77A98">
        <w:rPr>
          <w:sz w:val="28"/>
          <w:szCs w:val="28"/>
          <w:lang w:val="ru-RU" w:eastAsia="ru-RU"/>
        </w:rPr>
        <w:t>е</w:t>
      </w:r>
      <w:r w:rsidRPr="00F77A98">
        <w:rPr>
          <w:sz w:val="28"/>
          <w:szCs w:val="28"/>
          <w:lang w:val="ru-RU" w:eastAsia="ru-RU"/>
        </w:rPr>
        <w:t>редь ведет к повышению результативности воспитательной работы в целом.</w:t>
      </w:r>
    </w:p>
    <w:p w:rsidR="00F77A98" w:rsidRPr="00F77A98" w:rsidRDefault="00F77A98" w:rsidP="00F77A98">
      <w:pPr>
        <w:widowControl/>
        <w:spacing w:line="276" w:lineRule="auto"/>
        <w:ind w:firstLine="708"/>
        <w:contextualSpacing/>
        <w:jc w:val="both"/>
        <w:rPr>
          <w:sz w:val="28"/>
          <w:szCs w:val="28"/>
          <w:lang w:val="ru-RU" w:eastAsia="ru-RU"/>
        </w:rPr>
      </w:pPr>
      <w:proofErr w:type="gramStart"/>
      <w:r w:rsidRPr="00F77A98">
        <w:rPr>
          <w:sz w:val="28"/>
          <w:szCs w:val="28"/>
          <w:lang w:val="ru-RU" w:eastAsia="ru-RU"/>
        </w:rPr>
        <w:t xml:space="preserve">С 09.09.2023 г. в школе реализуется базовый уровень </w:t>
      </w:r>
      <w:proofErr w:type="spellStart"/>
      <w:r w:rsidRPr="00F77A98">
        <w:rPr>
          <w:sz w:val="28"/>
          <w:szCs w:val="28"/>
          <w:lang w:val="ru-RU" w:eastAsia="ru-RU"/>
        </w:rPr>
        <w:t>профориентацио</w:t>
      </w:r>
      <w:r w:rsidRPr="00F77A98">
        <w:rPr>
          <w:sz w:val="28"/>
          <w:szCs w:val="28"/>
          <w:lang w:val="ru-RU" w:eastAsia="ru-RU"/>
        </w:rPr>
        <w:t>н</w:t>
      </w:r>
      <w:r w:rsidRPr="00F77A98">
        <w:rPr>
          <w:sz w:val="28"/>
          <w:szCs w:val="28"/>
          <w:lang w:val="ru-RU" w:eastAsia="ru-RU"/>
        </w:rPr>
        <w:t>ного</w:t>
      </w:r>
      <w:proofErr w:type="spellEnd"/>
      <w:r w:rsidRPr="00F77A98">
        <w:rPr>
          <w:sz w:val="28"/>
          <w:szCs w:val="28"/>
          <w:lang w:val="ru-RU" w:eastAsia="ru-RU"/>
        </w:rPr>
        <w:t xml:space="preserve"> минимума, </w:t>
      </w:r>
      <w:r w:rsidRPr="00F77A98">
        <w:rPr>
          <w:sz w:val="28"/>
          <w:szCs w:val="28"/>
          <w:shd w:val="clear" w:color="auto" w:fill="FFFFFF"/>
          <w:lang w:val="ru-RU" w:eastAsia="ru-RU"/>
        </w:rPr>
        <w:t>цель внедрения которого – выстраивание системы професси</w:t>
      </w:r>
      <w:r w:rsidRPr="00F77A98">
        <w:rPr>
          <w:sz w:val="28"/>
          <w:szCs w:val="28"/>
          <w:shd w:val="clear" w:color="auto" w:fill="FFFFFF"/>
          <w:lang w:val="ru-RU" w:eastAsia="ru-RU"/>
        </w:rPr>
        <w:t>о</w:t>
      </w:r>
      <w:r w:rsidRPr="00F77A98">
        <w:rPr>
          <w:sz w:val="28"/>
          <w:szCs w:val="28"/>
          <w:shd w:val="clear" w:color="auto" w:fill="FFFFFF"/>
          <w:lang w:val="ru-RU" w:eastAsia="ru-RU"/>
        </w:rPr>
        <w:t>нальной ориентации обучающихся, которая реализуется в учебной, воспит</w:t>
      </w:r>
      <w:r w:rsidRPr="00F77A98">
        <w:rPr>
          <w:sz w:val="28"/>
          <w:szCs w:val="28"/>
          <w:shd w:val="clear" w:color="auto" w:fill="FFFFFF"/>
          <w:lang w:val="ru-RU" w:eastAsia="ru-RU"/>
        </w:rPr>
        <w:t>а</w:t>
      </w:r>
      <w:r w:rsidRPr="00F77A98">
        <w:rPr>
          <w:sz w:val="28"/>
          <w:szCs w:val="28"/>
          <w:shd w:val="clear" w:color="auto" w:fill="FFFFFF"/>
          <w:lang w:val="ru-RU" w:eastAsia="ru-RU"/>
        </w:rPr>
        <w:t>тельной и иных видах деятельности.</w:t>
      </w:r>
      <w:proofErr w:type="gramEnd"/>
    </w:p>
    <w:p w:rsidR="00F77A98" w:rsidRPr="00F77A98" w:rsidRDefault="00F77A98" w:rsidP="00F77A98">
      <w:pPr>
        <w:widowControl/>
        <w:spacing w:line="276" w:lineRule="auto"/>
        <w:ind w:firstLine="708"/>
        <w:contextualSpacing/>
        <w:jc w:val="both"/>
        <w:rPr>
          <w:sz w:val="28"/>
          <w:szCs w:val="28"/>
          <w:shd w:val="clear" w:color="auto" w:fill="FFFFFF"/>
          <w:lang w:val="ru-RU" w:eastAsia="ru-RU"/>
        </w:rPr>
      </w:pPr>
      <w:proofErr w:type="spellStart"/>
      <w:r w:rsidRPr="00F77A98">
        <w:rPr>
          <w:sz w:val="28"/>
          <w:szCs w:val="28"/>
          <w:shd w:val="clear" w:color="auto" w:fill="FFFFFF"/>
          <w:lang w:val="ru-RU" w:eastAsia="ru-RU"/>
        </w:rPr>
        <w:t>Профминимум</w:t>
      </w:r>
      <w:proofErr w:type="spellEnd"/>
      <w:r w:rsidRPr="00F77A98">
        <w:rPr>
          <w:sz w:val="28"/>
          <w:szCs w:val="28"/>
          <w:shd w:val="clear" w:color="auto" w:fill="FFFFFF"/>
          <w:lang w:val="ru-RU" w:eastAsia="ru-RU"/>
        </w:rPr>
        <w:t xml:space="preserve"> реализуется по шести ключевым направлениям:</w:t>
      </w:r>
    </w:p>
    <w:p w:rsidR="00F77A98" w:rsidRPr="00F77A98" w:rsidRDefault="00F77A98" w:rsidP="00F77A98">
      <w:pPr>
        <w:widowControl/>
        <w:numPr>
          <w:ilvl w:val="0"/>
          <w:numId w:val="47"/>
        </w:numPr>
        <w:spacing w:after="200" w:line="276" w:lineRule="auto"/>
        <w:contextualSpacing/>
        <w:jc w:val="both"/>
        <w:rPr>
          <w:rFonts w:cs="Arial"/>
          <w:color w:val="000000"/>
          <w:sz w:val="28"/>
          <w:szCs w:val="28"/>
          <w:shd w:val="clear" w:color="auto" w:fill="FFFFFF"/>
          <w:lang w:val="ru-RU" w:eastAsia="ru-RU"/>
        </w:rPr>
      </w:pPr>
      <w:r w:rsidRPr="00F77A98">
        <w:rPr>
          <w:rFonts w:cs="Arial"/>
          <w:color w:val="000000"/>
          <w:sz w:val="28"/>
          <w:szCs w:val="28"/>
          <w:shd w:val="clear" w:color="auto" w:fill="FFFFFF"/>
          <w:lang w:val="ru-RU" w:eastAsia="ru-RU"/>
        </w:rPr>
        <w:t>профориентация через урочную деятельность;</w:t>
      </w:r>
    </w:p>
    <w:p w:rsidR="00F77A98" w:rsidRPr="00F77A98" w:rsidRDefault="00F77A98" w:rsidP="00F77A98">
      <w:pPr>
        <w:widowControl/>
        <w:numPr>
          <w:ilvl w:val="0"/>
          <w:numId w:val="47"/>
        </w:numPr>
        <w:spacing w:after="200" w:line="276" w:lineRule="auto"/>
        <w:contextualSpacing/>
        <w:jc w:val="both"/>
        <w:rPr>
          <w:rFonts w:cs="Arial"/>
          <w:color w:val="000000"/>
          <w:sz w:val="28"/>
          <w:szCs w:val="28"/>
          <w:shd w:val="clear" w:color="auto" w:fill="FFFFFF"/>
          <w:lang w:val="ru-RU" w:eastAsia="ru-RU"/>
        </w:rPr>
      </w:pPr>
      <w:r w:rsidRPr="00F77A98">
        <w:rPr>
          <w:rFonts w:cs="Arial"/>
          <w:color w:val="000000"/>
          <w:sz w:val="28"/>
          <w:szCs w:val="28"/>
          <w:shd w:val="clear" w:color="auto" w:fill="FFFFFF"/>
          <w:lang w:val="ru-RU" w:eastAsia="ru-RU"/>
        </w:rPr>
        <w:t>профориентация через внеурочную деятельность – введение курса вн</w:t>
      </w:r>
      <w:r w:rsidRPr="00F77A98">
        <w:rPr>
          <w:rFonts w:cs="Arial"/>
          <w:color w:val="000000"/>
          <w:sz w:val="28"/>
          <w:szCs w:val="28"/>
          <w:shd w:val="clear" w:color="auto" w:fill="FFFFFF"/>
          <w:lang w:val="ru-RU" w:eastAsia="ru-RU"/>
        </w:rPr>
        <w:t>е</w:t>
      </w:r>
      <w:r w:rsidRPr="00F77A98">
        <w:rPr>
          <w:rFonts w:cs="Arial"/>
          <w:color w:val="000000"/>
          <w:sz w:val="28"/>
          <w:szCs w:val="28"/>
          <w:shd w:val="clear" w:color="auto" w:fill="FFFFFF"/>
          <w:lang w:val="ru-RU" w:eastAsia="ru-RU"/>
        </w:rPr>
        <w:t>урочной деятельности «Россия – мои горизонты» для учащихся 6-11 классов;</w:t>
      </w:r>
    </w:p>
    <w:p w:rsidR="00F77A98" w:rsidRPr="00F77A98" w:rsidRDefault="00F77A98" w:rsidP="00F77A98">
      <w:pPr>
        <w:widowControl/>
        <w:numPr>
          <w:ilvl w:val="0"/>
          <w:numId w:val="47"/>
        </w:numPr>
        <w:spacing w:after="200" w:line="276" w:lineRule="auto"/>
        <w:contextualSpacing/>
        <w:jc w:val="both"/>
        <w:rPr>
          <w:rFonts w:cs="Arial"/>
          <w:color w:val="000000"/>
          <w:sz w:val="28"/>
          <w:szCs w:val="28"/>
          <w:shd w:val="clear" w:color="auto" w:fill="FFFFFF"/>
          <w:lang w:val="ru-RU" w:eastAsia="ru-RU"/>
        </w:rPr>
      </w:pPr>
      <w:r w:rsidRPr="00F77A98">
        <w:rPr>
          <w:rFonts w:cs="Arial"/>
          <w:color w:val="000000"/>
          <w:sz w:val="28"/>
          <w:szCs w:val="28"/>
          <w:shd w:val="clear" w:color="auto" w:fill="FFFFFF"/>
          <w:lang w:val="ru-RU" w:eastAsia="ru-RU"/>
        </w:rPr>
        <w:t>профориентация через дополнительное образование: в большинство д</w:t>
      </w:r>
      <w:r w:rsidRPr="00F77A98">
        <w:rPr>
          <w:rFonts w:cs="Arial"/>
          <w:color w:val="000000"/>
          <w:sz w:val="28"/>
          <w:szCs w:val="28"/>
          <w:shd w:val="clear" w:color="auto" w:fill="FFFFFF"/>
          <w:lang w:val="ru-RU" w:eastAsia="ru-RU"/>
        </w:rPr>
        <w:t>о</w:t>
      </w:r>
      <w:r w:rsidRPr="00F77A98">
        <w:rPr>
          <w:rFonts w:cs="Arial"/>
          <w:color w:val="000000"/>
          <w:sz w:val="28"/>
          <w:szCs w:val="28"/>
          <w:shd w:val="clear" w:color="auto" w:fill="FFFFFF"/>
          <w:lang w:val="ru-RU" w:eastAsia="ru-RU"/>
        </w:rPr>
        <w:t>полнительных общеобразовательных общеразвивающих программ с 01.09.2023 г.  внесены измен</w:t>
      </w:r>
      <w:r w:rsidRPr="00F77A98">
        <w:rPr>
          <w:rFonts w:cs="Arial"/>
          <w:color w:val="000000"/>
          <w:sz w:val="28"/>
          <w:szCs w:val="28"/>
          <w:shd w:val="clear" w:color="auto" w:fill="FFFFFF"/>
          <w:lang w:val="ru-RU" w:eastAsia="ru-RU"/>
        </w:rPr>
        <w:t>е</w:t>
      </w:r>
      <w:r w:rsidRPr="00F77A98">
        <w:rPr>
          <w:rFonts w:cs="Arial"/>
          <w:color w:val="000000"/>
          <w:sz w:val="28"/>
          <w:szCs w:val="28"/>
          <w:shd w:val="clear" w:color="auto" w:fill="FFFFFF"/>
          <w:lang w:val="ru-RU" w:eastAsia="ru-RU"/>
        </w:rPr>
        <w:t>ния в части профориентации;</w:t>
      </w:r>
    </w:p>
    <w:p w:rsidR="00F77A98" w:rsidRPr="00F77A98" w:rsidRDefault="00F77A98" w:rsidP="00F77A98">
      <w:pPr>
        <w:widowControl/>
        <w:numPr>
          <w:ilvl w:val="0"/>
          <w:numId w:val="47"/>
        </w:numPr>
        <w:spacing w:after="200" w:line="276" w:lineRule="auto"/>
        <w:contextualSpacing/>
        <w:jc w:val="both"/>
        <w:rPr>
          <w:rFonts w:cs="Arial"/>
          <w:color w:val="000000"/>
          <w:sz w:val="28"/>
          <w:szCs w:val="28"/>
          <w:shd w:val="clear" w:color="auto" w:fill="FFFFFF"/>
          <w:lang w:val="ru-RU" w:eastAsia="ru-RU"/>
        </w:rPr>
      </w:pPr>
      <w:r w:rsidRPr="00F77A98">
        <w:rPr>
          <w:rFonts w:cs="Arial"/>
          <w:color w:val="000000"/>
          <w:sz w:val="28"/>
          <w:szCs w:val="28"/>
          <w:shd w:val="clear" w:color="auto" w:fill="FFFFFF"/>
          <w:lang w:val="ru-RU" w:eastAsia="ru-RU"/>
        </w:rPr>
        <w:t xml:space="preserve">профориентация через взаимодействие с родителями: проведено 2 </w:t>
      </w:r>
      <w:proofErr w:type="gramStart"/>
      <w:r w:rsidRPr="00F77A98">
        <w:rPr>
          <w:rFonts w:cs="Arial"/>
          <w:color w:val="000000"/>
          <w:sz w:val="28"/>
          <w:szCs w:val="28"/>
          <w:shd w:val="clear" w:color="auto" w:fill="FFFFFF"/>
          <w:lang w:val="ru-RU" w:eastAsia="ru-RU"/>
        </w:rPr>
        <w:t>род</w:t>
      </w:r>
      <w:r w:rsidRPr="00F77A98">
        <w:rPr>
          <w:rFonts w:cs="Arial"/>
          <w:color w:val="000000"/>
          <w:sz w:val="28"/>
          <w:szCs w:val="28"/>
          <w:shd w:val="clear" w:color="auto" w:fill="FFFFFF"/>
          <w:lang w:val="ru-RU" w:eastAsia="ru-RU"/>
        </w:rPr>
        <w:t>и</w:t>
      </w:r>
      <w:r w:rsidRPr="00F77A98">
        <w:rPr>
          <w:rFonts w:cs="Arial"/>
          <w:color w:val="000000"/>
          <w:sz w:val="28"/>
          <w:szCs w:val="28"/>
          <w:shd w:val="clear" w:color="auto" w:fill="FFFFFF"/>
          <w:lang w:val="ru-RU" w:eastAsia="ru-RU"/>
        </w:rPr>
        <w:t>тельских</w:t>
      </w:r>
      <w:proofErr w:type="gramEnd"/>
      <w:r w:rsidRPr="00F77A98">
        <w:rPr>
          <w:rFonts w:cs="Arial"/>
          <w:color w:val="000000"/>
          <w:sz w:val="28"/>
          <w:szCs w:val="28"/>
          <w:shd w:val="clear" w:color="auto" w:fill="FFFFFF"/>
          <w:lang w:val="ru-RU" w:eastAsia="ru-RU"/>
        </w:rPr>
        <w:t xml:space="preserve"> с</w:t>
      </w:r>
      <w:r w:rsidRPr="00F77A98">
        <w:rPr>
          <w:rFonts w:cs="Arial"/>
          <w:color w:val="000000"/>
          <w:sz w:val="28"/>
          <w:szCs w:val="28"/>
          <w:shd w:val="clear" w:color="auto" w:fill="FFFFFF"/>
          <w:lang w:val="ru-RU" w:eastAsia="ru-RU"/>
        </w:rPr>
        <w:t>о</w:t>
      </w:r>
      <w:r w:rsidRPr="00F77A98">
        <w:rPr>
          <w:rFonts w:cs="Arial"/>
          <w:color w:val="000000"/>
          <w:sz w:val="28"/>
          <w:szCs w:val="28"/>
          <w:shd w:val="clear" w:color="auto" w:fill="FFFFFF"/>
          <w:lang w:val="ru-RU" w:eastAsia="ru-RU"/>
        </w:rPr>
        <w:t>брания.</w:t>
      </w:r>
    </w:p>
    <w:p w:rsidR="00F77A98" w:rsidRPr="00F77A98" w:rsidRDefault="00F77A98" w:rsidP="00F77A98">
      <w:pPr>
        <w:widowControl/>
        <w:spacing w:line="276" w:lineRule="auto"/>
        <w:ind w:firstLine="700"/>
        <w:contextualSpacing/>
        <w:jc w:val="both"/>
        <w:rPr>
          <w:sz w:val="28"/>
          <w:szCs w:val="28"/>
          <w:lang w:val="ru-RU" w:eastAsia="ru-RU"/>
        </w:rPr>
      </w:pPr>
      <w:r w:rsidRPr="00F77A98">
        <w:rPr>
          <w:sz w:val="28"/>
          <w:szCs w:val="28"/>
          <w:lang w:val="ru-RU" w:eastAsia="ru-RU"/>
        </w:rPr>
        <w:t>Следующее направление воспитательной работы – это организация д</w:t>
      </w:r>
      <w:r w:rsidRPr="00F77A98">
        <w:rPr>
          <w:sz w:val="28"/>
          <w:szCs w:val="28"/>
          <w:lang w:val="ru-RU" w:eastAsia="ru-RU"/>
        </w:rPr>
        <w:t>о</w:t>
      </w:r>
      <w:r w:rsidRPr="00F77A98">
        <w:rPr>
          <w:sz w:val="28"/>
          <w:szCs w:val="28"/>
          <w:lang w:val="ru-RU" w:eastAsia="ru-RU"/>
        </w:rPr>
        <w:t>полнительного образования.</w:t>
      </w:r>
    </w:p>
    <w:p w:rsidR="00F77A98" w:rsidRPr="00F77A98" w:rsidRDefault="00F77A98" w:rsidP="00F77A98">
      <w:pPr>
        <w:widowControl/>
        <w:spacing w:line="276" w:lineRule="auto"/>
        <w:ind w:firstLine="700"/>
        <w:contextualSpacing/>
        <w:jc w:val="both"/>
        <w:rPr>
          <w:sz w:val="28"/>
          <w:szCs w:val="28"/>
          <w:lang w:val="ru-RU" w:eastAsia="ru-RU"/>
        </w:rPr>
      </w:pPr>
      <w:r w:rsidRPr="00F77A98">
        <w:rPr>
          <w:sz w:val="28"/>
          <w:szCs w:val="28"/>
          <w:lang w:val="ru-RU" w:eastAsia="ru-RU"/>
        </w:rPr>
        <w:t xml:space="preserve">В 2023 г. </w:t>
      </w:r>
      <w:proofErr w:type="gramStart"/>
      <w:r w:rsidRPr="00F77A98">
        <w:rPr>
          <w:sz w:val="28"/>
          <w:szCs w:val="28"/>
          <w:lang w:val="ru-RU" w:eastAsia="ru-RU"/>
        </w:rPr>
        <w:t>дополнительное</w:t>
      </w:r>
      <w:proofErr w:type="gramEnd"/>
      <w:r w:rsidRPr="00F77A98">
        <w:rPr>
          <w:sz w:val="28"/>
          <w:szCs w:val="28"/>
          <w:lang w:val="ru-RU" w:eastAsia="ru-RU"/>
        </w:rPr>
        <w:t xml:space="preserve"> образования и внеурочная деятельность об</w:t>
      </w:r>
      <w:r w:rsidRPr="00F77A98">
        <w:rPr>
          <w:sz w:val="28"/>
          <w:szCs w:val="28"/>
          <w:lang w:val="ru-RU" w:eastAsia="ru-RU"/>
        </w:rPr>
        <w:t>у</w:t>
      </w:r>
      <w:r w:rsidRPr="00F77A98">
        <w:rPr>
          <w:sz w:val="28"/>
          <w:szCs w:val="28"/>
          <w:lang w:val="ru-RU" w:eastAsia="ru-RU"/>
        </w:rPr>
        <w:t>чающихся в школе представлена программами технической, физкультурно-спортивной, художестве</w:t>
      </w:r>
      <w:r w:rsidRPr="00F77A98">
        <w:rPr>
          <w:sz w:val="28"/>
          <w:szCs w:val="28"/>
          <w:lang w:val="ru-RU" w:eastAsia="ru-RU"/>
        </w:rPr>
        <w:t>н</w:t>
      </w:r>
      <w:r w:rsidRPr="00F77A98">
        <w:rPr>
          <w:sz w:val="28"/>
          <w:szCs w:val="28"/>
          <w:lang w:val="ru-RU" w:eastAsia="ru-RU"/>
        </w:rPr>
        <w:t xml:space="preserve">ной, туристско-краеведческой и социально-гуманитарной направленностей. </w:t>
      </w:r>
    </w:p>
    <w:p w:rsidR="00F77A98" w:rsidRPr="00F77A98" w:rsidRDefault="00F77A98" w:rsidP="00F77A98">
      <w:pPr>
        <w:widowControl/>
        <w:spacing w:line="276" w:lineRule="auto"/>
        <w:ind w:firstLine="700"/>
        <w:contextualSpacing/>
        <w:jc w:val="both"/>
        <w:rPr>
          <w:sz w:val="28"/>
          <w:szCs w:val="28"/>
          <w:lang w:val="ru-RU" w:eastAsia="ru-RU"/>
        </w:rPr>
      </w:pPr>
      <w:r w:rsidRPr="00F77A98">
        <w:rPr>
          <w:sz w:val="28"/>
          <w:szCs w:val="28"/>
          <w:lang w:val="ru-RU" w:eastAsia="ru-RU"/>
        </w:rPr>
        <w:t>На декабрь 2023 г. в школе функционирует 20 объединений внеурочной деятельности и дополнительного образования, которые посещают 128 обуч</w:t>
      </w:r>
      <w:r w:rsidRPr="00F77A98">
        <w:rPr>
          <w:sz w:val="28"/>
          <w:szCs w:val="28"/>
          <w:lang w:val="ru-RU" w:eastAsia="ru-RU"/>
        </w:rPr>
        <w:t>а</w:t>
      </w:r>
      <w:r w:rsidRPr="00F77A98">
        <w:rPr>
          <w:sz w:val="28"/>
          <w:szCs w:val="28"/>
          <w:lang w:val="ru-RU" w:eastAsia="ru-RU"/>
        </w:rPr>
        <w:t>ющихся школы (90%):</w:t>
      </w:r>
    </w:p>
    <w:p w:rsidR="00F77A98" w:rsidRPr="00F77A98" w:rsidRDefault="00F77A98" w:rsidP="00F77A98">
      <w:pPr>
        <w:widowControl/>
        <w:numPr>
          <w:ilvl w:val="0"/>
          <w:numId w:val="48"/>
        </w:numPr>
        <w:spacing w:after="200" w:line="276" w:lineRule="auto"/>
        <w:contextualSpacing/>
        <w:jc w:val="both"/>
        <w:rPr>
          <w:rFonts w:cs="Arial"/>
          <w:sz w:val="28"/>
          <w:szCs w:val="28"/>
          <w:lang w:val="ru-RU" w:eastAsia="ru-RU"/>
        </w:rPr>
      </w:pPr>
      <w:r w:rsidRPr="00F77A98">
        <w:rPr>
          <w:rFonts w:cs="Arial"/>
          <w:sz w:val="28"/>
          <w:szCs w:val="28"/>
          <w:lang w:val="ru-RU" w:eastAsia="ru-RU"/>
        </w:rPr>
        <w:t>художественная направленность: «Музыкальная студия Лира», «Муз</w:t>
      </w:r>
      <w:r w:rsidRPr="00F77A98">
        <w:rPr>
          <w:rFonts w:cs="Arial"/>
          <w:sz w:val="28"/>
          <w:szCs w:val="28"/>
          <w:lang w:val="ru-RU" w:eastAsia="ru-RU"/>
        </w:rPr>
        <w:t>ы</w:t>
      </w:r>
      <w:r w:rsidRPr="00F77A98">
        <w:rPr>
          <w:rFonts w:cs="Arial"/>
          <w:sz w:val="28"/>
          <w:szCs w:val="28"/>
          <w:lang w:val="ru-RU" w:eastAsia="ru-RU"/>
        </w:rPr>
        <w:t>кальная студия «Жаворонки»,  театральная студия «Вдохновение»;</w:t>
      </w:r>
    </w:p>
    <w:p w:rsidR="00F77A98" w:rsidRPr="00F77A98" w:rsidRDefault="00F77A98" w:rsidP="00F77A98">
      <w:pPr>
        <w:widowControl/>
        <w:numPr>
          <w:ilvl w:val="0"/>
          <w:numId w:val="48"/>
        </w:numPr>
        <w:spacing w:after="200" w:line="276" w:lineRule="auto"/>
        <w:contextualSpacing/>
        <w:jc w:val="both"/>
        <w:rPr>
          <w:rFonts w:cs="Arial"/>
          <w:sz w:val="28"/>
          <w:szCs w:val="28"/>
          <w:lang w:val="ru-RU" w:eastAsia="ru-RU"/>
        </w:rPr>
      </w:pPr>
      <w:r w:rsidRPr="00F77A98">
        <w:rPr>
          <w:rFonts w:cs="Arial"/>
          <w:sz w:val="28"/>
          <w:szCs w:val="28"/>
          <w:lang w:val="ru-RU" w:eastAsia="ru-RU"/>
        </w:rPr>
        <w:t>физкультурно-спортивная направленность: «Шахматы», «Баскетбол», «Волейбол», «Адаптивная физкультура», «Если хочешь быть здоров!»;</w:t>
      </w:r>
    </w:p>
    <w:p w:rsidR="00F77A98" w:rsidRPr="00F77A98" w:rsidRDefault="00F77A98" w:rsidP="00F77A98">
      <w:pPr>
        <w:widowControl/>
        <w:numPr>
          <w:ilvl w:val="0"/>
          <w:numId w:val="48"/>
        </w:numPr>
        <w:spacing w:after="200" w:line="276" w:lineRule="auto"/>
        <w:contextualSpacing/>
        <w:jc w:val="both"/>
        <w:rPr>
          <w:rFonts w:cs="Arial"/>
          <w:sz w:val="28"/>
          <w:szCs w:val="28"/>
          <w:lang w:val="ru-RU" w:eastAsia="ru-RU"/>
        </w:rPr>
      </w:pPr>
      <w:r w:rsidRPr="00F77A98">
        <w:rPr>
          <w:rFonts w:cs="Arial"/>
          <w:sz w:val="28"/>
          <w:szCs w:val="28"/>
          <w:lang w:val="ru-RU" w:eastAsia="ru-RU"/>
        </w:rPr>
        <w:t>социально-гуманитарная направленность: «Орлята России», «Тропинка к профессии», «Я в мире профессии», «</w:t>
      </w:r>
      <w:proofErr w:type="spellStart"/>
      <w:r w:rsidRPr="00F77A98">
        <w:rPr>
          <w:rFonts w:cs="Arial"/>
          <w:sz w:val="28"/>
          <w:szCs w:val="28"/>
          <w:lang w:val="ru-RU" w:eastAsia="ru-RU"/>
        </w:rPr>
        <w:t>Медиацентр</w:t>
      </w:r>
      <w:proofErr w:type="spellEnd"/>
      <w:r w:rsidRPr="00F77A98">
        <w:rPr>
          <w:rFonts w:cs="Arial"/>
          <w:sz w:val="28"/>
          <w:szCs w:val="28"/>
          <w:lang w:val="ru-RU" w:eastAsia="ru-RU"/>
        </w:rPr>
        <w:t>», «Научное сообщ</w:t>
      </w:r>
      <w:r w:rsidRPr="00F77A98">
        <w:rPr>
          <w:rFonts w:cs="Arial"/>
          <w:sz w:val="28"/>
          <w:szCs w:val="28"/>
          <w:lang w:val="ru-RU" w:eastAsia="ru-RU"/>
        </w:rPr>
        <w:t>е</w:t>
      </w:r>
      <w:r w:rsidRPr="00F77A98">
        <w:rPr>
          <w:rFonts w:cs="Arial"/>
          <w:sz w:val="28"/>
          <w:szCs w:val="28"/>
          <w:lang w:val="ru-RU" w:eastAsia="ru-RU"/>
        </w:rPr>
        <w:t>ство учащихся», «В</w:t>
      </w:r>
      <w:r w:rsidRPr="00F77A98">
        <w:rPr>
          <w:rFonts w:cs="Arial"/>
          <w:sz w:val="28"/>
          <w:szCs w:val="28"/>
          <w:lang w:val="ru-RU" w:eastAsia="ru-RU"/>
        </w:rPr>
        <w:t>о</w:t>
      </w:r>
      <w:r w:rsidRPr="00F77A98">
        <w:rPr>
          <w:rFonts w:cs="Arial"/>
          <w:sz w:val="28"/>
          <w:szCs w:val="28"/>
          <w:lang w:val="ru-RU" w:eastAsia="ru-RU"/>
        </w:rPr>
        <w:t>лонтерское движение », «</w:t>
      </w:r>
      <w:proofErr w:type="spellStart"/>
      <w:r w:rsidRPr="00F77A98">
        <w:rPr>
          <w:rFonts w:cs="Arial"/>
          <w:sz w:val="28"/>
          <w:szCs w:val="28"/>
          <w:lang w:val="ru-RU" w:eastAsia="ru-RU"/>
        </w:rPr>
        <w:t>Юнармия</w:t>
      </w:r>
      <w:proofErr w:type="spellEnd"/>
      <w:r w:rsidRPr="00F77A98">
        <w:rPr>
          <w:rFonts w:cs="Arial"/>
          <w:sz w:val="28"/>
          <w:szCs w:val="28"/>
          <w:lang w:val="ru-RU" w:eastAsia="ru-RU"/>
        </w:rPr>
        <w:t>».</w:t>
      </w:r>
    </w:p>
    <w:p w:rsidR="00F77A98" w:rsidRPr="00F77A98" w:rsidRDefault="00F77A98" w:rsidP="00F77A98">
      <w:pPr>
        <w:widowControl/>
        <w:numPr>
          <w:ilvl w:val="0"/>
          <w:numId w:val="48"/>
        </w:numPr>
        <w:spacing w:after="200" w:line="276" w:lineRule="auto"/>
        <w:contextualSpacing/>
        <w:jc w:val="both"/>
        <w:rPr>
          <w:rFonts w:cs="Arial"/>
          <w:sz w:val="28"/>
          <w:szCs w:val="28"/>
          <w:lang w:val="ru-RU" w:eastAsia="ru-RU"/>
        </w:rPr>
      </w:pPr>
      <w:proofErr w:type="gramStart"/>
      <w:r w:rsidRPr="00F77A98">
        <w:rPr>
          <w:rFonts w:cs="Arial"/>
          <w:sz w:val="28"/>
          <w:szCs w:val="28"/>
          <w:lang w:val="ru-RU" w:eastAsia="ru-RU"/>
        </w:rPr>
        <w:t>т</w:t>
      </w:r>
      <w:proofErr w:type="gramEnd"/>
      <w:r w:rsidRPr="00F77A98">
        <w:rPr>
          <w:rFonts w:cs="Arial"/>
          <w:sz w:val="28"/>
          <w:szCs w:val="28"/>
          <w:lang w:val="ru-RU" w:eastAsia="ru-RU"/>
        </w:rPr>
        <w:t>ехническая направленность: «Моделирование»</w:t>
      </w:r>
    </w:p>
    <w:p w:rsidR="00F77A98" w:rsidRPr="00F77A98" w:rsidRDefault="00F77A98" w:rsidP="00F77A98">
      <w:pPr>
        <w:widowControl/>
        <w:spacing w:line="276" w:lineRule="auto"/>
        <w:ind w:firstLine="700"/>
        <w:contextualSpacing/>
        <w:jc w:val="both"/>
        <w:rPr>
          <w:sz w:val="28"/>
          <w:szCs w:val="28"/>
          <w:lang w:val="ru-RU" w:eastAsia="ru-RU"/>
        </w:rPr>
      </w:pPr>
      <w:r w:rsidRPr="00F77A98">
        <w:rPr>
          <w:sz w:val="28"/>
          <w:szCs w:val="28"/>
          <w:lang w:val="ru-RU" w:eastAsia="ru-RU"/>
        </w:rPr>
        <w:t>Все программы в рамках региональной системы учета дополнительного образования “Навигатор Алтайского края” прошли экспертизу на соответствие требованиям.</w:t>
      </w:r>
    </w:p>
    <w:p w:rsidR="00F77A98" w:rsidRPr="00F77A98" w:rsidRDefault="00F77A98" w:rsidP="00F77A98">
      <w:pPr>
        <w:widowControl/>
        <w:spacing w:line="276" w:lineRule="auto"/>
        <w:ind w:firstLine="709"/>
        <w:contextualSpacing/>
        <w:jc w:val="both"/>
        <w:rPr>
          <w:sz w:val="28"/>
          <w:szCs w:val="28"/>
          <w:lang w:val="ru-RU" w:eastAsia="ru-RU"/>
        </w:rPr>
      </w:pPr>
      <w:r w:rsidRPr="00F77A98">
        <w:rPr>
          <w:sz w:val="28"/>
          <w:szCs w:val="28"/>
          <w:lang w:val="ru-RU" w:eastAsia="ru-RU"/>
        </w:rPr>
        <w:lastRenderedPageBreak/>
        <w:t>Выбор направлений и объединений внеурочной деятельности и дополн</w:t>
      </w:r>
      <w:r w:rsidRPr="00F77A98">
        <w:rPr>
          <w:sz w:val="28"/>
          <w:szCs w:val="28"/>
          <w:lang w:val="ru-RU" w:eastAsia="ru-RU"/>
        </w:rPr>
        <w:t>и</w:t>
      </w:r>
      <w:r w:rsidRPr="00F77A98">
        <w:rPr>
          <w:sz w:val="28"/>
          <w:szCs w:val="28"/>
          <w:lang w:val="ru-RU" w:eastAsia="ru-RU"/>
        </w:rPr>
        <w:t>тельного о</w:t>
      </w:r>
      <w:r w:rsidRPr="00F77A98">
        <w:rPr>
          <w:sz w:val="28"/>
          <w:szCs w:val="28"/>
          <w:lang w:val="ru-RU" w:eastAsia="ru-RU"/>
        </w:rPr>
        <w:t>б</w:t>
      </w:r>
      <w:r w:rsidRPr="00F77A98">
        <w:rPr>
          <w:sz w:val="28"/>
          <w:szCs w:val="28"/>
          <w:lang w:val="ru-RU" w:eastAsia="ru-RU"/>
        </w:rPr>
        <w:t>разования на 2023-2024 уч. год осуществлен на основании опроса обучающихся и родит</w:t>
      </w:r>
      <w:r w:rsidRPr="00F77A98">
        <w:rPr>
          <w:sz w:val="28"/>
          <w:szCs w:val="28"/>
          <w:lang w:val="ru-RU" w:eastAsia="ru-RU"/>
        </w:rPr>
        <w:t>е</w:t>
      </w:r>
      <w:r w:rsidRPr="00F77A98">
        <w:rPr>
          <w:sz w:val="28"/>
          <w:szCs w:val="28"/>
          <w:lang w:val="ru-RU" w:eastAsia="ru-RU"/>
        </w:rPr>
        <w:t>лей, который был проведен в апреле 2023 года. </w:t>
      </w:r>
    </w:p>
    <w:p w:rsidR="00F77A98" w:rsidRPr="00F77A98" w:rsidRDefault="00F77A98" w:rsidP="00F77A98">
      <w:pPr>
        <w:widowControl/>
        <w:spacing w:after="200" w:line="276" w:lineRule="auto"/>
        <w:contextualSpacing/>
        <w:rPr>
          <w:rFonts w:asciiTheme="minorHAnsi" w:eastAsiaTheme="minorHAnsi" w:hAnsiTheme="minorHAnsi" w:cstheme="minorBidi"/>
          <w:lang w:val="ru-RU"/>
        </w:rPr>
      </w:pPr>
    </w:p>
    <w:p w:rsidR="00F77A98" w:rsidRDefault="00F77A98" w:rsidP="00B60931">
      <w:pPr>
        <w:ind w:firstLine="709"/>
        <w:contextualSpacing/>
        <w:jc w:val="both"/>
        <w:rPr>
          <w:sz w:val="28"/>
          <w:szCs w:val="28"/>
          <w:lang w:val="ru-RU"/>
        </w:rPr>
      </w:pPr>
    </w:p>
    <w:p w:rsidR="00F77A98" w:rsidRPr="00DE31B0" w:rsidRDefault="00F77A98" w:rsidP="00B60931">
      <w:pPr>
        <w:ind w:firstLine="709"/>
        <w:jc w:val="both"/>
        <w:rPr>
          <w:sz w:val="28"/>
          <w:szCs w:val="28"/>
          <w:lang w:val="ru-RU"/>
        </w:rPr>
        <w:sectPr w:rsidR="00F77A98" w:rsidRPr="00DE31B0">
          <w:pgSz w:w="11910" w:h="16840"/>
          <w:pgMar w:top="1060" w:right="740" w:bottom="1200" w:left="1600" w:header="0" w:footer="1002" w:gutter="0"/>
          <w:cols w:space="720"/>
        </w:sectPr>
      </w:pPr>
    </w:p>
    <w:p w:rsidR="00D81C8B" w:rsidRPr="00DE31B0" w:rsidRDefault="00D81C8B" w:rsidP="00B60931">
      <w:pPr>
        <w:tabs>
          <w:tab w:val="left" w:pos="503"/>
        </w:tabs>
        <w:spacing w:before="54"/>
        <w:jc w:val="center"/>
        <w:rPr>
          <w:b/>
          <w:sz w:val="28"/>
          <w:szCs w:val="28"/>
          <w:lang w:val="ru-RU"/>
        </w:rPr>
      </w:pPr>
      <w:r w:rsidRPr="00DE31B0">
        <w:rPr>
          <w:b/>
          <w:sz w:val="28"/>
          <w:szCs w:val="28"/>
          <w:lang w:val="ru-RU"/>
        </w:rPr>
        <w:lastRenderedPageBreak/>
        <w:t>Качество предметной</w:t>
      </w:r>
      <w:r w:rsidR="000B2853" w:rsidRPr="00DE31B0">
        <w:rPr>
          <w:b/>
          <w:sz w:val="28"/>
          <w:szCs w:val="28"/>
          <w:lang w:val="ru-RU"/>
        </w:rPr>
        <w:t xml:space="preserve"> </w:t>
      </w:r>
      <w:r w:rsidRPr="00DE31B0">
        <w:rPr>
          <w:b/>
          <w:sz w:val="28"/>
          <w:szCs w:val="28"/>
          <w:lang w:val="ru-RU"/>
        </w:rPr>
        <w:t>подготовки</w:t>
      </w:r>
    </w:p>
    <w:p w:rsidR="00ED7785" w:rsidRPr="00DE31B0" w:rsidRDefault="00B60931" w:rsidP="00ED7785">
      <w:pPr>
        <w:tabs>
          <w:tab w:val="left" w:pos="503"/>
        </w:tabs>
        <w:spacing w:before="54"/>
        <w:jc w:val="both"/>
        <w:rPr>
          <w:sz w:val="28"/>
          <w:szCs w:val="28"/>
          <w:lang w:val="ru-RU"/>
        </w:rPr>
      </w:pPr>
      <w:r>
        <w:rPr>
          <w:sz w:val="28"/>
          <w:szCs w:val="28"/>
          <w:lang w:val="ru-RU"/>
        </w:rPr>
        <w:tab/>
      </w:r>
      <w:r w:rsidR="00ED7785" w:rsidRPr="00DE31B0">
        <w:rPr>
          <w:sz w:val="28"/>
          <w:szCs w:val="28"/>
          <w:lang w:val="ru-RU"/>
        </w:rPr>
        <w:t>Всероссийская олимпиада школьников – массовое ежегодное мероприятие по работе с одаренными школьниками, требует системной и целенаправленной работы всех педагогов. Но именно это направление является одним из главных в формировании и развитии интеллектуальной компетентности школьников. Вс</w:t>
      </w:r>
      <w:r w:rsidR="00ED7785" w:rsidRPr="00DE31B0">
        <w:rPr>
          <w:sz w:val="28"/>
          <w:szCs w:val="28"/>
          <w:lang w:val="ru-RU"/>
        </w:rPr>
        <w:t>е</w:t>
      </w:r>
      <w:r w:rsidR="00ED7785" w:rsidRPr="00DE31B0">
        <w:rPr>
          <w:sz w:val="28"/>
          <w:szCs w:val="28"/>
          <w:lang w:val="ru-RU"/>
        </w:rPr>
        <w:t>российская олимпиада школьников служит популяризации наук и выявлению т</w:t>
      </w:r>
      <w:r w:rsidR="00ED7785" w:rsidRPr="00DE31B0">
        <w:rPr>
          <w:sz w:val="28"/>
          <w:szCs w:val="28"/>
          <w:lang w:val="ru-RU"/>
        </w:rPr>
        <w:t>а</w:t>
      </w:r>
      <w:r w:rsidR="00ED7785" w:rsidRPr="00DE31B0">
        <w:rPr>
          <w:sz w:val="28"/>
          <w:szCs w:val="28"/>
          <w:lang w:val="ru-RU"/>
        </w:rPr>
        <w:t>лантливых школьников.</w:t>
      </w:r>
    </w:p>
    <w:p w:rsidR="00833046" w:rsidRPr="00DE31B0" w:rsidRDefault="00FC1E3A" w:rsidP="00ED7785">
      <w:pPr>
        <w:pStyle w:val="a7"/>
        <w:ind w:firstLine="708"/>
        <w:jc w:val="right"/>
        <w:rPr>
          <w:bCs/>
          <w:sz w:val="28"/>
          <w:szCs w:val="28"/>
          <w:lang w:val="ru-RU"/>
        </w:rPr>
      </w:pPr>
      <w:r w:rsidRPr="00DE31B0">
        <w:rPr>
          <w:bCs/>
          <w:sz w:val="28"/>
          <w:szCs w:val="28"/>
          <w:lang w:val="ru-RU"/>
        </w:rPr>
        <w:t xml:space="preserve">Таблица </w:t>
      </w:r>
      <w:r w:rsidR="00FE6C7A">
        <w:rPr>
          <w:bCs/>
          <w:sz w:val="28"/>
          <w:szCs w:val="28"/>
          <w:lang w:val="ru-RU"/>
        </w:rPr>
        <w:t>22</w:t>
      </w:r>
    </w:p>
    <w:p w:rsidR="000E4B3C" w:rsidRPr="00C50914" w:rsidRDefault="00833046" w:rsidP="00833046">
      <w:pPr>
        <w:jc w:val="center"/>
        <w:rPr>
          <w:sz w:val="28"/>
          <w:szCs w:val="28"/>
          <w:lang w:val="ru-RU"/>
        </w:rPr>
      </w:pPr>
      <w:r w:rsidRPr="00C50914">
        <w:rPr>
          <w:sz w:val="28"/>
          <w:szCs w:val="28"/>
          <w:lang w:val="ru-RU"/>
        </w:rPr>
        <w:t>Результативность участия</w:t>
      </w:r>
      <w:r w:rsidR="004815A3" w:rsidRPr="00C50914">
        <w:rPr>
          <w:sz w:val="28"/>
          <w:szCs w:val="28"/>
          <w:lang w:val="ru-RU"/>
        </w:rPr>
        <w:t xml:space="preserve"> </w:t>
      </w:r>
      <w:r w:rsidRPr="00C50914">
        <w:rPr>
          <w:sz w:val="28"/>
          <w:szCs w:val="28"/>
          <w:lang w:val="ru-RU"/>
        </w:rPr>
        <w:t>обучающихся в муниципальном этапе Всероссийской олимпиады школьников (ВОШ) по общеобразовательным предметам</w:t>
      </w:r>
    </w:p>
    <w:p w:rsidR="00833046" w:rsidRPr="00C50914" w:rsidRDefault="000E4B3C" w:rsidP="00833046">
      <w:pPr>
        <w:jc w:val="center"/>
        <w:rPr>
          <w:sz w:val="28"/>
          <w:szCs w:val="28"/>
          <w:lang w:val="ru-RU"/>
        </w:rPr>
      </w:pPr>
      <w:r w:rsidRPr="00C50914">
        <w:rPr>
          <w:sz w:val="28"/>
          <w:szCs w:val="28"/>
          <w:lang w:val="ru-RU"/>
        </w:rPr>
        <w:t xml:space="preserve">( в </w:t>
      </w:r>
      <w:proofErr w:type="spellStart"/>
      <w:r w:rsidRPr="00C50914">
        <w:rPr>
          <w:sz w:val="28"/>
          <w:szCs w:val="28"/>
          <w:lang w:val="ru-RU"/>
        </w:rPr>
        <w:t>т.ч</w:t>
      </w:r>
      <w:proofErr w:type="spellEnd"/>
      <w:r w:rsidRPr="00C50914">
        <w:rPr>
          <w:sz w:val="28"/>
          <w:szCs w:val="28"/>
          <w:lang w:val="ru-RU"/>
        </w:rPr>
        <w:t>. филиалы)</w:t>
      </w:r>
    </w:p>
    <w:p w:rsidR="00833046" w:rsidRPr="00C50914" w:rsidRDefault="00833046" w:rsidP="00833046">
      <w:pPr>
        <w:rPr>
          <w:sz w:val="28"/>
          <w:szCs w:val="28"/>
          <w:lang w:val="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098"/>
        <w:gridCol w:w="1047"/>
        <w:gridCol w:w="1047"/>
        <w:gridCol w:w="1292"/>
        <w:gridCol w:w="1276"/>
        <w:gridCol w:w="1275"/>
        <w:gridCol w:w="1134"/>
      </w:tblGrid>
      <w:tr w:rsidR="00B91464" w:rsidRPr="00C50914" w:rsidTr="00B91464">
        <w:trPr>
          <w:trHeight w:val="309"/>
        </w:trPr>
        <w:tc>
          <w:tcPr>
            <w:tcW w:w="1896" w:type="dxa"/>
            <w:shd w:val="clear" w:color="auto" w:fill="auto"/>
          </w:tcPr>
          <w:p w:rsidR="00B91464" w:rsidRPr="00C50914" w:rsidRDefault="00B91464" w:rsidP="00A5727E">
            <w:pPr>
              <w:jc w:val="center"/>
              <w:rPr>
                <w:sz w:val="28"/>
                <w:szCs w:val="28"/>
              </w:rPr>
            </w:pPr>
            <w:proofErr w:type="spellStart"/>
            <w:r w:rsidRPr="00C50914">
              <w:rPr>
                <w:sz w:val="28"/>
                <w:szCs w:val="28"/>
              </w:rPr>
              <w:t>Предмет</w:t>
            </w:r>
            <w:proofErr w:type="spellEnd"/>
          </w:p>
        </w:tc>
        <w:tc>
          <w:tcPr>
            <w:tcW w:w="1098" w:type="dxa"/>
          </w:tcPr>
          <w:p w:rsidR="00B91464" w:rsidRPr="00C50914" w:rsidRDefault="00B91464" w:rsidP="00A5727E">
            <w:pPr>
              <w:jc w:val="center"/>
              <w:rPr>
                <w:sz w:val="28"/>
                <w:szCs w:val="28"/>
              </w:rPr>
            </w:pPr>
            <w:r w:rsidRPr="00C50914">
              <w:rPr>
                <w:sz w:val="28"/>
                <w:szCs w:val="28"/>
              </w:rPr>
              <w:t>201</w:t>
            </w:r>
            <w:r w:rsidRPr="00C50914">
              <w:rPr>
                <w:sz w:val="28"/>
                <w:szCs w:val="28"/>
                <w:lang w:val="ru-RU"/>
              </w:rPr>
              <w:t>7</w:t>
            </w:r>
            <w:r w:rsidRPr="00C50914">
              <w:rPr>
                <w:sz w:val="28"/>
                <w:szCs w:val="28"/>
              </w:rPr>
              <w:t xml:space="preserve"> г.</w:t>
            </w:r>
          </w:p>
        </w:tc>
        <w:tc>
          <w:tcPr>
            <w:tcW w:w="1047" w:type="dxa"/>
          </w:tcPr>
          <w:p w:rsidR="00B91464" w:rsidRPr="00C50914" w:rsidRDefault="00B91464" w:rsidP="00A5727E">
            <w:pPr>
              <w:jc w:val="center"/>
              <w:rPr>
                <w:sz w:val="28"/>
                <w:szCs w:val="28"/>
              </w:rPr>
            </w:pPr>
            <w:r w:rsidRPr="00C50914">
              <w:rPr>
                <w:sz w:val="28"/>
                <w:szCs w:val="28"/>
              </w:rPr>
              <w:t>201</w:t>
            </w:r>
            <w:r w:rsidRPr="00C50914">
              <w:rPr>
                <w:sz w:val="28"/>
                <w:szCs w:val="28"/>
                <w:lang w:val="ru-RU"/>
              </w:rPr>
              <w:t>8</w:t>
            </w:r>
            <w:r w:rsidRPr="00C50914">
              <w:rPr>
                <w:sz w:val="28"/>
                <w:szCs w:val="28"/>
              </w:rPr>
              <w:t xml:space="preserve"> г.</w:t>
            </w:r>
          </w:p>
        </w:tc>
        <w:tc>
          <w:tcPr>
            <w:tcW w:w="1047" w:type="dxa"/>
          </w:tcPr>
          <w:p w:rsidR="00B91464" w:rsidRPr="00C50914" w:rsidRDefault="00B91464" w:rsidP="00A5727E">
            <w:pPr>
              <w:jc w:val="center"/>
              <w:rPr>
                <w:sz w:val="28"/>
                <w:szCs w:val="28"/>
                <w:lang w:val="ru-RU"/>
              </w:rPr>
            </w:pPr>
            <w:r w:rsidRPr="00C50914">
              <w:rPr>
                <w:sz w:val="28"/>
                <w:szCs w:val="28"/>
                <w:lang w:val="ru-RU"/>
              </w:rPr>
              <w:t>2019</w:t>
            </w:r>
            <w:r w:rsidRPr="00C50914">
              <w:rPr>
                <w:sz w:val="28"/>
                <w:szCs w:val="28"/>
              </w:rPr>
              <w:t xml:space="preserve"> г.</w:t>
            </w:r>
          </w:p>
        </w:tc>
        <w:tc>
          <w:tcPr>
            <w:tcW w:w="1292" w:type="dxa"/>
          </w:tcPr>
          <w:p w:rsidR="00B91464" w:rsidRPr="00C50914" w:rsidRDefault="00B91464" w:rsidP="006D5A1C">
            <w:pPr>
              <w:jc w:val="center"/>
              <w:rPr>
                <w:sz w:val="28"/>
                <w:szCs w:val="28"/>
                <w:lang w:val="ru-RU"/>
              </w:rPr>
            </w:pPr>
            <w:r w:rsidRPr="00C50914">
              <w:rPr>
                <w:sz w:val="28"/>
                <w:szCs w:val="28"/>
                <w:lang w:val="ru-RU"/>
              </w:rPr>
              <w:t>2020 г.</w:t>
            </w:r>
          </w:p>
        </w:tc>
        <w:tc>
          <w:tcPr>
            <w:tcW w:w="1276" w:type="dxa"/>
          </w:tcPr>
          <w:p w:rsidR="00B91464" w:rsidRPr="00C50914" w:rsidRDefault="00B91464" w:rsidP="006D5A1C">
            <w:pPr>
              <w:jc w:val="center"/>
              <w:rPr>
                <w:sz w:val="28"/>
                <w:szCs w:val="28"/>
                <w:lang w:val="ru-RU"/>
              </w:rPr>
            </w:pPr>
            <w:r w:rsidRPr="00C50914">
              <w:rPr>
                <w:sz w:val="28"/>
                <w:szCs w:val="28"/>
                <w:lang w:val="ru-RU"/>
              </w:rPr>
              <w:t>2021</w:t>
            </w:r>
            <w:r w:rsidRPr="00C50914">
              <w:rPr>
                <w:sz w:val="28"/>
                <w:szCs w:val="28"/>
              </w:rPr>
              <w:t xml:space="preserve"> г.</w:t>
            </w:r>
          </w:p>
        </w:tc>
        <w:tc>
          <w:tcPr>
            <w:tcW w:w="1275" w:type="dxa"/>
          </w:tcPr>
          <w:p w:rsidR="00B91464" w:rsidRPr="00C50914" w:rsidRDefault="00B91464" w:rsidP="006D5A1C">
            <w:pPr>
              <w:jc w:val="center"/>
              <w:rPr>
                <w:sz w:val="28"/>
                <w:szCs w:val="28"/>
                <w:lang w:val="ru-RU"/>
              </w:rPr>
            </w:pPr>
            <w:r w:rsidRPr="00C50914">
              <w:rPr>
                <w:sz w:val="28"/>
                <w:szCs w:val="28"/>
                <w:lang w:val="ru-RU"/>
              </w:rPr>
              <w:t>2022 г.</w:t>
            </w:r>
          </w:p>
        </w:tc>
        <w:tc>
          <w:tcPr>
            <w:tcW w:w="1134" w:type="dxa"/>
          </w:tcPr>
          <w:p w:rsidR="00B91464" w:rsidRPr="00C50914" w:rsidRDefault="00B91464" w:rsidP="006D5A1C">
            <w:pPr>
              <w:jc w:val="center"/>
              <w:rPr>
                <w:sz w:val="28"/>
                <w:szCs w:val="28"/>
                <w:lang w:val="ru-RU"/>
              </w:rPr>
            </w:pPr>
            <w:r w:rsidRPr="00C50914">
              <w:rPr>
                <w:sz w:val="28"/>
                <w:szCs w:val="28"/>
                <w:lang w:val="ru-RU"/>
              </w:rPr>
              <w:t>2023 г.</w:t>
            </w:r>
          </w:p>
        </w:tc>
      </w:tr>
      <w:tr w:rsidR="00B91464" w:rsidRPr="00C50914" w:rsidTr="00B91464">
        <w:trPr>
          <w:trHeight w:val="309"/>
        </w:trPr>
        <w:tc>
          <w:tcPr>
            <w:tcW w:w="1896" w:type="dxa"/>
            <w:shd w:val="clear" w:color="auto" w:fill="auto"/>
          </w:tcPr>
          <w:p w:rsidR="00B91464" w:rsidRPr="00C50914" w:rsidRDefault="00B91464" w:rsidP="00660C18">
            <w:pPr>
              <w:rPr>
                <w:sz w:val="28"/>
                <w:szCs w:val="28"/>
              </w:rPr>
            </w:pPr>
            <w:r w:rsidRPr="00C50914">
              <w:rPr>
                <w:sz w:val="28"/>
                <w:szCs w:val="28"/>
              </w:rPr>
              <w:t>«</w:t>
            </w:r>
            <w:proofErr w:type="spellStart"/>
            <w:r w:rsidRPr="00C50914">
              <w:rPr>
                <w:sz w:val="28"/>
                <w:szCs w:val="28"/>
              </w:rPr>
              <w:t>Вместе</w:t>
            </w:r>
            <w:proofErr w:type="spellEnd"/>
            <w:r w:rsidRPr="00C50914">
              <w:rPr>
                <w:sz w:val="28"/>
                <w:szCs w:val="28"/>
              </w:rPr>
              <w:t xml:space="preserve"> к </w:t>
            </w:r>
            <w:proofErr w:type="spellStart"/>
            <w:r w:rsidRPr="00C50914">
              <w:rPr>
                <w:sz w:val="28"/>
                <w:szCs w:val="28"/>
              </w:rPr>
              <w:t>успеху</w:t>
            </w:r>
            <w:proofErr w:type="spellEnd"/>
            <w:r w:rsidRPr="00C50914">
              <w:rPr>
                <w:sz w:val="28"/>
                <w:szCs w:val="28"/>
              </w:rPr>
              <w:t>»</w:t>
            </w:r>
          </w:p>
        </w:tc>
        <w:tc>
          <w:tcPr>
            <w:tcW w:w="1098" w:type="dxa"/>
          </w:tcPr>
          <w:p w:rsidR="00B91464" w:rsidRPr="00C50914" w:rsidRDefault="00B91464" w:rsidP="00660C18">
            <w:pPr>
              <w:jc w:val="center"/>
              <w:rPr>
                <w:sz w:val="28"/>
                <w:szCs w:val="28"/>
                <w:lang w:val="ru-RU"/>
              </w:rPr>
            </w:pPr>
            <w:r w:rsidRPr="00C50914">
              <w:rPr>
                <w:sz w:val="28"/>
                <w:szCs w:val="28"/>
                <w:lang w:val="ru-RU"/>
              </w:rPr>
              <w:t xml:space="preserve">2 </w:t>
            </w:r>
            <w:proofErr w:type="spellStart"/>
            <w:r w:rsidRPr="00C50914">
              <w:rPr>
                <w:sz w:val="28"/>
                <w:szCs w:val="28"/>
              </w:rPr>
              <w:t>кома</w:t>
            </w:r>
            <w:r w:rsidRPr="00C50914">
              <w:rPr>
                <w:sz w:val="28"/>
                <w:szCs w:val="28"/>
              </w:rPr>
              <w:t>н</w:t>
            </w:r>
            <w:r w:rsidRPr="00C50914">
              <w:rPr>
                <w:sz w:val="28"/>
                <w:szCs w:val="28"/>
              </w:rPr>
              <w:t>д</w:t>
            </w:r>
            <w:proofErr w:type="spellEnd"/>
            <w:r w:rsidRPr="00C50914">
              <w:rPr>
                <w:sz w:val="28"/>
                <w:szCs w:val="28"/>
                <w:lang w:val="ru-RU"/>
              </w:rPr>
              <w:t>ы</w:t>
            </w:r>
          </w:p>
        </w:tc>
        <w:tc>
          <w:tcPr>
            <w:tcW w:w="1047" w:type="dxa"/>
          </w:tcPr>
          <w:p w:rsidR="00B91464" w:rsidRPr="00C50914" w:rsidRDefault="00B91464" w:rsidP="00660C18">
            <w:pPr>
              <w:jc w:val="center"/>
              <w:rPr>
                <w:sz w:val="28"/>
                <w:szCs w:val="28"/>
                <w:lang w:val="ru-RU"/>
              </w:rPr>
            </w:pPr>
            <w:r w:rsidRPr="00C50914">
              <w:rPr>
                <w:sz w:val="28"/>
                <w:szCs w:val="28"/>
                <w:lang w:val="ru-RU"/>
              </w:rPr>
              <w:t>к</w:t>
            </w:r>
            <w:r w:rsidRPr="00C50914">
              <w:rPr>
                <w:sz w:val="28"/>
                <w:szCs w:val="28"/>
                <w:lang w:val="ru-RU"/>
              </w:rPr>
              <w:t>о</w:t>
            </w:r>
            <w:r w:rsidRPr="00C50914">
              <w:rPr>
                <w:sz w:val="28"/>
                <w:szCs w:val="28"/>
                <w:lang w:val="ru-RU"/>
              </w:rPr>
              <w:t>манда</w:t>
            </w:r>
          </w:p>
        </w:tc>
        <w:tc>
          <w:tcPr>
            <w:tcW w:w="1047" w:type="dxa"/>
          </w:tcPr>
          <w:p w:rsidR="00B91464" w:rsidRPr="00C50914" w:rsidRDefault="00B91464" w:rsidP="00660C18">
            <w:pPr>
              <w:jc w:val="center"/>
              <w:rPr>
                <w:sz w:val="28"/>
                <w:szCs w:val="28"/>
                <w:lang w:val="ru-RU"/>
              </w:rPr>
            </w:pPr>
            <w:r w:rsidRPr="00C50914">
              <w:rPr>
                <w:sz w:val="28"/>
                <w:szCs w:val="28"/>
                <w:lang w:val="ru-RU"/>
              </w:rPr>
              <w:t xml:space="preserve"> к</w:t>
            </w:r>
            <w:r w:rsidRPr="00C50914">
              <w:rPr>
                <w:sz w:val="28"/>
                <w:szCs w:val="28"/>
                <w:lang w:val="ru-RU"/>
              </w:rPr>
              <w:t>о</w:t>
            </w:r>
            <w:r w:rsidRPr="00C50914">
              <w:rPr>
                <w:sz w:val="28"/>
                <w:szCs w:val="28"/>
                <w:lang w:val="ru-RU"/>
              </w:rPr>
              <w:t>манда</w:t>
            </w:r>
          </w:p>
        </w:tc>
        <w:tc>
          <w:tcPr>
            <w:tcW w:w="1292" w:type="dxa"/>
          </w:tcPr>
          <w:p w:rsidR="00B91464" w:rsidRPr="00C50914" w:rsidRDefault="00B91464" w:rsidP="00660C18">
            <w:pPr>
              <w:ind w:right="166"/>
              <w:jc w:val="center"/>
              <w:rPr>
                <w:sz w:val="28"/>
                <w:szCs w:val="28"/>
                <w:lang w:val="ru-RU"/>
              </w:rPr>
            </w:pPr>
            <w:r w:rsidRPr="00C50914">
              <w:rPr>
                <w:sz w:val="28"/>
                <w:szCs w:val="28"/>
                <w:lang w:val="ru-RU"/>
              </w:rPr>
              <w:t>Не пров</w:t>
            </w:r>
            <w:r w:rsidRPr="00C50914">
              <w:rPr>
                <w:sz w:val="28"/>
                <w:szCs w:val="28"/>
                <w:lang w:val="ru-RU"/>
              </w:rPr>
              <w:t>о</w:t>
            </w:r>
            <w:r w:rsidRPr="00C50914">
              <w:rPr>
                <w:sz w:val="28"/>
                <w:szCs w:val="28"/>
                <w:lang w:val="ru-RU"/>
              </w:rPr>
              <w:t>дилась</w:t>
            </w:r>
          </w:p>
        </w:tc>
        <w:tc>
          <w:tcPr>
            <w:tcW w:w="1276" w:type="dxa"/>
          </w:tcPr>
          <w:p w:rsidR="00B91464" w:rsidRPr="00C50914" w:rsidRDefault="00B91464" w:rsidP="00660C18">
            <w:pPr>
              <w:jc w:val="center"/>
              <w:rPr>
                <w:sz w:val="28"/>
                <w:szCs w:val="28"/>
                <w:lang w:val="ru-RU"/>
              </w:rPr>
            </w:pPr>
            <w:r w:rsidRPr="00C50914">
              <w:rPr>
                <w:sz w:val="28"/>
                <w:szCs w:val="28"/>
                <w:lang w:val="ru-RU"/>
              </w:rPr>
              <w:t>Не пр</w:t>
            </w:r>
            <w:r w:rsidRPr="00C50914">
              <w:rPr>
                <w:sz w:val="28"/>
                <w:szCs w:val="28"/>
                <w:lang w:val="ru-RU"/>
              </w:rPr>
              <w:t>о</w:t>
            </w:r>
            <w:r w:rsidRPr="00C50914">
              <w:rPr>
                <w:sz w:val="28"/>
                <w:szCs w:val="28"/>
                <w:lang w:val="ru-RU"/>
              </w:rPr>
              <w:t>вод</w:t>
            </w:r>
            <w:r w:rsidRPr="00C50914">
              <w:rPr>
                <w:sz w:val="28"/>
                <w:szCs w:val="28"/>
                <w:lang w:val="ru-RU"/>
              </w:rPr>
              <w:t>и</w:t>
            </w:r>
            <w:r w:rsidRPr="00C50914">
              <w:rPr>
                <w:sz w:val="28"/>
                <w:szCs w:val="28"/>
                <w:lang w:val="ru-RU"/>
              </w:rPr>
              <w:t>лась</w:t>
            </w:r>
          </w:p>
        </w:tc>
        <w:tc>
          <w:tcPr>
            <w:tcW w:w="1275" w:type="dxa"/>
          </w:tcPr>
          <w:p w:rsidR="00B91464" w:rsidRPr="00C50914" w:rsidRDefault="00B91464" w:rsidP="00660C18">
            <w:pPr>
              <w:jc w:val="center"/>
              <w:rPr>
                <w:sz w:val="28"/>
                <w:szCs w:val="28"/>
                <w:lang w:val="ru-RU"/>
              </w:rPr>
            </w:pPr>
            <w:r w:rsidRPr="00C50914">
              <w:rPr>
                <w:sz w:val="28"/>
                <w:szCs w:val="28"/>
                <w:lang w:val="ru-RU"/>
              </w:rPr>
              <w:t>Не пр</w:t>
            </w:r>
            <w:r w:rsidRPr="00C50914">
              <w:rPr>
                <w:sz w:val="28"/>
                <w:szCs w:val="28"/>
                <w:lang w:val="ru-RU"/>
              </w:rPr>
              <w:t>о</w:t>
            </w:r>
            <w:r w:rsidRPr="00C50914">
              <w:rPr>
                <w:sz w:val="28"/>
                <w:szCs w:val="28"/>
                <w:lang w:val="ru-RU"/>
              </w:rPr>
              <w:t>вод</w:t>
            </w:r>
            <w:r w:rsidRPr="00C50914">
              <w:rPr>
                <w:sz w:val="28"/>
                <w:szCs w:val="28"/>
                <w:lang w:val="ru-RU"/>
              </w:rPr>
              <w:t>и</w:t>
            </w:r>
            <w:r w:rsidRPr="00C50914">
              <w:rPr>
                <w:sz w:val="28"/>
                <w:szCs w:val="28"/>
                <w:lang w:val="ru-RU"/>
              </w:rPr>
              <w:t>лась</w:t>
            </w:r>
          </w:p>
        </w:tc>
        <w:tc>
          <w:tcPr>
            <w:tcW w:w="1134" w:type="dxa"/>
          </w:tcPr>
          <w:p w:rsidR="00B91464" w:rsidRPr="00C50914" w:rsidRDefault="00B91464" w:rsidP="00660C18">
            <w:pPr>
              <w:jc w:val="center"/>
              <w:rPr>
                <w:sz w:val="28"/>
                <w:szCs w:val="28"/>
                <w:lang w:val="ru-RU"/>
              </w:rPr>
            </w:pPr>
            <w:r w:rsidRPr="00C50914">
              <w:rPr>
                <w:sz w:val="28"/>
                <w:szCs w:val="28"/>
                <w:lang w:val="ru-RU"/>
              </w:rPr>
              <w:t>кома</w:t>
            </w:r>
            <w:r w:rsidRPr="00C50914">
              <w:rPr>
                <w:sz w:val="28"/>
                <w:szCs w:val="28"/>
                <w:lang w:val="ru-RU"/>
              </w:rPr>
              <w:t>н</w:t>
            </w:r>
            <w:r w:rsidRPr="00C50914">
              <w:rPr>
                <w:sz w:val="28"/>
                <w:szCs w:val="28"/>
                <w:lang w:val="ru-RU"/>
              </w:rPr>
              <w:t>да</w:t>
            </w:r>
          </w:p>
        </w:tc>
      </w:tr>
      <w:tr w:rsidR="00B91464" w:rsidRPr="00C50914" w:rsidTr="00B91464">
        <w:trPr>
          <w:trHeight w:val="309"/>
        </w:trPr>
        <w:tc>
          <w:tcPr>
            <w:tcW w:w="1896" w:type="dxa"/>
            <w:shd w:val="clear" w:color="auto" w:fill="auto"/>
          </w:tcPr>
          <w:p w:rsidR="00B91464" w:rsidRPr="00C50914" w:rsidRDefault="00B91464" w:rsidP="00660C18">
            <w:pPr>
              <w:rPr>
                <w:sz w:val="28"/>
                <w:szCs w:val="28"/>
                <w:lang w:val="ru-RU"/>
              </w:rPr>
            </w:pPr>
            <w:proofErr w:type="spellStart"/>
            <w:r w:rsidRPr="00C50914">
              <w:rPr>
                <w:sz w:val="28"/>
                <w:szCs w:val="28"/>
              </w:rPr>
              <w:t>Русский</w:t>
            </w:r>
            <w:proofErr w:type="spellEnd"/>
            <w:r w:rsidRPr="00C50914">
              <w:rPr>
                <w:sz w:val="28"/>
                <w:szCs w:val="28"/>
                <w:lang w:val="ru-RU"/>
              </w:rPr>
              <w:t xml:space="preserve"> язык</w:t>
            </w:r>
          </w:p>
        </w:tc>
        <w:tc>
          <w:tcPr>
            <w:tcW w:w="1098" w:type="dxa"/>
          </w:tcPr>
          <w:p w:rsidR="00B91464" w:rsidRPr="00C50914" w:rsidRDefault="00B91464" w:rsidP="00660C18">
            <w:pPr>
              <w:jc w:val="center"/>
              <w:rPr>
                <w:sz w:val="28"/>
                <w:szCs w:val="28"/>
                <w:lang w:val="ru-RU"/>
              </w:rPr>
            </w:pPr>
            <w:r w:rsidRPr="00C50914">
              <w:rPr>
                <w:sz w:val="28"/>
                <w:szCs w:val="28"/>
                <w:lang w:val="ru-RU"/>
              </w:rPr>
              <w:t>5</w:t>
            </w:r>
          </w:p>
        </w:tc>
        <w:tc>
          <w:tcPr>
            <w:tcW w:w="1047" w:type="dxa"/>
          </w:tcPr>
          <w:p w:rsidR="00B91464" w:rsidRPr="00C50914" w:rsidRDefault="00B91464" w:rsidP="00660C18">
            <w:pPr>
              <w:jc w:val="center"/>
              <w:rPr>
                <w:sz w:val="28"/>
                <w:szCs w:val="28"/>
                <w:lang w:val="ru-RU"/>
              </w:rPr>
            </w:pPr>
            <w:r w:rsidRPr="00C50914">
              <w:rPr>
                <w:sz w:val="28"/>
                <w:szCs w:val="28"/>
                <w:lang w:val="ru-RU"/>
              </w:rPr>
              <w:t>1</w:t>
            </w:r>
          </w:p>
        </w:tc>
        <w:tc>
          <w:tcPr>
            <w:tcW w:w="1047" w:type="dxa"/>
          </w:tcPr>
          <w:p w:rsidR="00B91464" w:rsidRPr="00C50914" w:rsidRDefault="00B91464" w:rsidP="00660C18">
            <w:pPr>
              <w:jc w:val="center"/>
              <w:rPr>
                <w:sz w:val="28"/>
                <w:szCs w:val="28"/>
                <w:lang w:val="ru-RU"/>
              </w:rPr>
            </w:pPr>
            <w:r w:rsidRPr="00C50914">
              <w:rPr>
                <w:sz w:val="28"/>
                <w:szCs w:val="28"/>
                <w:lang w:val="ru-RU"/>
              </w:rPr>
              <w:t>3</w:t>
            </w:r>
          </w:p>
        </w:tc>
        <w:tc>
          <w:tcPr>
            <w:tcW w:w="1292" w:type="dxa"/>
          </w:tcPr>
          <w:p w:rsidR="00B91464" w:rsidRPr="00C50914" w:rsidRDefault="00B91464" w:rsidP="00660C18">
            <w:pPr>
              <w:jc w:val="center"/>
              <w:rPr>
                <w:sz w:val="28"/>
                <w:szCs w:val="28"/>
                <w:lang w:val="ru-RU"/>
              </w:rPr>
            </w:pPr>
            <w:r w:rsidRPr="00C50914">
              <w:rPr>
                <w:sz w:val="28"/>
                <w:szCs w:val="28"/>
                <w:lang w:val="ru-RU"/>
              </w:rPr>
              <w:t>2</w:t>
            </w:r>
          </w:p>
        </w:tc>
        <w:tc>
          <w:tcPr>
            <w:tcW w:w="1276" w:type="dxa"/>
          </w:tcPr>
          <w:p w:rsidR="00B91464" w:rsidRPr="00C50914" w:rsidRDefault="00B91464" w:rsidP="00660C18">
            <w:pPr>
              <w:jc w:val="center"/>
              <w:rPr>
                <w:sz w:val="28"/>
                <w:szCs w:val="28"/>
                <w:lang w:val="ru-RU"/>
              </w:rPr>
            </w:pPr>
          </w:p>
        </w:tc>
        <w:tc>
          <w:tcPr>
            <w:tcW w:w="1275" w:type="dxa"/>
          </w:tcPr>
          <w:p w:rsidR="00B91464" w:rsidRPr="00C50914" w:rsidRDefault="00B91464" w:rsidP="00660C18">
            <w:pPr>
              <w:jc w:val="center"/>
              <w:rPr>
                <w:sz w:val="28"/>
                <w:szCs w:val="28"/>
                <w:lang w:val="ru-RU"/>
              </w:rPr>
            </w:pPr>
          </w:p>
        </w:tc>
        <w:tc>
          <w:tcPr>
            <w:tcW w:w="1134" w:type="dxa"/>
          </w:tcPr>
          <w:p w:rsidR="00B91464" w:rsidRPr="00C50914" w:rsidRDefault="00B91464" w:rsidP="00660C18">
            <w:pPr>
              <w:jc w:val="center"/>
              <w:rPr>
                <w:sz w:val="28"/>
                <w:szCs w:val="28"/>
                <w:lang w:val="ru-RU"/>
              </w:rPr>
            </w:pPr>
            <w:r w:rsidRPr="00C50914">
              <w:rPr>
                <w:sz w:val="28"/>
                <w:szCs w:val="28"/>
                <w:lang w:val="ru-RU"/>
              </w:rPr>
              <w:t>1</w:t>
            </w:r>
          </w:p>
        </w:tc>
      </w:tr>
      <w:tr w:rsidR="00B91464" w:rsidRPr="00C50914" w:rsidTr="00B91464">
        <w:trPr>
          <w:trHeight w:val="309"/>
        </w:trPr>
        <w:tc>
          <w:tcPr>
            <w:tcW w:w="1896" w:type="dxa"/>
            <w:shd w:val="clear" w:color="auto" w:fill="auto"/>
          </w:tcPr>
          <w:p w:rsidR="00B91464" w:rsidRPr="00C50914" w:rsidRDefault="00B91464" w:rsidP="00660C18">
            <w:pPr>
              <w:rPr>
                <w:sz w:val="28"/>
                <w:szCs w:val="28"/>
              </w:rPr>
            </w:pPr>
            <w:proofErr w:type="spellStart"/>
            <w:r w:rsidRPr="00C50914">
              <w:rPr>
                <w:sz w:val="28"/>
                <w:szCs w:val="28"/>
              </w:rPr>
              <w:t>Математика</w:t>
            </w:r>
            <w:proofErr w:type="spellEnd"/>
          </w:p>
        </w:tc>
        <w:tc>
          <w:tcPr>
            <w:tcW w:w="1098" w:type="dxa"/>
          </w:tcPr>
          <w:p w:rsidR="00B91464" w:rsidRPr="00C50914" w:rsidRDefault="00B91464" w:rsidP="00660C18">
            <w:pPr>
              <w:jc w:val="center"/>
              <w:rPr>
                <w:sz w:val="28"/>
                <w:szCs w:val="28"/>
                <w:lang w:val="ru-RU"/>
              </w:rPr>
            </w:pPr>
            <w:r w:rsidRPr="00C50914">
              <w:rPr>
                <w:sz w:val="28"/>
                <w:szCs w:val="28"/>
                <w:lang w:val="ru-RU"/>
              </w:rPr>
              <w:t>3</w:t>
            </w:r>
          </w:p>
        </w:tc>
        <w:tc>
          <w:tcPr>
            <w:tcW w:w="1047" w:type="dxa"/>
          </w:tcPr>
          <w:p w:rsidR="00B91464" w:rsidRPr="00C50914" w:rsidRDefault="00B91464" w:rsidP="00660C18">
            <w:pPr>
              <w:jc w:val="center"/>
              <w:rPr>
                <w:sz w:val="28"/>
                <w:szCs w:val="28"/>
                <w:lang w:val="ru-RU"/>
              </w:rPr>
            </w:pPr>
          </w:p>
        </w:tc>
        <w:tc>
          <w:tcPr>
            <w:tcW w:w="1047" w:type="dxa"/>
          </w:tcPr>
          <w:p w:rsidR="00B91464" w:rsidRPr="00C50914" w:rsidRDefault="00B91464" w:rsidP="00660C18">
            <w:pPr>
              <w:jc w:val="center"/>
              <w:rPr>
                <w:sz w:val="28"/>
                <w:szCs w:val="28"/>
                <w:lang w:val="ru-RU"/>
              </w:rPr>
            </w:pPr>
            <w:r w:rsidRPr="00C50914">
              <w:rPr>
                <w:sz w:val="28"/>
                <w:szCs w:val="28"/>
                <w:lang w:val="ru-RU"/>
              </w:rPr>
              <w:t>1</w:t>
            </w:r>
          </w:p>
        </w:tc>
        <w:tc>
          <w:tcPr>
            <w:tcW w:w="1292" w:type="dxa"/>
          </w:tcPr>
          <w:p w:rsidR="00B91464" w:rsidRPr="00C50914" w:rsidRDefault="00B91464" w:rsidP="00660C18">
            <w:pPr>
              <w:jc w:val="center"/>
              <w:rPr>
                <w:sz w:val="28"/>
                <w:szCs w:val="28"/>
                <w:lang w:val="ru-RU"/>
              </w:rPr>
            </w:pPr>
          </w:p>
        </w:tc>
        <w:tc>
          <w:tcPr>
            <w:tcW w:w="1276" w:type="dxa"/>
          </w:tcPr>
          <w:p w:rsidR="00B91464" w:rsidRPr="00C50914" w:rsidRDefault="00B91464" w:rsidP="00660C18">
            <w:pPr>
              <w:jc w:val="center"/>
              <w:rPr>
                <w:sz w:val="28"/>
                <w:szCs w:val="28"/>
                <w:lang w:val="ru-RU"/>
              </w:rPr>
            </w:pPr>
          </w:p>
        </w:tc>
        <w:tc>
          <w:tcPr>
            <w:tcW w:w="1275" w:type="dxa"/>
          </w:tcPr>
          <w:p w:rsidR="00B91464" w:rsidRPr="00C50914" w:rsidRDefault="00B91464" w:rsidP="00660C18">
            <w:pPr>
              <w:jc w:val="center"/>
              <w:rPr>
                <w:sz w:val="28"/>
                <w:szCs w:val="28"/>
                <w:lang w:val="ru-RU"/>
              </w:rPr>
            </w:pPr>
          </w:p>
        </w:tc>
        <w:tc>
          <w:tcPr>
            <w:tcW w:w="1134" w:type="dxa"/>
          </w:tcPr>
          <w:p w:rsidR="00B91464" w:rsidRPr="00C50914" w:rsidRDefault="00B91464" w:rsidP="00660C18">
            <w:pPr>
              <w:jc w:val="center"/>
              <w:rPr>
                <w:sz w:val="28"/>
                <w:szCs w:val="28"/>
                <w:lang w:val="ru-RU"/>
              </w:rPr>
            </w:pPr>
          </w:p>
        </w:tc>
      </w:tr>
      <w:tr w:rsidR="00B91464" w:rsidRPr="00C50914" w:rsidTr="00B91464">
        <w:trPr>
          <w:trHeight w:val="309"/>
        </w:trPr>
        <w:tc>
          <w:tcPr>
            <w:tcW w:w="1896" w:type="dxa"/>
            <w:shd w:val="clear" w:color="auto" w:fill="auto"/>
          </w:tcPr>
          <w:p w:rsidR="00B91464" w:rsidRPr="00C50914" w:rsidRDefault="00B91464" w:rsidP="00660C18">
            <w:pPr>
              <w:rPr>
                <w:sz w:val="28"/>
                <w:szCs w:val="28"/>
              </w:rPr>
            </w:pPr>
            <w:proofErr w:type="spellStart"/>
            <w:r w:rsidRPr="00C50914">
              <w:rPr>
                <w:sz w:val="28"/>
                <w:szCs w:val="28"/>
              </w:rPr>
              <w:t>Физика</w:t>
            </w:r>
            <w:proofErr w:type="spellEnd"/>
          </w:p>
        </w:tc>
        <w:tc>
          <w:tcPr>
            <w:tcW w:w="1098" w:type="dxa"/>
          </w:tcPr>
          <w:p w:rsidR="00B91464" w:rsidRPr="00C50914" w:rsidRDefault="00B91464" w:rsidP="00660C18">
            <w:pPr>
              <w:jc w:val="center"/>
              <w:rPr>
                <w:sz w:val="28"/>
                <w:szCs w:val="28"/>
                <w:lang w:val="ru-RU"/>
              </w:rPr>
            </w:pPr>
            <w:r w:rsidRPr="00C50914">
              <w:rPr>
                <w:sz w:val="28"/>
                <w:szCs w:val="28"/>
                <w:lang w:val="ru-RU"/>
              </w:rPr>
              <w:t>1</w:t>
            </w:r>
          </w:p>
        </w:tc>
        <w:tc>
          <w:tcPr>
            <w:tcW w:w="1047" w:type="dxa"/>
          </w:tcPr>
          <w:p w:rsidR="00B91464" w:rsidRPr="00C50914" w:rsidRDefault="00B91464" w:rsidP="00660C18">
            <w:pPr>
              <w:jc w:val="center"/>
              <w:rPr>
                <w:sz w:val="28"/>
                <w:szCs w:val="28"/>
                <w:lang w:val="ru-RU"/>
              </w:rPr>
            </w:pPr>
            <w:r w:rsidRPr="00C50914">
              <w:rPr>
                <w:sz w:val="28"/>
                <w:szCs w:val="28"/>
                <w:lang w:val="ru-RU"/>
              </w:rPr>
              <w:t>1</w:t>
            </w:r>
          </w:p>
        </w:tc>
        <w:tc>
          <w:tcPr>
            <w:tcW w:w="1047" w:type="dxa"/>
          </w:tcPr>
          <w:p w:rsidR="00B91464" w:rsidRPr="00C50914" w:rsidRDefault="00B91464" w:rsidP="00660C18">
            <w:pPr>
              <w:jc w:val="center"/>
              <w:rPr>
                <w:sz w:val="28"/>
                <w:szCs w:val="28"/>
                <w:lang w:val="ru-RU"/>
              </w:rPr>
            </w:pPr>
          </w:p>
        </w:tc>
        <w:tc>
          <w:tcPr>
            <w:tcW w:w="1292" w:type="dxa"/>
          </w:tcPr>
          <w:p w:rsidR="00B91464" w:rsidRPr="00C50914" w:rsidRDefault="00B91464" w:rsidP="00660C18">
            <w:pPr>
              <w:jc w:val="center"/>
              <w:rPr>
                <w:sz w:val="28"/>
                <w:szCs w:val="28"/>
                <w:lang w:val="ru-RU"/>
              </w:rPr>
            </w:pPr>
          </w:p>
        </w:tc>
        <w:tc>
          <w:tcPr>
            <w:tcW w:w="1276" w:type="dxa"/>
          </w:tcPr>
          <w:p w:rsidR="00B91464" w:rsidRPr="00C50914" w:rsidRDefault="00B91464" w:rsidP="00660C18">
            <w:pPr>
              <w:jc w:val="center"/>
              <w:rPr>
                <w:sz w:val="28"/>
                <w:szCs w:val="28"/>
                <w:lang w:val="ru-RU"/>
              </w:rPr>
            </w:pPr>
          </w:p>
        </w:tc>
        <w:tc>
          <w:tcPr>
            <w:tcW w:w="1275" w:type="dxa"/>
          </w:tcPr>
          <w:p w:rsidR="00B91464" w:rsidRPr="00C50914" w:rsidRDefault="00B91464" w:rsidP="00660C18">
            <w:pPr>
              <w:jc w:val="center"/>
              <w:rPr>
                <w:sz w:val="28"/>
                <w:szCs w:val="28"/>
                <w:lang w:val="ru-RU"/>
              </w:rPr>
            </w:pPr>
          </w:p>
        </w:tc>
        <w:tc>
          <w:tcPr>
            <w:tcW w:w="1134" w:type="dxa"/>
          </w:tcPr>
          <w:p w:rsidR="00B91464" w:rsidRPr="00C50914" w:rsidRDefault="00B91464" w:rsidP="00660C18">
            <w:pPr>
              <w:jc w:val="center"/>
              <w:rPr>
                <w:sz w:val="28"/>
                <w:szCs w:val="28"/>
                <w:lang w:val="ru-RU"/>
              </w:rPr>
            </w:pPr>
          </w:p>
        </w:tc>
      </w:tr>
      <w:tr w:rsidR="00B91464" w:rsidRPr="00C50914" w:rsidTr="00B91464">
        <w:trPr>
          <w:trHeight w:val="309"/>
        </w:trPr>
        <w:tc>
          <w:tcPr>
            <w:tcW w:w="1896" w:type="dxa"/>
            <w:shd w:val="clear" w:color="auto" w:fill="auto"/>
          </w:tcPr>
          <w:p w:rsidR="00B91464" w:rsidRPr="00C50914" w:rsidRDefault="00B91464" w:rsidP="00660C18">
            <w:pPr>
              <w:rPr>
                <w:sz w:val="28"/>
                <w:szCs w:val="28"/>
              </w:rPr>
            </w:pPr>
            <w:proofErr w:type="spellStart"/>
            <w:r w:rsidRPr="00C50914">
              <w:rPr>
                <w:sz w:val="28"/>
                <w:szCs w:val="28"/>
              </w:rPr>
              <w:t>Обществознание</w:t>
            </w:r>
            <w:proofErr w:type="spellEnd"/>
          </w:p>
        </w:tc>
        <w:tc>
          <w:tcPr>
            <w:tcW w:w="1098" w:type="dxa"/>
          </w:tcPr>
          <w:p w:rsidR="00B91464" w:rsidRPr="00C50914" w:rsidRDefault="00B91464" w:rsidP="00660C18">
            <w:pPr>
              <w:jc w:val="center"/>
              <w:rPr>
                <w:sz w:val="28"/>
                <w:szCs w:val="28"/>
                <w:lang w:val="ru-RU"/>
              </w:rPr>
            </w:pPr>
            <w:r w:rsidRPr="00C50914">
              <w:rPr>
                <w:sz w:val="28"/>
                <w:szCs w:val="28"/>
                <w:lang w:val="ru-RU"/>
              </w:rPr>
              <w:t>7</w:t>
            </w:r>
          </w:p>
        </w:tc>
        <w:tc>
          <w:tcPr>
            <w:tcW w:w="1047" w:type="dxa"/>
          </w:tcPr>
          <w:p w:rsidR="00B91464" w:rsidRPr="00C50914" w:rsidRDefault="00B91464" w:rsidP="00660C18">
            <w:pPr>
              <w:jc w:val="center"/>
              <w:rPr>
                <w:sz w:val="28"/>
                <w:szCs w:val="28"/>
                <w:lang w:val="ru-RU"/>
              </w:rPr>
            </w:pPr>
            <w:r w:rsidRPr="00C50914">
              <w:rPr>
                <w:sz w:val="28"/>
                <w:szCs w:val="28"/>
                <w:lang w:val="ru-RU"/>
              </w:rPr>
              <w:t>2</w:t>
            </w:r>
          </w:p>
        </w:tc>
        <w:tc>
          <w:tcPr>
            <w:tcW w:w="1047" w:type="dxa"/>
          </w:tcPr>
          <w:p w:rsidR="00B91464" w:rsidRPr="00C50914" w:rsidRDefault="00B91464" w:rsidP="00660C18">
            <w:pPr>
              <w:jc w:val="center"/>
              <w:rPr>
                <w:sz w:val="28"/>
                <w:szCs w:val="28"/>
                <w:lang w:val="ru-RU"/>
              </w:rPr>
            </w:pPr>
            <w:r w:rsidRPr="00C50914">
              <w:rPr>
                <w:sz w:val="28"/>
                <w:szCs w:val="28"/>
                <w:lang w:val="ru-RU"/>
              </w:rPr>
              <w:t>4</w:t>
            </w:r>
          </w:p>
        </w:tc>
        <w:tc>
          <w:tcPr>
            <w:tcW w:w="1292" w:type="dxa"/>
          </w:tcPr>
          <w:p w:rsidR="00B91464" w:rsidRPr="00C50914" w:rsidRDefault="00B91464" w:rsidP="00660C18">
            <w:pPr>
              <w:jc w:val="center"/>
              <w:rPr>
                <w:sz w:val="28"/>
                <w:szCs w:val="28"/>
                <w:lang w:val="ru-RU"/>
              </w:rPr>
            </w:pPr>
          </w:p>
        </w:tc>
        <w:tc>
          <w:tcPr>
            <w:tcW w:w="1276" w:type="dxa"/>
          </w:tcPr>
          <w:p w:rsidR="00B91464" w:rsidRPr="00C50914" w:rsidRDefault="00B91464" w:rsidP="00660C18">
            <w:pPr>
              <w:jc w:val="center"/>
              <w:rPr>
                <w:sz w:val="28"/>
                <w:szCs w:val="28"/>
                <w:lang w:val="ru-RU"/>
              </w:rPr>
            </w:pPr>
          </w:p>
        </w:tc>
        <w:tc>
          <w:tcPr>
            <w:tcW w:w="1275" w:type="dxa"/>
          </w:tcPr>
          <w:p w:rsidR="00B91464" w:rsidRPr="00C50914" w:rsidRDefault="00B91464" w:rsidP="00660C18">
            <w:pPr>
              <w:jc w:val="center"/>
              <w:rPr>
                <w:sz w:val="28"/>
                <w:szCs w:val="28"/>
                <w:lang w:val="ru-RU"/>
              </w:rPr>
            </w:pPr>
          </w:p>
        </w:tc>
        <w:tc>
          <w:tcPr>
            <w:tcW w:w="1134" w:type="dxa"/>
          </w:tcPr>
          <w:p w:rsidR="00B91464" w:rsidRPr="00C50914" w:rsidRDefault="00B91464" w:rsidP="00660C18">
            <w:pPr>
              <w:jc w:val="center"/>
              <w:rPr>
                <w:sz w:val="28"/>
                <w:szCs w:val="28"/>
                <w:lang w:val="ru-RU"/>
              </w:rPr>
            </w:pPr>
          </w:p>
        </w:tc>
      </w:tr>
      <w:tr w:rsidR="00B91464" w:rsidRPr="00C50914" w:rsidTr="00B91464">
        <w:trPr>
          <w:trHeight w:val="309"/>
        </w:trPr>
        <w:tc>
          <w:tcPr>
            <w:tcW w:w="1896" w:type="dxa"/>
            <w:shd w:val="clear" w:color="auto" w:fill="auto"/>
          </w:tcPr>
          <w:p w:rsidR="00B91464" w:rsidRPr="00C50914" w:rsidRDefault="00B91464" w:rsidP="00660C18">
            <w:pPr>
              <w:rPr>
                <w:sz w:val="28"/>
                <w:szCs w:val="28"/>
              </w:rPr>
            </w:pPr>
            <w:proofErr w:type="spellStart"/>
            <w:r w:rsidRPr="00C50914">
              <w:rPr>
                <w:sz w:val="28"/>
                <w:szCs w:val="28"/>
              </w:rPr>
              <w:t>Биология</w:t>
            </w:r>
            <w:proofErr w:type="spellEnd"/>
          </w:p>
        </w:tc>
        <w:tc>
          <w:tcPr>
            <w:tcW w:w="1098" w:type="dxa"/>
          </w:tcPr>
          <w:p w:rsidR="00B91464" w:rsidRPr="00C50914" w:rsidRDefault="00B91464" w:rsidP="00660C18">
            <w:pPr>
              <w:jc w:val="center"/>
              <w:rPr>
                <w:sz w:val="28"/>
                <w:szCs w:val="28"/>
                <w:lang w:val="ru-RU"/>
              </w:rPr>
            </w:pPr>
            <w:r w:rsidRPr="00C50914">
              <w:rPr>
                <w:sz w:val="28"/>
                <w:szCs w:val="28"/>
                <w:lang w:val="ru-RU"/>
              </w:rPr>
              <w:t>3</w:t>
            </w:r>
          </w:p>
        </w:tc>
        <w:tc>
          <w:tcPr>
            <w:tcW w:w="1047" w:type="dxa"/>
          </w:tcPr>
          <w:p w:rsidR="00B91464" w:rsidRPr="00C50914" w:rsidRDefault="00B91464" w:rsidP="00660C18">
            <w:pPr>
              <w:jc w:val="center"/>
              <w:rPr>
                <w:sz w:val="28"/>
                <w:szCs w:val="28"/>
                <w:lang w:val="ru-RU"/>
              </w:rPr>
            </w:pPr>
          </w:p>
        </w:tc>
        <w:tc>
          <w:tcPr>
            <w:tcW w:w="1047" w:type="dxa"/>
          </w:tcPr>
          <w:p w:rsidR="00B91464" w:rsidRPr="00C50914" w:rsidRDefault="00B91464" w:rsidP="00660C18">
            <w:pPr>
              <w:jc w:val="center"/>
              <w:rPr>
                <w:sz w:val="28"/>
                <w:szCs w:val="28"/>
                <w:lang w:val="ru-RU"/>
              </w:rPr>
            </w:pPr>
            <w:r w:rsidRPr="00C50914">
              <w:rPr>
                <w:sz w:val="28"/>
                <w:szCs w:val="28"/>
                <w:lang w:val="ru-RU"/>
              </w:rPr>
              <w:t>3</w:t>
            </w:r>
          </w:p>
        </w:tc>
        <w:tc>
          <w:tcPr>
            <w:tcW w:w="1292" w:type="dxa"/>
          </w:tcPr>
          <w:p w:rsidR="00B91464" w:rsidRPr="00C50914" w:rsidRDefault="00B91464" w:rsidP="00660C18">
            <w:pPr>
              <w:jc w:val="center"/>
              <w:rPr>
                <w:sz w:val="28"/>
                <w:szCs w:val="28"/>
                <w:lang w:val="ru-RU"/>
              </w:rPr>
            </w:pPr>
            <w:r w:rsidRPr="00C50914">
              <w:rPr>
                <w:sz w:val="28"/>
                <w:szCs w:val="28"/>
                <w:lang w:val="ru-RU"/>
              </w:rPr>
              <w:t>2</w:t>
            </w:r>
          </w:p>
        </w:tc>
        <w:tc>
          <w:tcPr>
            <w:tcW w:w="1276" w:type="dxa"/>
          </w:tcPr>
          <w:p w:rsidR="00B91464" w:rsidRPr="00C50914" w:rsidRDefault="00B91464" w:rsidP="00660C18">
            <w:pPr>
              <w:jc w:val="center"/>
              <w:rPr>
                <w:sz w:val="28"/>
                <w:szCs w:val="28"/>
                <w:lang w:val="ru-RU"/>
              </w:rPr>
            </w:pPr>
            <w:r w:rsidRPr="00C50914">
              <w:rPr>
                <w:sz w:val="28"/>
                <w:szCs w:val="28"/>
                <w:lang w:val="ru-RU"/>
              </w:rPr>
              <w:t>1</w:t>
            </w:r>
          </w:p>
        </w:tc>
        <w:tc>
          <w:tcPr>
            <w:tcW w:w="1275" w:type="dxa"/>
          </w:tcPr>
          <w:p w:rsidR="00B91464" w:rsidRPr="00C50914" w:rsidRDefault="00B91464" w:rsidP="00660C18">
            <w:pPr>
              <w:jc w:val="center"/>
              <w:rPr>
                <w:sz w:val="28"/>
                <w:szCs w:val="28"/>
                <w:lang w:val="ru-RU"/>
              </w:rPr>
            </w:pPr>
            <w:r w:rsidRPr="00C50914">
              <w:rPr>
                <w:sz w:val="28"/>
                <w:szCs w:val="28"/>
                <w:lang w:val="ru-RU"/>
              </w:rPr>
              <w:t>2</w:t>
            </w:r>
          </w:p>
        </w:tc>
        <w:tc>
          <w:tcPr>
            <w:tcW w:w="1134" w:type="dxa"/>
          </w:tcPr>
          <w:p w:rsidR="00B91464" w:rsidRPr="00C50914" w:rsidRDefault="00B91464" w:rsidP="00660C18">
            <w:pPr>
              <w:jc w:val="center"/>
              <w:rPr>
                <w:sz w:val="28"/>
                <w:szCs w:val="28"/>
                <w:lang w:val="ru-RU"/>
              </w:rPr>
            </w:pPr>
            <w:r w:rsidRPr="00C50914">
              <w:rPr>
                <w:sz w:val="28"/>
                <w:szCs w:val="28"/>
                <w:lang w:val="ru-RU"/>
              </w:rPr>
              <w:t>2</w:t>
            </w:r>
          </w:p>
        </w:tc>
      </w:tr>
      <w:tr w:rsidR="00B91464" w:rsidRPr="00C50914" w:rsidTr="00B91464">
        <w:trPr>
          <w:trHeight w:val="309"/>
        </w:trPr>
        <w:tc>
          <w:tcPr>
            <w:tcW w:w="1896" w:type="dxa"/>
            <w:shd w:val="clear" w:color="auto" w:fill="auto"/>
          </w:tcPr>
          <w:p w:rsidR="00B91464" w:rsidRPr="00C50914" w:rsidRDefault="00B91464" w:rsidP="00660C18">
            <w:pPr>
              <w:rPr>
                <w:sz w:val="28"/>
                <w:szCs w:val="28"/>
              </w:rPr>
            </w:pPr>
            <w:proofErr w:type="spellStart"/>
            <w:r w:rsidRPr="00C50914">
              <w:rPr>
                <w:sz w:val="28"/>
                <w:szCs w:val="28"/>
              </w:rPr>
              <w:t>Химия</w:t>
            </w:r>
            <w:proofErr w:type="spellEnd"/>
          </w:p>
        </w:tc>
        <w:tc>
          <w:tcPr>
            <w:tcW w:w="1098" w:type="dxa"/>
          </w:tcPr>
          <w:p w:rsidR="00B91464" w:rsidRPr="00C50914" w:rsidRDefault="00B91464" w:rsidP="00660C18">
            <w:pPr>
              <w:jc w:val="center"/>
              <w:rPr>
                <w:sz w:val="28"/>
                <w:szCs w:val="28"/>
                <w:lang w:val="ru-RU"/>
              </w:rPr>
            </w:pPr>
            <w:r w:rsidRPr="00C50914">
              <w:rPr>
                <w:sz w:val="28"/>
                <w:szCs w:val="28"/>
                <w:lang w:val="ru-RU"/>
              </w:rPr>
              <w:t>1</w:t>
            </w:r>
          </w:p>
        </w:tc>
        <w:tc>
          <w:tcPr>
            <w:tcW w:w="1047" w:type="dxa"/>
          </w:tcPr>
          <w:p w:rsidR="00B91464" w:rsidRPr="00C50914" w:rsidRDefault="00B91464" w:rsidP="00660C18">
            <w:pPr>
              <w:jc w:val="center"/>
              <w:rPr>
                <w:sz w:val="28"/>
                <w:szCs w:val="28"/>
                <w:lang w:val="ru-RU"/>
              </w:rPr>
            </w:pPr>
          </w:p>
        </w:tc>
        <w:tc>
          <w:tcPr>
            <w:tcW w:w="1047" w:type="dxa"/>
          </w:tcPr>
          <w:p w:rsidR="00B91464" w:rsidRPr="00C50914" w:rsidRDefault="00B91464" w:rsidP="00660C18">
            <w:pPr>
              <w:jc w:val="center"/>
              <w:rPr>
                <w:sz w:val="28"/>
                <w:szCs w:val="28"/>
                <w:lang w:val="ru-RU"/>
              </w:rPr>
            </w:pPr>
          </w:p>
        </w:tc>
        <w:tc>
          <w:tcPr>
            <w:tcW w:w="1292" w:type="dxa"/>
          </w:tcPr>
          <w:p w:rsidR="00B91464" w:rsidRPr="00C50914" w:rsidRDefault="00B91464" w:rsidP="00660C18">
            <w:pPr>
              <w:jc w:val="center"/>
              <w:rPr>
                <w:sz w:val="28"/>
                <w:szCs w:val="28"/>
                <w:lang w:val="ru-RU"/>
              </w:rPr>
            </w:pPr>
          </w:p>
        </w:tc>
        <w:tc>
          <w:tcPr>
            <w:tcW w:w="1276" w:type="dxa"/>
          </w:tcPr>
          <w:p w:rsidR="00B91464" w:rsidRPr="00C50914" w:rsidRDefault="00B91464" w:rsidP="00660C18">
            <w:pPr>
              <w:jc w:val="center"/>
              <w:rPr>
                <w:sz w:val="28"/>
                <w:szCs w:val="28"/>
                <w:lang w:val="ru-RU"/>
              </w:rPr>
            </w:pPr>
          </w:p>
        </w:tc>
        <w:tc>
          <w:tcPr>
            <w:tcW w:w="1275" w:type="dxa"/>
          </w:tcPr>
          <w:p w:rsidR="00B91464" w:rsidRPr="00C50914" w:rsidRDefault="00B91464" w:rsidP="00660C18">
            <w:pPr>
              <w:jc w:val="center"/>
              <w:rPr>
                <w:sz w:val="28"/>
                <w:szCs w:val="28"/>
                <w:lang w:val="ru-RU"/>
              </w:rPr>
            </w:pPr>
          </w:p>
        </w:tc>
        <w:tc>
          <w:tcPr>
            <w:tcW w:w="1134" w:type="dxa"/>
          </w:tcPr>
          <w:p w:rsidR="00B91464" w:rsidRPr="00C50914" w:rsidRDefault="00B91464" w:rsidP="00660C18">
            <w:pPr>
              <w:jc w:val="center"/>
              <w:rPr>
                <w:sz w:val="28"/>
                <w:szCs w:val="28"/>
                <w:lang w:val="ru-RU"/>
              </w:rPr>
            </w:pPr>
          </w:p>
        </w:tc>
      </w:tr>
      <w:tr w:rsidR="00B91464" w:rsidRPr="00C50914" w:rsidTr="00B91464">
        <w:trPr>
          <w:trHeight w:val="309"/>
        </w:trPr>
        <w:tc>
          <w:tcPr>
            <w:tcW w:w="1896" w:type="dxa"/>
            <w:shd w:val="clear" w:color="auto" w:fill="auto"/>
          </w:tcPr>
          <w:p w:rsidR="00B91464" w:rsidRPr="00C50914" w:rsidRDefault="00B91464" w:rsidP="00660C18">
            <w:pPr>
              <w:rPr>
                <w:sz w:val="28"/>
                <w:szCs w:val="28"/>
              </w:rPr>
            </w:pPr>
            <w:proofErr w:type="spellStart"/>
            <w:r w:rsidRPr="00C50914">
              <w:rPr>
                <w:sz w:val="28"/>
                <w:szCs w:val="28"/>
              </w:rPr>
              <w:t>Немецкийязык</w:t>
            </w:r>
            <w:proofErr w:type="spellEnd"/>
          </w:p>
        </w:tc>
        <w:tc>
          <w:tcPr>
            <w:tcW w:w="1098" w:type="dxa"/>
          </w:tcPr>
          <w:p w:rsidR="00B91464" w:rsidRPr="00C50914" w:rsidRDefault="00B91464" w:rsidP="00660C18">
            <w:pPr>
              <w:jc w:val="center"/>
              <w:rPr>
                <w:sz w:val="28"/>
                <w:szCs w:val="28"/>
              </w:rPr>
            </w:pPr>
            <w:r w:rsidRPr="00C50914">
              <w:rPr>
                <w:sz w:val="28"/>
                <w:szCs w:val="28"/>
              </w:rPr>
              <w:t>2</w:t>
            </w:r>
          </w:p>
        </w:tc>
        <w:tc>
          <w:tcPr>
            <w:tcW w:w="1047" w:type="dxa"/>
          </w:tcPr>
          <w:p w:rsidR="00B91464" w:rsidRPr="00C50914" w:rsidRDefault="00B91464" w:rsidP="00660C18">
            <w:pPr>
              <w:jc w:val="center"/>
              <w:rPr>
                <w:sz w:val="28"/>
                <w:szCs w:val="28"/>
                <w:lang w:val="ru-RU"/>
              </w:rPr>
            </w:pPr>
            <w:r w:rsidRPr="00C50914">
              <w:rPr>
                <w:sz w:val="28"/>
                <w:szCs w:val="28"/>
                <w:lang w:val="ru-RU"/>
              </w:rPr>
              <w:t>1</w:t>
            </w:r>
          </w:p>
        </w:tc>
        <w:tc>
          <w:tcPr>
            <w:tcW w:w="1047" w:type="dxa"/>
          </w:tcPr>
          <w:p w:rsidR="00B91464" w:rsidRPr="00C50914" w:rsidRDefault="00B91464" w:rsidP="00660C18">
            <w:pPr>
              <w:jc w:val="center"/>
              <w:rPr>
                <w:sz w:val="28"/>
                <w:szCs w:val="28"/>
                <w:lang w:val="ru-RU"/>
              </w:rPr>
            </w:pPr>
          </w:p>
        </w:tc>
        <w:tc>
          <w:tcPr>
            <w:tcW w:w="1292" w:type="dxa"/>
          </w:tcPr>
          <w:p w:rsidR="00B91464" w:rsidRPr="00C50914" w:rsidRDefault="00B91464" w:rsidP="00660C18">
            <w:pPr>
              <w:jc w:val="center"/>
              <w:rPr>
                <w:sz w:val="28"/>
                <w:szCs w:val="28"/>
                <w:lang w:val="ru-RU"/>
              </w:rPr>
            </w:pPr>
          </w:p>
        </w:tc>
        <w:tc>
          <w:tcPr>
            <w:tcW w:w="1276" w:type="dxa"/>
          </w:tcPr>
          <w:p w:rsidR="00B91464" w:rsidRPr="00C50914" w:rsidRDefault="00B91464" w:rsidP="00660C18">
            <w:pPr>
              <w:jc w:val="center"/>
              <w:rPr>
                <w:sz w:val="28"/>
                <w:szCs w:val="28"/>
                <w:lang w:val="ru-RU"/>
              </w:rPr>
            </w:pPr>
          </w:p>
        </w:tc>
        <w:tc>
          <w:tcPr>
            <w:tcW w:w="1275" w:type="dxa"/>
          </w:tcPr>
          <w:p w:rsidR="00B91464" w:rsidRPr="00C50914" w:rsidRDefault="00B91464" w:rsidP="00660C18">
            <w:pPr>
              <w:jc w:val="center"/>
              <w:rPr>
                <w:sz w:val="28"/>
                <w:szCs w:val="28"/>
                <w:lang w:val="ru-RU"/>
              </w:rPr>
            </w:pPr>
          </w:p>
        </w:tc>
        <w:tc>
          <w:tcPr>
            <w:tcW w:w="1134" w:type="dxa"/>
          </w:tcPr>
          <w:p w:rsidR="00B91464" w:rsidRPr="00C50914" w:rsidRDefault="00B91464" w:rsidP="00660C18">
            <w:pPr>
              <w:jc w:val="center"/>
              <w:rPr>
                <w:sz w:val="28"/>
                <w:szCs w:val="28"/>
                <w:lang w:val="ru-RU"/>
              </w:rPr>
            </w:pPr>
          </w:p>
        </w:tc>
      </w:tr>
      <w:tr w:rsidR="00B91464" w:rsidRPr="00C50914" w:rsidTr="00B91464">
        <w:trPr>
          <w:trHeight w:val="309"/>
        </w:trPr>
        <w:tc>
          <w:tcPr>
            <w:tcW w:w="1896" w:type="dxa"/>
            <w:shd w:val="clear" w:color="auto" w:fill="auto"/>
          </w:tcPr>
          <w:p w:rsidR="00B91464" w:rsidRPr="00C50914" w:rsidRDefault="00B91464" w:rsidP="00660C18">
            <w:pPr>
              <w:rPr>
                <w:sz w:val="28"/>
                <w:szCs w:val="28"/>
              </w:rPr>
            </w:pPr>
            <w:r w:rsidRPr="00C50914">
              <w:rPr>
                <w:sz w:val="28"/>
                <w:szCs w:val="28"/>
              </w:rPr>
              <w:t>ОБЖ</w:t>
            </w:r>
          </w:p>
        </w:tc>
        <w:tc>
          <w:tcPr>
            <w:tcW w:w="1098" w:type="dxa"/>
          </w:tcPr>
          <w:p w:rsidR="00B91464" w:rsidRPr="00C50914" w:rsidRDefault="00B91464" w:rsidP="00660C18">
            <w:pPr>
              <w:jc w:val="center"/>
              <w:rPr>
                <w:sz w:val="28"/>
                <w:szCs w:val="28"/>
                <w:lang w:val="ru-RU"/>
              </w:rPr>
            </w:pPr>
            <w:r w:rsidRPr="00C50914">
              <w:rPr>
                <w:sz w:val="28"/>
                <w:szCs w:val="28"/>
                <w:lang w:val="ru-RU"/>
              </w:rPr>
              <w:t>7</w:t>
            </w:r>
          </w:p>
        </w:tc>
        <w:tc>
          <w:tcPr>
            <w:tcW w:w="1047" w:type="dxa"/>
          </w:tcPr>
          <w:p w:rsidR="00B91464" w:rsidRPr="00C50914" w:rsidRDefault="00B91464" w:rsidP="00660C18">
            <w:pPr>
              <w:jc w:val="center"/>
              <w:rPr>
                <w:sz w:val="28"/>
                <w:szCs w:val="28"/>
                <w:lang w:val="ru-RU"/>
              </w:rPr>
            </w:pPr>
            <w:r w:rsidRPr="00C50914">
              <w:rPr>
                <w:sz w:val="28"/>
                <w:szCs w:val="28"/>
                <w:lang w:val="ru-RU"/>
              </w:rPr>
              <w:t>5</w:t>
            </w:r>
          </w:p>
        </w:tc>
        <w:tc>
          <w:tcPr>
            <w:tcW w:w="1047" w:type="dxa"/>
          </w:tcPr>
          <w:p w:rsidR="00B91464" w:rsidRPr="00C50914" w:rsidRDefault="00B91464" w:rsidP="00660C18">
            <w:pPr>
              <w:jc w:val="center"/>
              <w:rPr>
                <w:sz w:val="28"/>
                <w:szCs w:val="28"/>
                <w:lang w:val="ru-RU"/>
              </w:rPr>
            </w:pPr>
            <w:r w:rsidRPr="00C50914">
              <w:rPr>
                <w:sz w:val="28"/>
                <w:szCs w:val="28"/>
                <w:lang w:val="ru-RU"/>
              </w:rPr>
              <w:t>7</w:t>
            </w:r>
          </w:p>
        </w:tc>
        <w:tc>
          <w:tcPr>
            <w:tcW w:w="1292" w:type="dxa"/>
          </w:tcPr>
          <w:p w:rsidR="00B91464" w:rsidRPr="00C50914" w:rsidRDefault="00B91464" w:rsidP="00660C18">
            <w:pPr>
              <w:jc w:val="center"/>
              <w:rPr>
                <w:sz w:val="28"/>
                <w:szCs w:val="28"/>
                <w:lang w:val="ru-RU"/>
              </w:rPr>
            </w:pPr>
          </w:p>
        </w:tc>
        <w:tc>
          <w:tcPr>
            <w:tcW w:w="1276" w:type="dxa"/>
          </w:tcPr>
          <w:p w:rsidR="00B91464" w:rsidRPr="00C50914" w:rsidRDefault="00B91464" w:rsidP="00660C18">
            <w:pPr>
              <w:jc w:val="center"/>
              <w:rPr>
                <w:sz w:val="28"/>
                <w:szCs w:val="28"/>
                <w:lang w:val="ru-RU"/>
              </w:rPr>
            </w:pPr>
          </w:p>
        </w:tc>
        <w:tc>
          <w:tcPr>
            <w:tcW w:w="1275" w:type="dxa"/>
          </w:tcPr>
          <w:p w:rsidR="00B91464" w:rsidRPr="00C50914" w:rsidRDefault="00B91464" w:rsidP="00660C18">
            <w:pPr>
              <w:jc w:val="center"/>
              <w:rPr>
                <w:sz w:val="28"/>
                <w:szCs w:val="28"/>
                <w:lang w:val="ru-RU"/>
              </w:rPr>
            </w:pPr>
            <w:r w:rsidRPr="00C50914">
              <w:rPr>
                <w:sz w:val="28"/>
                <w:szCs w:val="28"/>
                <w:lang w:val="ru-RU"/>
              </w:rPr>
              <w:t>1</w:t>
            </w:r>
          </w:p>
        </w:tc>
        <w:tc>
          <w:tcPr>
            <w:tcW w:w="1134" w:type="dxa"/>
          </w:tcPr>
          <w:p w:rsidR="00B91464" w:rsidRPr="00C50914" w:rsidRDefault="00B91464" w:rsidP="00660C18">
            <w:pPr>
              <w:jc w:val="center"/>
              <w:rPr>
                <w:sz w:val="28"/>
                <w:szCs w:val="28"/>
                <w:lang w:val="ru-RU"/>
              </w:rPr>
            </w:pPr>
            <w:r w:rsidRPr="00C50914">
              <w:rPr>
                <w:sz w:val="28"/>
                <w:szCs w:val="28"/>
                <w:lang w:val="ru-RU"/>
              </w:rPr>
              <w:t>1</w:t>
            </w:r>
          </w:p>
        </w:tc>
      </w:tr>
      <w:tr w:rsidR="00B91464" w:rsidRPr="00C50914" w:rsidTr="00B91464">
        <w:trPr>
          <w:trHeight w:val="309"/>
        </w:trPr>
        <w:tc>
          <w:tcPr>
            <w:tcW w:w="1896" w:type="dxa"/>
            <w:shd w:val="clear" w:color="auto" w:fill="auto"/>
          </w:tcPr>
          <w:p w:rsidR="00B91464" w:rsidRPr="00C50914" w:rsidRDefault="00B91464" w:rsidP="00660C18">
            <w:pPr>
              <w:rPr>
                <w:sz w:val="28"/>
                <w:szCs w:val="28"/>
              </w:rPr>
            </w:pPr>
            <w:proofErr w:type="spellStart"/>
            <w:r w:rsidRPr="00C50914">
              <w:rPr>
                <w:sz w:val="28"/>
                <w:szCs w:val="28"/>
              </w:rPr>
              <w:t>Технология</w:t>
            </w:r>
            <w:proofErr w:type="spellEnd"/>
          </w:p>
        </w:tc>
        <w:tc>
          <w:tcPr>
            <w:tcW w:w="1098" w:type="dxa"/>
          </w:tcPr>
          <w:p w:rsidR="00B91464" w:rsidRPr="00C50914" w:rsidRDefault="00B91464" w:rsidP="00660C18">
            <w:pPr>
              <w:jc w:val="center"/>
              <w:rPr>
                <w:sz w:val="28"/>
                <w:szCs w:val="28"/>
              </w:rPr>
            </w:pPr>
          </w:p>
        </w:tc>
        <w:tc>
          <w:tcPr>
            <w:tcW w:w="1047" w:type="dxa"/>
          </w:tcPr>
          <w:p w:rsidR="00B91464" w:rsidRPr="00C50914" w:rsidRDefault="00B91464" w:rsidP="00660C18">
            <w:pPr>
              <w:jc w:val="center"/>
              <w:rPr>
                <w:sz w:val="28"/>
                <w:szCs w:val="28"/>
                <w:lang w:val="ru-RU"/>
              </w:rPr>
            </w:pPr>
            <w:r w:rsidRPr="00C50914">
              <w:rPr>
                <w:sz w:val="28"/>
                <w:szCs w:val="28"/>
                <w:lang w:val="ru-RU"/>
              </w:rPr>
              <w:t>1</w:t>
            </w:r>
          </w:p>
        </w:tc>
        <w:tc>
          <w:tcPr>
            <w:tcW w:w="1047" w:type="dxa"/>
          </w:tcPr>
          <w:p w:rsidR="00B91464" w:rsidRPr="00C50914" w:rsidRDefault="00B91464" w:rsidP="00660C18">
            <w:pPr>
              <w:jc w:val="center"/>
              <w:rPr>
                <w:sz w:val="28"/>
                <w:szCs w:val="28"/>
                <w:lang w:val="ru-RU"/>
              </w:rPr>
            </w:pPr>
            <w:r w:rsidRPr="00C50914">
              <w:rPr>
                <w:sz w:val="28"/>
                <w:szCs w:val="28"/>
                <w:lang w:val="ru-RU"/>
              </w:rPr>
              <w:t>2</w:t>
            </w:r>
          </w:p>
        </w:tc>
        <w:tc>
          <w:tcPr>
            <w:tcW w:w="1292" w:type="dxa"/>
          </w:tcPr>
          <w:p w:rsidR="00B91464" w:rsidRPr="00C50914" w:rsidRDefault="00B91464" w:rsidP="00660C18">
            <w:pPr>
              <w:jc w:val="center"/>
              <w:rPr>
                <w:sz w:val="28"/>
                <w:szCs w:val="28"/>
                <w:lang w:val="ru-RU"/>
              </w:rPr>
            </w:pPr>
          </w:p>
        </w:tc>
        <w:tc>
          <w:tcPr>
            <w:tcW w:w="1276" w:type="dxa"/>
          </w:tcPr>
          <w:p w:rsidR="00B91464" w:rsidRPr="00C50914" w:rsidRDefault="00B91464" w:rsidP="00660C18">
            <w:pPr>
              <w:jc w:val="center"/>
              <w:rPr>
                <w:sz w:val="28"/>
                <w:szCs w:val="28"/>
                <w:lang w:val="ru-RU"/>
              </w:rPr>
            </w:pPr>
          </w:p>
        </w:tc>
        <w:tc>
          <w:tcPr>
            <w:tcW w:w="1275" w:type="dxa"/>
          </w:tcPr>
          <w:p w:rsidR="00B91464" w:rsidRPr="00C50914" w:rsidRDefault="00B91464" w:rsidP="00660C18">
            <w:pPr>
              <w:jc w:val="center"/>
              <w:rPr>
                <w:sz w:val="28"/>
                <w:szCs w:val="28"/>
                <w:lang w:val="ru-RU"/>
              </w:rPr>
            </w:pPr>
          </w:p>
        </w:tc>
        <w:tc>
          <w:tcPr>
            <w:tcW w:w="1134" w:type="dxa"/>
          </w:tcPr>
          <w:p w:rsidR="00B91464" w:rsidRPr="00C50914" w:rsidRDefault="00B91464" w:rsidP="00660C18">
            <w:pPr>
              <w:jc w:val="center"/>
              <w:rPr>
                <w:sz w:val="28"/>
                <w:szCs w:val="28"/>
                <w:lang w:val="ru-RU"/>
              </w:rPr>
            </w:pPr>
          </w:p>
        </w:tc>
      </w:tr>
      <w:tr w:rsidR="00B91464" w:rsidRPr="00C50914" w:rsidTr="00B91464">
        <w:trPr>
          <w:trHeight w:val="309"/>
        </w:trPr>
        <w:tc>
          <w:tcPr>
            <w:tcW w:w="1896" w:type="dxa"/>
            <w:shd w:val="clear" w:color="auto" w:fill="auto"/>
          </w:tcPr>
          <w:p w:rsidR="00B91464" w:rsidRPr="00C50914" w:rsidRDefault="00B91464" w:rsidP="00660C18">
            <w:pPr>
              <w:rPr>
                <w:sz w:val="28"/>
                <w:szCs w:val="28"/>
                <w:lang w:val="ru-RU"/>
              </w:rPr>
            </w:pPr>
            <w:r w:rsidRPr="00C50914">
              <w:rPr>
                <w:sz w:val="28"/>
                <w:szCs w:val="28"/>
                <w:lang w:val="ru-RU"/>
              </w:rPr>
              <w:t>География</w:t>
            </w:r>
          </w:p>
        </w:tc>
        <w:tc>
          <w:tcPr>
            <w:tcW w:w="1098" w:type="dxa"/>
          </w:tcPr>
          <w:p w:rsidR="00B91464" w:rsidRPr="00C50914" w:rsidRDefault="00B91464" w:rsidP="00660C18">
            <w:pPr>
              <w:jc w:val="center"/>
              <w:rPr>
                <w:sz w:val="28"/>
                <w:szCs w:val="28"/>
              </w:rPr>
            </w:pPr>
          </w:p>
        </w:tc>
        <w:tc>
          <w:tcPr>
            <w:tcW w:w="1047" w:type="dxa"/>
          </w:tcPr>
          <w:p w:rsidR="00B91464" w:rsidRPr="00C50914" w:rsidRDefault="00B91464" w:rsidP="00660C18">
            <w:pPr>
              <w:jc w:val="center"/>
              <w:rPr>
                <w:sz w:val="28"/>
                <w:szCs w:val="28"/>
                <w:lang w:val="ru-RU"/>
              </w:rPr>
            </w:pPr>
            <w:r w:rsidRPr="00C50914">
              <w:rPr>
                <w:sz w:val="28"/>
                <w:szCs w:val="28"/>
                <w:lang w:val="ru-RU"/>
              </w:rPr>
              <w:t>1</w:t>
            </w:r>
          </w:p>
        </w:tc>
        <w:tc>
          <w:tcPr>
            <w:tcW w:w="1047" w:type="dxa"/>
          </w:tcPr>
          <w:p w:rsidR="00B91464" w:rsidRPr="00C50914" w:rsidRDefault="00B91464" w:rsidP="00660C18">
            <w:pPr>
              <w:jc w:val="center"/>
              <w:rPr>
                <w:sz w:val="28"/>
                <w:szCs w:val="28"/>
                <w:lang w:val="ru-RU"/>
              </w:rPr>
            </w:pPr>
            <w:r w:rsidRPr="00C50914">
              <w:rPr>
                <w:sz w:val="28"/>
                <w:szCs w:val="28"/>
                <w:lang w:val="ru-RU"/>
              </w:rPr>
              <w:t>1</w:t>
            </w:r>
          </w:p>
        </w:tc>
        <w:tc>
          <w:tcPr>
            <w:tcW w:w="1292" w:type="dxa"/>
          </w:tcPr>
          <w:p w:rsidR="00B91464" w:rsidRPr="00C50914" w:rsidRDefault="00B91464" w:rsidP="00660C18">
            <w:pPr>
              <w:jc w:val="center"/>
              <w:rPr>
                <w:sz w:val="28"/>
                <w:szCs w:val="28"/>
                <w:lang w:val="ru-RU"/>
              </w:rPr>
            </w:pPr>
            <w:r w:rsidRPr="00C50914">
              <w:rPr>
                <w:sz w:val="28"/>
                <w:szCs w:val="28"/>
                <w:lang w:val="ru-RU"/>
              </w:rPr>
              <w:t>1</w:t>
            </w:r>
          </w:p>
        </w:tc>
        <w:tc>
          <w:tcPr>
            <w:tcW w:w="1276" w:type="dxa"/>
          </w:tcPr>
          <w:p w:rsidR="00B91464" w:rsidRPr="00C50914" w:rsidRDefault="00B91464" w:rsidP="00660C18">
            <w:pPr>
              <w:jc w:val="center"/>
              <w:rPr>
                <w:sz w:val="28"/>
                <w:szCs w:val="28"/>
                <w:lang w:val="ru-RU"/>
              </w:rPr>
            </w:pPr>
            <w:r w:rsidRPr="00C50914">
              <w:rPr>
                <w:sz w:val="28"/>
                <w:szCs w:val="28"/>
                <w:lang w:val="ru-RU"/>
              </w:rPr>
              <w:t>1</w:t>
            </w:r>
          </w:p>
        </w:tc>
        <w:tc>
          <w:tcPr>
            <w:tcW w:w="1275" w:type="dxa"/>
          </w:tcPr>
          <w:p w:rsidR="00B91464" w:rsidRPr="00C50914" w:rsidRDefault="00B91464" w:rsidP="00660C18">
            <w:pPr>
              <w:jc w:val="center"/>
              <w:rPr>
                <w:sz w:val="28"/>
                <w:szCs w:val="28"/>
                <w:lang w:val="ru-RU"/>
              </w:rPr>
            </w:pPr>
          </w:p>
        </w:tc>
        <w:tc>
          <w:tcPr>
            <w:tcW w:w="1134" w:type="dxa"/>
          </w:tcPr>
          <w:p w:rsidR="00B91464" w:rsidRPr="00C50914" w:rsidRDefault="00B91464" w:rsidP="00660C18">
            <w:pPr>
              <w:jc w:val="center"/>
              <w:rPr>
                <w:sz w:val="28"/>
                <w:szCs w:val="28"/>
                <w:lang w:val="ru-RU"/>
              </w:rPr>
            </w:pPr>
          </w:p>
        </w:tc>
      </w:tr>
      <w:tr w:rsidR="00B91464" w:rsidRPr="00C50914" w:rsidTr="00B91464">
        <w:trPr>
          <w:trHeight w:val="309"/>
        </w:trPr>
        <w:tc>
          <w:tcPr>
            <w:tcW w:w="1896" w:type="dxa"/>
            <w:shd w:val="clear" w:color="auto" w:fill="auto"/>
          </w:tcPr>
          <w:p w:rsidR="00B91464" w:rsidRPr="00C50914" w:rsidRDefault="00B91464" w:rsidP="00660C18">
            <w:pPr>
              <w:rPr>
                <w:sz w:val="28"/>
                <w:szCs w:val="28"/>
                <w:lang w:val="ru-RU"/>
              </w:rPr>
            </w:pPr>
            <w:r w:rsidRPr="00C50914">
              <w:rPr>
                <w:sz w:val="28"/>
                <w:szCs w:val="28"/>
                <w:lang w:val="ru-RU"/>
              </w:rPr>
              <w:t>Литература</w:t>
            </w:r>
          </w:p>
        </w:tc>
        <w:tc>
          <w:tcPr>
            <w:tcW w:w="1098" w:type="dxa"/>
          </w:tcPr>
          <w:p w:rsidR="00B91464" w:rsidRPr="00C50914" w:rsidRDefault="00B91464" w:rsidP="00660C18">
            <w:pPr>
              <w:jc w:val="center"/>
              <w:rPr>
                <w:sz w:val="28"/>
                <w:szCs w:val="28"/>
              </w:rPr>
            </w:pPr>
          </w:p>
        </w:tc>
        <w:tc>
          <w:tcPr>
            <w:tcW w:w="1047" w:type="dxa"/>
          </w:tcPr>
          <w:p w:rsidR="00B91464" w:rsidRPr="00C50914" w:rsidRDefault="00B91464" w:rsidP="00660C18">
            <w:pPr>
              <w:jc w:val="center"/>
              <w:rPr>
                <w:sz w:val="28"/>
                <w:szCs w:val="28"/>
                <w:lang w:val="ru-RU"/>
              </w:rPr>
            </w:pPr>
            <w:r w:rsidRPr="00C50914">
              <w:rPr>
                <w:sz w:val="28"/>
                <w:szCs w:val="28"/>
                <w:lang w:val="ru-RU"/>
              </w:rPr>
              <w:t>4</w:t>
            </w:r>
          </w:p>
        </w:tc>
        <w:tc>
          <w:tcPr>
            <w:tcW w:w="1047" w:type="dxa"/>
          </w:tcPr>
          <w:p w:rsidR="00B91464" w:rsidRPr="00C50914" w:rsidRDefault="00B91464" w:rsidP="00660C18">
            <w:pPr>
              <w:jc w:val="center"/>
              <w:rPr>
                <w:sz w:val="28"/>
                <w:szCs w:val="28"/>
                <w:lang w:val="ru-RU"/>
              </w:rPr>
            </w:pPr>
            <w:r w:rsidRPr="00C50914">
              <w:rPr>
                <w:sz w:val="28"/>
                <w:szCs w:val="28"/>
                <w:lang w:val="ru-RU"/>
              </w:rPr>
              <w:t>2</w:t>
            </w:r>
          </w:p>
        </w:tc>
        <w:tc>
          <w:tcPr>
            <w:tcW w:w="1292" w:type="dxa"/>
          </w:tcPr>
          <w:p w:rsidR="00B91464" w:rsidRPr="00C50914" w:rsidRDefault="00B91464" w:rsidP="00660C18">
            <w:pPr>
              <w:jc w:val="center"/>
              <w:rPr>
                <w:sz w:val="28"/>
                <w:szCs w:val="28"/>
                <w:lang w:val="ru-RU"/>
              </w:rPr>
            </w:pPr>
            <w:r w:rsidRPr="00C50914">
              <w:rPr>
                <w:sz w:val="28"/>
                <w:szCs w:val="28"/>
                <w:lang w:val="ru-RU"/>
              </w:rPr>
              <w:t>2</w:t>
            </w:r>
          </w:p>
        </w:tc>
        <w:tc>
          <w:tcPr>
            <w:tcW w:w="1276" w:type="dxa"/>
          </w:tcPr>
          <w:p w:rsidR="00B91464" w:rsidRPr="00C50914" w:rsidRDefault="00B91464" w:rsidP="00660C18">
            <w:pPr>
              <w:jc w:val="center"/>
              <w:rPr>
                <w:sz w:val="28"/>
                <w:szCs w:val="28"/>
                <w:lang w:val="ru-RU"/>
              </w:rPr>
            </w:pPr>
            <w:r w:rsidRPr="00C50914">
              <w:rPr>
                <w:sz w:val="28"/>
                <w:szCs w:val="28"/>
                <w:lang w:val="ru-RU"/>
              </w:rPr>
              <w:t>2</w:t>
            </w:r>
          </w:p>
        </w:tc>
        <w:tc>
          <w:tcPr>
            <w:tcW w:w="1275" w:type="dxa"/>
          </w:tcPr>
          <w:p w:rsidR="00B91464" w:rsidRPr="00C50914" w:rsidRDefault="00B91464" w:rsidP="00660C18">
            <w:pPr>
              <w:jc w:val="center"/>
              <w:rPr>
                <w:sz w:val="28"/>
                <w:szCs w:val="28"/>
                <w:lang w:val="ru-RU"/>
              </w:rPr>
            </w:pPr>
            <w:r w:rsidRPr="00C50914">
              <w:rPr>
                <w:sz w:val="28"/>
                <w:szCs w:val="28"/>
                <w:lang w:val="ru-RU"/>
              </w:rPr>
              <w:t>2</w:t>
            </w:r>
          </w:p>
        </w:tc>
        <w:tc>
          <w:tcPr>
            <w:tcW w:w="1134" w:type="dxa"/>
          </w:tcPr>
          <w:p w:rsidR="00B91464" w:rsidRPr="00C50914" w:rsidRDefault="00B91464" w:rsidP="00660C18">
            <w:pPr>
              <w:jc w:val="center"/>
              <w:rPr>
                <w:sz w:val="28"/>
                <w:szCs w:val="28"/>
                <w:lang w:val="ru-RU"/>
              </w:rPr>
            </w:pPr>
          </w:p>
        </w:tc>
      </w:tr>
      <w:tr w:rsidR="00B91464" w:rsidRPr="00C50914" w:rsidTr="00B91464">
        <w:trPr>
          <w:trHeight w:val="309"/>
        </w:trPr>
        <w:tc>
          <w:tcPr>
            <w:tcW w:w="1896" w:type="dxa"/>
            <w:shd w:val="clear" w:color="auto" w:fill="auto"/>
          </w:tcPr>
          <w:p w:rsidR="00B91464" w:rsidRPr="00C50914" w:rsidRDefault="00B91464" w:rsidP="00660C18">
            <w:pPr>
              <w:rPr>
                <w:sz w:val="28"/>
                <w:szCs w:val="28"/>
                <w:lang w:val="ru-RU"/>
              </w:rPr>
            </w:pPr>
            <w:proofErr w:type="spellStart"/>
            <w:r w:rsidRPr="00C50914">
              <w:rPr>
                <w:sz w:val="28"/>
                <w:szCs w:val="28"/>
                <w:lang w:val="ru-RU"/>
              </w:rPr>
              <w:t>Физ-ра</w:t>
            </w:r>
            <w:proofErr w:type="spellEnd"/>
          </w:p>
        </w:tc>
        <w:tc>
          <w:tcPr>
            <w:tcW w:w="1098" w:type="dxa"/>
          </w:tcPr>
          <w:p w:rsidR="00B91464" w:rsidRPr="00C50914" w:rsidRDefault="00B91464" w:rsidP="00660C18">
            <w:pPr>
              <w:jc w:val="center"/>
              <w:rPr>
                <w:sz w:val="28"/>
                <w:szCs w:val="28"/>
              </w:rPr>
            </w:pPr>
          </w:p>
        </w:tc>
        <w:tc>
          <w:tcPr>
            <w:tcW w:w="1047" w:type="dxa"/>
          </w:tcPr>
          <w:p w:rsidR="00B91464" w:rsidRPr="00C50914" w:rsidRDefault="00B91464" w:rsidP="00660C18">
            <w:pPr>
              <w:jc w:val="center"/>
              <w:rPr>
                <w:sz w:val="28"/>
                <w:szCs w:val="28"/>
                <w:lang w:val="ru-RU"/>
              </w:rPr>
            </w:pPr>
          </w:p>
        </w:tc>
        <w:tc>
          <w:tcPr>
            <w:tcW w:w="1047" w:type="dxa"/>
          </w:tcPr>
          <w:p w:rsidR="00B91464" w:rsidRPr="00C50914" w:rsidRDefault="00B91464" w:rsidP="00660C18">
            <w:pPr>
              <w:jc w:val="center"/>
              <w:rPr>
                <w:sz w:val="28"/>
                <w:szCs w:val="28"/>
                <w:lang w:val="ru-RU"/>
              </w:rPr>
            </w:pPr>
          </w:p>
        </w:tc>
        <w:tc>
          <w:tcPr>
            <w:tcW w:w="1292" w:type="dxa"/>
          </w:tcPr>
          <w:p w:rsidR="00B91464" w:rsidRPr="00C50914" w:rsidRDefault="00B91464" w:rsidP="00660C18">
            <w:pPr>
              <w:jc w:val="center"/>
              <w:rPr>
                <w:sz w:val="28"/>
                <w:szCs w:val="28"/>
                <w:lang w:val="ru-RU"/>
              </w:rPr>
            </w:pPr>
          </w:p>
        </w:tc>
        <w:tc>
          <w:tcPr>
            <w:tcW w:w="1276" w:type="dxa"/>
          </w:tcPr>
          <w:p w:rsidR="00B91464" w:rsidRPr="00C50914" w:rsidRDefault="00B91464" w:rsidP="00660C18">
            <w:pPr>
              <w:jc w:val="center"/>
              <w:rPr>
                <w:sz w:val="28"/>
                <w:szCs w:val="28"/>
                <w:lang w:val="ru-RU"/>
              </w:rPr>
            </w:pPr>
          </w:p>
        </w:tc>
        <w:tc>
          <w:tcPr>
            <w:tcW w:w="1275" w:type="dxa"/>
          </w:tcPr>
          <w:p w:rsidR="00B91464" w:rsidRPr="00C50914" w:rsidRDefault="00B91464" w:rsidP="00660C18">
            <w:pPr>
              <w:jc w:val="center"/>
              <w:rPr>
                <w:sz w:val="28"/>
                <w:szCs w:val="28"/>
                <w:lang w:val="ru-RU"/>
              </w:rPr>
            </w:pPr>
            <w:r w:rsidRPr="00C50914">
              <w:rPr>
                <w:sz w:val="28"/>
                <w:szCs w:val="28"/>
                <w:lang w:val="ru-RU"/>
              </w:rPr>
              <w:t>1</w:t>
            </w:r>
          </w:p>
        </w:tc>
        <w:tc>
          <w:tcPr>
            <w:tcW w:w="1134" w:type="dxa"/>
          </w:tcPr>
          <w:p w:rsidR="00B91464" w:rsidRPr="00C50914" w:rsidRDefault="00B91464" w:rsidP="00660C18">
            <w:pPr>
              <w:jc w:val="center"/>
              <w:rPr>
                <w:sz w:val="28"/>
                <w:szCs w:val="28"/>
                <w:lang w:val="ru-RU"/>
              </w:rPr>
            </w:pPr>
          </w:p>
        </w:tc>
      </w:tr>
      <w:tr w:rsidR="00B91464" w:rsidRPr="00C50914" w:rsidTr="00B91464">
        <w:trPr>
          <w:trHeight w:val="309"/>
        </w:trPr>
        <w:tc>
          <w:tcPr>
            <w:tcW w:w="1896" w:type="dxa"/>
            <w:shd w:val="clear" w:color="auto" w:fill="auto"/>
          </w:tcPr>
          <w:p w:rsidR="00B91464" w:rsidRPr="00C50914" w:rsidRDefault="00B91464" w:rsidP="00660C18">
            <w:pPr>
              <w:rPr>
                <w:sz w:val="28"/>
                <w:szCs w:val="28"/>
                <w:lang w:val="ru-RU"/>
              </w:rPr>
            </w:pPr>
            <w:r w:rsidRPr="00C50914">
              <w:rPr>
                <w:sz w:val="28"/>
                <w:szCs w:val="28"/>
                <w:lang w:val="ru-RU"/>
              </w:rPr>
              <w:t xml:space="preserve">История </w:t>
            </w:r>
          </w:p>
        </w:tc>
        <w:tc>
          <w:tcPr>
            <w:tcW w:w="1098" w:type="dxa"/>
          </w:tcPr>
          <w:p w:rsidR="00B91464" w:rsidRPr="00C50914" w:rsidRDefault="00B91464" w:rsidP="00660C18">
            <w:pPr>
              <w:jc w:val="center"/>
              <w:rPr>
                <w:sz w:val="28"/>
                <w:szCs w:val="28"/>
              </w:rPr>
            </w:pPr>
          </w:p>
        </w:tc>
        <w:tc>
          <w:tcPr>
            <w:tcW w:w="1047" w:type="dxa"/>
          </w:tcPr>
          <w:p w:rsidR="00B91464" w:rsidRPr="00C50914" w:rsidRDefault="00B91464" w:rsidP="00660C18">
            <w:pPr>
              <w:jc w:val="center"/>
              <w:rPr>
                <w:sz w:val="28"/>
                <w:szCs w:val="28"/>
                <w:lang w:val="ru-RU"/>
              </w:rPr>
            </w:pPr>
          </w:p>
        </w:tc>
        <w:tc>
          <w:tcPr>
            <w:tcW w:w="1047" w:type="dxa"/>
          </w:tcPr>
          <w:p w:rsidR="00B91464" w:rsidRPr="00C50914" w:rsidRDefault="00B91464" w:rsidP="00660C18">
            <w:pPr>
              <w:jc w:val="center"/>
              <w:rPr>
                <w:sz w:val="28"/>
                <w:szCs w:val="28"/>
                <w:lang w:val="ru-RU"/>
              </w:rPr>
            </w:pPr>
          </w:p>
        </w:tc>
        <w:tc>
          <w:tcPr>
            <w:tcW w:w="1292" w:type="dxa"/>
          </w:tcPr>
          <w:p w:rsidR="00B91464" w:rsidRPr="00C50914" w:rsidRDefault="00B91464" w:rsidP="00660C18">
            <w:pPr>
              <w:jc w:val="center"/>
              <w:rPr>
                <w:sz w:val="28"/>
                <w:szCs w:val="28"/>
                <w:lang w:val="ru-RU"/>
              </w:rPr>
            </w:pPr>
          </w:p>
        </w:tc>
        <w:tc>
          <w:tcPr>
            <w:tcW w:w="1276" w:type="dxa"/>
          </w:tcPr>
          <w:p w:rsidR="00B91464" w:rsidRPr="00C50914" w:rsidRDefault="00B91464" w:rsidP="00660C18">
            <w:pPr>
              <w:jc w:val="center"/>
              <w:rPr>
                <w:sz w:val="28"/>
                <w:szCs w:val="28"/>
                <w:lang w:val="ru-RU"/>
              </w:rPr>
            </w:pPr>
          </w:p>
        </w:tc>
        <w:tc>
          <w:tcPr>
            <w:tcW w:w="1275" w:type="dxa"/>
          </w:tcPr>
          <w:p w:rsidR="00B91464" w:rsidRPr="00C50914" w:rsidRDefault="00B91464" w:rsidP="00660C18">
            <w:pPr>
              <w:jc w:val="center"/>
              <w:rPr>
                <w:sz w:val="28"/>
                <w:szCs w:val="28"/>
                <w:lang w:val="ru-RU"/>
              </w:rPr>
            </w:pPr>
          </w:p>
        </w:tc>
        <w:tc>
          <w:tcPr>
            <w:tcW w:w="1134" w:type="dxa"/>
          </w:tcPr>
          <w:p w:rsidR="00B91464" w:rsidRPr="00C50914" w:rsidRDefault="00B91464" w:rsidP="00660C18">
            <w:pPr>
              <w:jc w:val="center"/>
              <w:rPr>
                <w:sz w:val="28"/>
                <w:szCs w:val="28"/>
                <w:lang w:val="ru-RU"/>
              </w:rPr>
            </w:pPr>
            <w:r w:rsidRPr="00C50914">
              <w:rPr>
                <w:sz w:val="28"/>
                <w:szCs w:val="28"/>
                <w:lang w:val="ru-RU"/>
              </w:rPr>
              <w:t>2</w:t>
            </w:r>
          </w:p>
        </w:tc>
      </w:tr>
      <w:tr w:rsidR="00B91464" w:rsidRPr="00C50914" w:rsidTr="00B91464">
        <w:trPr>
          <w:trHeight w:val="309"/>
        </w:trPr>
        <w:tc>
          <w:tcPr>
            <w:tcW w:w="1896" w:type="dxa"/>
            <w:shd w:val="clear" w:color="auto" w:fill="auto"/>
          </w:tcPr>
          <w:p w:rsidR="00B91464" w:rsidRPr="00C50914" w:rsidRDefault="00B91464" w:rsidP="00660C18">
            <w:pPr>
              <w:rPr>
                <w:sz w:val="28"/>
                <w:szCs w:val="28"/>
                <w:lang w:val="ru-RU"/>
              </w:rPr>
            </w:pPr>
            <w:r w:rsidRPr="00C50914">
              <w:rPr>
                <w:sz w:val="28"/>
                <w:szCs w:val="28"/>
                <w:lang w:val="ru-RU"/>
              </w:rPr>
              <w:t>Кол-во поб</w:t>
            </w:r>
            <w:r w:rsidRPr="00C50914">
              <w:rPr>
                <w:sz w:val="28"/>
                <w:szCs w:val="28"/>
                <w:lang w:val="ru-RU"/>
              </w:rPr>
              <w:t>е</w:t>
            </w:r>
            <w:r w:rsidRPr="00C50914">
              <w:rPr>
                <w:sz w:val="28"/>
                <w:szCs w:val="28"/>
                <w:lang w:val="ru-RU"/>
              </w:rPr>
              <w:t>дителей и призёров</w:t>
            </w:r>
          </w:p>
        </w:tc>
        <w:tc>
          <w:tcPr>
            <w:tcW w:w="1098" w:type="dxa"/>
            <w:shd w:val="clear" w:color="auto" w:fill="auto"/>
          </w:tcPr>
          <w:p w:rsidR="00B91464" w:rsidRPr="00C50914" w:rsidRDefault="00B91464" w:rsidP="00660C18">
            <w:pPr>
              <w:jc w:val="center"/>
              <w:rPr>
                <w:sz w:val="28"/>
                <w:szCs w:val="28"/>
                <w:lang w:val="ru-RU"/>
              </w:rPr>
            </w:pPr>
            <w:r w:rsidRPr="00C50914">
              <w:rPr>
                <w:sz w:val="28"/>
                <w:szCs w:val="28"/>
                <w:lang w:val="ru-RU"/>
              </w:rPr>
              <w:t>14</w:t>
            </w:r>
          </w:p>
        </w:tc>
        <w:tc>
          <w:tcPr>
            <w:tcW w:w="1047" w:type="dxa"/>
            <w:shd w:val="clear" w:color="auto" w:fill="auto"/>
          </w:tcPr>
          <w:p w:rsidR="00B91464" w:rsidRPr="00C50914" w:rsidRDefault="00B91464" w:rsidP="00660C18">
            <w:pPr>
              <w:jc w:val="center"/>
              <w:rPr>
                <w:sz w:val="28"/>
                <w:szCs w:val="28"/>
              </w:rPr>
            </w:pPr>
            <w:r w:rsidRPr="00C50914">
              <w:rPr>
                <w:sz w:val="28"/>
                <w:szCs w:val="28"/>
                <w:lang w:val="ru-RU"/>
              </w:rPr>
              <w:t>1</w:t>
            </w:r>
            <w:r w:rsidRPr="00C50914">
              <w:rPr>
                <w:sz w:val="28"/>
                <w:szCs w:val="28"/>
              </w:rPr>
              <w:t>6</w:t>
            </w:r>
          </w:p>
        </w:tc>
        <w:tc>
          <w:tcPr>
            <w:tcW w:w="1047" w:type="dxa"/>
          </w:tcPr>
          <w:p w:rsidR="00B91464" w:rsidRPr="00C50914" w:rsidRDefault="00B91464" w:rsidP="00660C18">
            <w:pPr>
              <w:jc w:val="center"/>
              <w:rPr>
                <w:sz w:val="28"/>
                <w:szCs w:val="28"/>
                <w:lang w:val="ru-RU"/>
              </w:rPr>
            </w:pPr>
            <w:r w:rsidRPr="00C50914">
              <w:rPr>
                <w:sz w:val="28"/>
                <w:szCs w:val="28"/>
                <w:lang w:val="ru-RU"/>
              </w:rPr>
              <w:t>22</w:t>
            </w:r>
          </w:p>
        </w:tc>
        <w:tc>
          <w:tcPr>
            <w:tcW w:w="1292" w:type="dxa"/>
          </w:tcPr>
          <w:p w:rsidR="00B91464" w:rsidRPr="00C50914" w:rsidRDefault="00B91464" w:rsidP="00660C18">
            <w:pPr>
              <w:jc w:val="center"/>
              <w:rPr>
                <w:sz w:val="28"/>
                <w:szCs w:val="28"/>
                <w:lang w:val="ru-RU"/>
              </w:rPr>
            </w:pPr>
            <w:r w:rsidRPr="00C50914">
              <w:rPr>
                <w:sz w:val="28"/>
                <w:szCs w:val="28"/>
                <w:lang w:val="ru-RU"/>
              </w:rPr>
              <w:t>7</w:t>
            </w:r>
          </w:p>
        </w:tc>
        <w:tc>
          <w:tcPr>
            <w:tcW w:w="1276" w:type="dxa"/>
          </w:tcPr>
          <w:p w:rsidR="00B91464" w:rsidRPr="00C50914" w:rsidRDefault="00B91464" w:rsidP="00660C18">
            <w:pPr>
              <w:jc w:val="center"/>
              <w:rPr>
                <w:sz w:val="28"/>
                <w:szCs w:val="28"/>
                <w:lang w:val="ru-RU"/>
              </w:rPr>
            </w:pPr>
            <w:r w:rsidRPr="00C50914">
              <w:rPr>
                <w:sz w:val="28"/>
                <w:szCs w:val="28"/>
                <w:lang w:val="ru-RU"/>
              </w:rPr>
              <w:t>4</w:t>
            </w:r>
          </w:p>
        </w:tc>
        <w:tc>
          <w:tcPr>
            <w:tcW w:w="1275" w:type="dxa"/>
          </w:tcPr>
          <w:p w:rsidR="00B91464" w:rsidRPr="00C50914" w:rsidRDefault="00B91464" w:rsidP="00660C18">
            <w:pPr>
              <w:jc w:val="center"/>
              <w:rPr>
                <w:sz w:val="28"/>
                <w:szCs w:val="28"/>
                <w:lang w:val="ru-RU"/>
              </w:rPr>
            </w:pPr>
            <w:r w:rsidRPr="00C50914">
              <w:rPr>
                <w:sz w:val="28"/>
                <w:szCs w:val="28"/>
                <w:lang w:val="ru-RU"/>
              </w:rPr>
              <w:t>6</w:t>
            </w:r>
          </w:p>
        </w:tc>
        <w:tc>
          <w:tcPr>
            <w:tcW w:w="1134" w:type="dxa"/>
          </w:tcPr>
          <w:p w:rsidR="00B91464" w:rsidRPr="00C50914" w:rsidRDefault="00B91464" w:rsidP="00660C18">
            <w:pPr>
              <w:jc w:val="center"/>
              <w:rPr>
                <w:sz w:val="28"/>
                <w:szCs w:val="28"/>
                <w:lang w:val="ru-RU"/>
              </w:rPr>
            </w:pPr>
            <w:r w:rsidRPr="00C50914">
              <w:rPr>
                <w:sz w:val="28"/>
                <w:szCs w:val="28"/>
                <w:lang w:val="ru-RU"/>
              </w:rPr>
              <w:t>6</w:t>
            </w:r>
          </w:p>
        </w:tc>
      </w:tr>
    </w:tbl>
    <w:p w:rsidR="00833046" w:rsidRPr="00C50914" w:rsidRDefault="00833046" w:rsidP="00833046">
      <w:pPr>
        <w:jc w:val="center"/>
        <w:rPr>
          <w:sz w:val="28"/>
          <w:szCs w:val="28"/>
        </w:rPr>
      </w:pPr>
    </w:p>
    <w:p w:rsidR="00FD2A90" w:rsidRPr="00C50914" w:rsidRDefault="00833046" w:rsidP="00BB713D">
      <w:pPr>
        <w:pStyle w:val="a7"/>
        <w:ind w:firstLine="708"/>
        <w:jc w:val="right"/>
        <w:rPr>
          <w:rStyle w:val="10"/>
          <w:b w:val="0"/>
          <w:lang w:val="ru-RU"/>
        </w:rPr>
      </w:pPr>
      <w:proofErr w:type="spellStart"/>
      <w:r w:rsidRPr="00C50914">
        <w:rPr>
          <w:bCs/>
          <w:sz w:val="28"/>
          <w:szCs w:val="28"/>
        </w:rPr>
        <w:t>Таблица</w:t>
      </w:r>
      <w:proofErr w:type="spellEnd"/>
      <w:r w:rsidR="0022018C" w:rsidRPr="00C50914">
        <w:rPr>
          <w:bCs/>
          <w:sz w:val="28"/>
          <w:szCs w:val="28"/>
          <w:lang w:val="ru-RU"/>
        </w:rPr>
        <w:t xml:space="preserve"> </w:t>
      </w:r>
      <w:r w:rsidR="00FE6C7A">
        <w:rPr>
          <w:bCs/>
          <w:sz w:val="28"/>
          <w:szCs w:val="28"/>
          <w:lang w:val="ru-RU"/>
        </w:rPr>
        <w:t>23</w:t>
      </w:r>
    </w:p>
    <w:p w:rsidR="00FD2A90" w:rsidRPr="00C50914" w:rsidRDefault="00833046" w:rsidP="00FD2A90">
      <w:pPr>
        <w:jc w:val="center"/>
        <w:rPr>
          <w:sz w:val="28"/>
          <w:szCs w:val="28"/>
          <w:lang w:val="ru-RU"/>
        </w:rPr>
      </w:pPr>
      <w:r w:rsidRPr="00C50914">
        <w:rPr>
          <w:sz w:val="28"/>
          <w:szCs w:val="28"/>
          <w:lang w:val="ru-RU"/>
        </w:rPr>
        <w:t xml:space="preserve">Участие </w:t>
      </w:r>
      <w:proofErr w:type="gramStart"/>
      <w:r w:rsidRPr="00C50914">
        <w:rPr>
          <w:sz w:val="28"/>
          <w:szCs w:val="28"/>
          <w:lang w:val="ru-RU"/>
        </w:rPr>
        <w:t>обучающихся</w:t>
      </w:r>
      <w:proofErr w:type="gramEnd"/>
      <w:r w:rsidRPr="00C50914">
        <w:rPr>
          <w:sz w:val="28"/>
          <w:szCs w:val="28"/>
          <w:lang w:val="ru-RU"/>
        </w:rPr>
        <w:t xml:space="preserve"> в региональном этапе Всероссийской олимпиады </w:t>
      </w:r>
    </w:p>
    <w:p w:rsidR="00833046" w:rsidRPr="00C50914" w:rsidRDefault="00833046" w:rsidP="00FD2A90">
      <w:pPr>
        <w:jc w:val="center"/>
        <w:rPr>
          <w:sz w:val="28"/>
          <w:szCs w:val="28"/>
          <w:lang w:val="ru-RU"/>
        </w:rPr>
      </w:pPr>
      <w:r w:rsidRPr="00C50914">
        <w:rPr>
          <w:sz w:val="28"/>
          <w:szCs w:val="28"/>
          <w:lang w:val="ru-RU"/>
        </w:rPr>
        <w:t>школьников по общеобразовательным предметам</w:t>
      </w:r>
    </w:p>
    <w:p w:rsidR="00833046" w:rsidRPr="00C50914" w:rsidRDefault="00833046" w:rsidP="00833046">
      <w:pPr>
        <w:rPr>
          <w:color w:val="FF0000"/>
          <w:sz w:val="28"/>
          <w:szCs w:val="28"/>
          <w:lang w:val="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257"/>
        <w:gridCol w:w="1274"/>
        <w:gridCol w:w="1121"/>
        <w:gridCol w:w="1122"/>
        <w:gridCol w:w="1122"/>
        <w:gridCol w:w="1018"/>
        <w:gridCol w:w="1046"/>
      </w:tblGrid>
      <w:tr w:rsidR="008D4605" w:rsidRPr="00C50914" w:rsidTr="008D4605">
        <w:trPr>
          <w:trHeight w:val="349"/>
        </w:trPr>
        <w:tc>
          <w:tcPr>
            <w:tcW w:w="2247" w:type="dxa"/>
            <w:shd w:val="clear" w:color="auto" w:fill="auto"/>
          </w:tcPr>
          <w:p w:rsidR="008D4605" w:rsidRPr="00C50914" w:rsidRDefault="008D4605" w:rsidP="00A5727E">
            <w:pPr>
              <w:jc w:val="center"/>
              <w:rPr>
                <w:sz w:val="28"/>
                <w:szCs w:val="28"/>
              </w:rPr>
            </w:pPr>
            <w:proofErr w:type="spellStart"/>
            <w:r w:rsidRPr="00C50914">
              <w:rPr>
                <w:sz w:val="28"/>
                <w:szCs w:val="28"/>
              </w:rPr>
              <w:t>Предмет</w:t>
            </w:r>
            <w:proofErr w:type="spellEnd"/>
          </w:p>
        </w:tc>
        <w:tc>
          <w:tcPr>
            <w:tcW w:w="1257" w:type="dxa"/>
          </w:tcPr>
          <w:p w:rsidR="008D4605" w:rsidRPr="00C50914" w:rsidRDefault="008D4605" w:rsidP="00A5727E">
            <w:pPr>
              <w:jc w:val="center"/>
              <w:rPr>
                <w:sz w:val="28"/>
                <w:szCs w:val="28"/>
              </w:rPr>
            </w:pPr>
            <w:r w:rsidRPr="00C50914">
              <w:rPr>
                <w:sz w:val="28"/>
                <w:szCs w:val="28"/>
              </w:rPr>
              <w:t>201</w:t>
            </w:r>
            <w:r w:rsidRPr="00C50914">
              <w:rPr>
                <w:sz w:val="28"/>
                <w:szCs w:val="28"/>
                <w:lang w:val="ru-RU"/>
              </w:rPr>
              <w:t>7</w:t>
            </w:r>
            <w:r w:rsidRPr="00C50914">
              <w:rPr>
                <w:sz w:val="28"/>
                <w:szCs w:val="28"/>
              </w:rPr>
              <w:t xml:space="preserve"> г.</w:t>
            </w:r>
          </w:p>
        </w:tc>
        <w:tc>
          <w:tcPr>
            <w:tcW w:w="1274" w:type="dxa"/>
          </w:tcPr>
          <w:p w:rsidR="008D4605" w:rsidRPr="00C50914" w:rsidRDefault="008D4605" w:rsidP="00A5727E">
            <w:pPr>
              <w:jc w:val="center"/>
              <w:rPr>
                <w:sz w:val="28"/>
                <w:szCs w:val="28"/>
              </w:rPr>
            </w:pPr>
            <w:r w:rsidRPr="00C50914">
              <w:rPr>
                <w:sz w:val="28"/>
                <w:szCs w:val="28"/>
              </w:rPr>
              <w:t>201</w:t>
            </w:r>
            <w:r w:rsidRPr="00C50914">
              <w:rPr>
                <w:sz w:val="28"/>
                <w:szCs w:val="28"/>
                <w:lang w:val="ru-RU"/>
              </w:rPr>
              <w:t>8</w:t>
            </w:r>
            <w:r w:rsidRPr="00C50914">
              <w:rPr>
                <w:sz w:val="28"/>
                <w:szCs w:val="28"/>
              </w:rPr>
              <w:t xml:space="preserve"> г.</w:t>
            </w:r>
          </w:p>
        </w:tc>
        <w:tc>
          <w:tcPr>
            <w:tcW w:w="1121" w:type="dxa"/>
          </w:tcPr>
          <w:p w:rsidR="008D4605" w:rsidRPr="00C50914" w:rsidRDefault="008D4605" w:rsidP="00A5727E">
            <w:pPr>
              <w:jc w:val="center"/>
              <w:rPr>
                <w:sz w:val="28"/>
                <w:szCs w:val="28"/>
                <w:lang w:val="ru-RU"/>
              </w:rPr>
            </w:pPr>
            <w:r w:rsidRPr="00C50914">
              <w:rPr>
                <w:sz w:val="28"/>
                <w:szCs w:val="28"/>
                <w:lang w:val="ru-RU"/>
              </w:rPr>
              <w:t>2019 г.</w:t>
            </w:r>
          </w:p>
        </w:tc>
        <w:tc>
          <w:tcPr>
            <w:tcW w:w="1122" w:type="dxa"/>
          </w:tcPr>
          <w:p w:rsidR="008D4605" w:rsidRPr="00C50914" w:rsidRDefault="008D4605" w:rsidP="00080453">
            <w:pPr>
              <w:jc w:val="center"/>
              <w:rPr>
                <w:sz w:val="28"/>
                <w:szCs w:val="28"/>
                <w:lang w:val="ru-RU"/>
              </w:rPr>
            </w:pPr>
            <w:r w:rsidRPr="00C50914">
              <w:rPr>
                <w:sz w:val="28"/>
                <w:szCs w:val="28"/>
                <w:lang w:val="ru-RU"/>
              </w:rPr>
              <w:t>2020 г.</w:t>
            </w:r>
          </w:p>
        </w:tc>
        <w:tc>
          <w:tcPr>
            <w:tcW w:w="1122" w:type="dxa"/>
          </w:tcPr>
          <w:p w:rsidR="008D4605" w:rsidRPr="00C50914" w:rsidRDefault="008D4605" w:rsidP="00080453">
            <w:pPr>
              <w:jc w:val="center"/>
              <w:rPr>
                <w:sz w:val="28"/>
                <w:szCs w:val="28"/>
                <w:lang w:val="ru-RU"/>
              </w:rPr>
            </w:pPr>
            <w:r w:rsidRPr="00C50914">
              <w:rPr>
                <w:sz w:val="28"/>
                <w:szCs w:val="28"/>
                <w:lang w:val="ru-RU"/>
              </w:rPr>
              <w:t>2021 г.</w:t>
            </w:r>
          </w:p>
        </w:tc>
        <w:tc>
          <w:tcPr>
            <w:tcW w:w="1018" w:type="dxa"/>
          </w:tcPr>
          <w:p w:rsidR="008D4605" w:rsidRPr="00C50914" w:rsidRDefault="008D4605" w:rsidP="008D4605">
            <w:pPr>
              <w:ind w:right="-22"/>
              <w:jc w:val="center"/>
              <w:rPr>
                <w:sz w:val="28"/>
                <w:szCs w:val="28"/>
                <w:lang w:val="ru-RU"/>
              </w:rPr>
            </w:pPr>
            <w:r w:rsidRPr="00C50914">
              <w:rPr>
                <w:sz w:val="28"/>
                <w:szCs w:val="28"/>
                <w:lang w:val="ru-RU"/>
              </w:rPr>
              <w:t>2022 г.</w:t>
            </w:r>
          </w:p>
        </w:tc>
        <w:tc>
          <w:tcPr>
            <w:tcW w:w="1046" w:type="dxa"/>
          </w:tcPr>
          <w:p w:rsidR="008D4605" w:rsidRPr="00C50914" w:rsidRDefault="008D4605" w:rsidP="008D4605">
            <w:pPr>
              <w:ind w:right="-143"/>
              <w:jc w:val="center"/>
              <w:rPr>
                <w:sz w:val="28"/>
                <w:szCs w:val="28"/>
                <w:lang w:val="ru-RU"/>
              </w:rPr>
            </w:pPr>
            <w:r w:rsidRPr="00C50914">
              <w:rPr>
                <w:sz w:val="28"/>
                <w:szCs w:val="28"/>
                <w:lang w:val="ru-RU"/>
              </w:rPr>
              <w:t>2023 г.</w:t>
            </w:r>
          </w:p>
        </w:tc>
      </w:tr>
      <w:tr w:rsidR="008D4605" w:rsidRPr="00C50914" w:rsidTr="008D4605">
        <w:trPr>
          <w:trHeight w:val="349"/>
        </w:trPr>
        <w:tc>
          <w:tcPr>
            <w:tcW w:w="2247" w:type="dxa"/>
            <w:shd w:val="clear" w:color="auto" w:fill="auto"/>
          </w:tcPr>
          <w:p w:rsidR="008D4605" w:rsidRPr="00C50914" w:rsidRDefault="008D4605" w:rsidP="00A5727E">
            <w:pPr>
              <w:rPr>
                <w:sz w:val="28"/>
                <w:szCs w:val="28"/>
              </w:rPr>
            </w:pPr>
            <w:proofErr w:type="spellStart"/>
            <w:r w:rsidRPr="00C50914">
              <w:rPr>
                <w:sz w:val="28"/>
                <w:szCs w:val="28"/>
              </w:rPr>
              <w:t>Русский</w:t>
            </w:r>
            <w:proofErr w:type="spellEnd"/>
            <w:r w:rsidRPr="00C50914">
              <w:rPr>
                <w:sz w:val="28"/>
                <w:szCs w:val="28"/>
                <w:lang w:val="ru-RU"/>
              </w:rPr>
              <w:t xml:space="preserve"> </w:t>
            </w:r>
            <w:proofErr w:type="spellStart"/>
            <w:r w:rsidRPr="00C50914">
              <w:rPr>
                <w:sz w:val="28"/>
                <w:szCs w:val="28"/>
              </w:rPr>
              <w:t>язык</w:t>
            </w:r>
            <w:proofErr w:type="spellEnd"/>
          </w:p>
        </w:tc>
        <w:tc>
          <w:tcPr>
            <w:tcW w:w="1257" w:type="dxa"/>
          </w:tcPr>
          <w:p w:rsidR="008D4605" w:rsidRPr="00C50914" w:rsidRDefault="008D4605" w:rsidP="00A5727E">
            <w:pPr>
              <w:jc w:val="center"/>
              <w:rPr>
                <w:sz w:val="28"/>
                <w:szCs w:val="28"/>
                <w:lang w:val="ru-RU"/>
              </w:rPr>
            </w:pPr>
            <w:r w:rsidRPr="00C50914">
              <w:rPr>
                <w:sz w:val="28"/>
                <w:szCs w:val="28"/>
                <w:lang w:val="ru-RU"/>
              </w:rPr>
              <w:t>1</w:t>
            </w:r>
          </w:p>
        </w:tc>
        <w:tc>
          <w:tcPr>
            <w:tcW w:w="1274" w:type="dxa"/>
          </w:tcPr>
          <w:p w:rsidR="008D4605" w:rsidRPr="00C50914" w:rsidRDefault="008D4605" w:rsidP="00A5727E">
            <w:pPr>
              <w:jc w:val="center"/>
              <w:rPr>
                <w:sz w:val="28"/>
                <w:szCs w:val="28"/>
                <w:lang w:val="ru-RU"/>
              </w:rPr>
            </w:pPr>
            <w:r w:rsidRPr="00C50914">
              <w:rPr>
                <w:sz w:val="28"/>
                <w:szCs w:val="28"/>
                <w:lang w:val="ru-RU"/>
              </w:rPr>
              <w:t>2</w:t>
            </w:r>
          </w:p>
        </w:tc>
        <w:tc>
          <w:tcPr>
            <w:tcW w:w="1121" w:type="dxa"/>
          </w:tcPr>
          <w:p w:rsidR="008D4605" w:rsidRPr="00C50914" w:rsidRDefault="008D4605" w:rsidP="00A5727E">
            <w:pPr>
              <w:jc w:val="center"/>
              <w:rPr>
                <w:sz w:val="28"/>
                <w:szCs w:val="28"/>
                <w:lang w:val="ru-RU"/>
              </w:rPr>
            </w:pPr>
            <w:r w:rsidRPr="00C50914">
              <w:rPr>
                <w:sz w:val="28"/>
                <w:szCs w:val="28"/>
                <w:lang w:val="ru-RU"/>
              </w:rPr>
              <w:t>1</w:t>
            </w:r>
          </w:p>
        </w:tc>
        <w:tc>
          <w:tcPr>
            <w:tcW w:w="1122" w:type="dxa"/>
          </w:tcPr>
          <w:p w:rsidR="008D4605" w:rsidRPr="00C50914" w:rsidRDefault="008D4605" w:rsidP="00A5727E">
            <w:pPr>
              <w:jc w:val="center"/>
              <w:rPr>
                <w:sz w:val="28"/>
                <w:szCs w:val="28"/>
                <w:lang w:val="ru-RU"/>
              </w:rPr>
            </w:pPr>
            <w:r w:rsidRPr="00C50914">
              <w:rPr>
                <w:sz w:val="28"/>
                <w:szCs w:val="28"/>
                <w:lang w:val="ru-RU"/>
              </w:rPr>
              <w:t>-</w:t>
            </w:r>
          </w:p>
        </w:tc>
        <w:tc>
          <w:tcPr>
            <w:tcW w:w="1122" w:type="dxa"/>
          </w:tcPr>
          <w:p w:rsidR="008D4605" w:rsidRPr="00C50914" w:rsidRDefault="008D4605" w:rsidP="00A5727E">
            <w:pPr>
              <w:jc w:val="center"/>
              <w:rPr>
                <w:sz w:val="28"/>
                <w:szCs w:val="28"/>
                <w:lang w:val="ru-RU"/>
              </w:rPr>
            </w:pPr>
            <w:r w:rsidRPr="00C50914">
              <w:rPr>
                <w:sz w:val="28"/>
                <w:szCs w:val="28"/>
                <w:lang w:val="ru-RU"/>
              </w:rPr>
              <w:t>-</w:t>
            </w:r>
          </w:p>
        </w:tc>
        <w:tc>
          <w:tcPr>
            <w:tcW w:w="1018" w:type="dxa"/>
          </w:tcPr>
          <w:p w:rsidR="008D4605" w:rsidRPr="00C50914" w:rsidRDefault="008D4605" w:rsidP="00A5727E">
            <w:pPr>
              <w:jc w:val="center"/>
              <w:rPr>
                <w:sz w:val="28"/>
                <w:szCs w:val="28"/>
                <w:lang w:val="ru-RU"/>
              </w:rPr>
            </w:pPr>
            <w:r w:rsidRPr="00C50914">
              <w:rPr>
                <w:sz w:val="28"/>
                <w:szCs w:val="28"/>
                <w:lang w:val="ru-RU"/>
              </w:rPr>
              <w:t>-</w:t>
            </w:r>
          </w:p>
        </w:tc>
        <w:tc>
          <w:tcPr>
            <w:tcW w:w="1046" w:type="dxa"/>
          </w:tcPr>
          <w:p w:rsidR="008D4605" w:rsidRPr="00C50914" w:rsidRDefault="008D4605" w:rsidP="00A5727E">
            <w:pPr>
              <w:jc w:val="center"/>
              <w:rPr>
                <w:sz w:val="28"/>
                <w:szCs w:val="28"/>
                <w:lang w:val="ru-RU"/>
              </w:rPr>
            </w:pPr>
            <w:r w:rsidRPr="00C50914">
              <w:rPr>
                <w:sz w:val="28"/>
                <w:szCs w:val="28"/>
                <w:lang w:val="ru-RU"/>
              </w:rPr>
              <w:t>-</w:t>
            </w:r>
          </w:p>
        </w:tc>
      </w:tr>
      <w:tr w:rsidR="008D4605" w:rsidRPr="00C50914" w:rsidTr="008D4605">
        <w:trPr>
          <w:trHeight w:val="349"/>
        </w:trPr>
        <w:tc>
          <w:tcPr>
            <w:tcW w:w="2247" w:type="dxa"/>
            <w:shd w:val="clear" w:color="auto" w:fill="auto"/>
          </w:tcPr>
          <w:p w:rsidR="008D4605" w:rsidRPr="00C50914" w:rsidRDefault="008D4605" w:rsidP="00A5727E">
            <w:pPr>
              <w:rPr>
                <w:sz w:val="28"/>
                <w:szCs w:val="28"/>
              </w:rPr>
            </w:pPr>
            <w:proofErr w:type="spellStart"/>
            <w:r w:rsidRPr="00C50914">
              <w:rPr>
                <w:sz w:val="28"/>
                <w:szCs w:val="28"/>
              </w:rPr>
              <w:t>Обществознание</w:t>
            </w:r>
            <w:proofErr w:type="spellEnd"/>
          </w:p>
        </w:tc>
        <w:tc>
          <w:tcPr>
            <w:tcW w:w="1257" w:type="dxa"/>
          </w:tcPr>
          <w:p w:rsidR="008D4605" w:rsidRPr="00C50914" w:rsidRDefault="008D4605" w:rsidP="00A5727E">
            <w:pPr>
              <w:jc w:val="center"/>
              <w:rPr>
                <w:sz w:val="28"/>
                <w:szCs w:val="28"/>
              </w:rPr>
            </w:pPr>
          </w:p>
        </w:tc>
        <w:tc>
          <w:tcPr>
            <w:tcW w:w="1274" w:type="dxa"/>
          </w:tcPr>
          <w:p w:rsidR="008D4605" w:rsidRPr="00C50914" w:rsidRDefault="008D4605" w:rsidP="00A5727E">
            <w:pPr>
              <w:jc w:val="center"/>
              <w:rPr>
                <w:sz w:val="28"/>
                <w:szCs w:val="28"/>
                <w:lang w:val="ru-RU"/>
              </w:rPr>
            </w:pPr>
            <w:r w:rsidRPr="00C50914">
              <w:rPr>
                <w:sz w:val="28"/>
                <w:szCs w:val="28"/>
                <w:lang w:val="ru-RU"/>
              </w:rPr>
              <w:t>2</w:t>
            </w:r>
          </w:p>
        </w:tc>
        <w:tc>
          <w:tcPr>
            <w:tcW w:w="1121" w:type="dxa"/>
          </w:tcPr>
          <w:p w:rsidR="008D4605" w:rsidRPr="00C50914" w:rsidRDefault="008D4605" w:rsidP="00A5727E">
            <w:pPr>
              <w:jc w:val="center"/>
              <w:rPr>
                <w:sz w:val="28"/>
                <w:szCs w:val="28"/>
                <w:lang w:val="ru-RU"/>
              </w:rPr>
            </w:pPr>
            <w:r w:rsidRPr="00C50914">
              <w:rPr>
                <w:sz w:val="28"/>
                <w:szCs w:val="28"/>
                <w:lang w:val="ru-RU"/>
              </w:rPr>
              <w:t>2</w:t>
            </w:r>
          </w:p>
        </w:tc>
        <w:tc>
          <w:tcPr>
            <w:tcW w:w="1122" w:type="dxa"/>
          </w:tcPr>
          <w:p w:rsidR="008D4605" w:rsidRPr="00C50914" w:rsidRDefault="008D4605" w:rsidP="00A5727E">
            <w:pPr>
              <w:jc w:val="center"/>
              <w:rPr>
                <w:sz w:val="28"/>
                <w:szCs w:val="28"/>
                <w:lang w:val="ru-RU"/>
              </w:rPr>
            </w:pPr>
            <w:r w:rsidRPr="00C50914">
              <w:rPr>
                <w:sz w:val="28"/>
                <w:szCs w:val="28"/>
                <w:lang w:val="ru-RU"/>
              </w:rPr>
              <w:t>1</w:t>
            </w:r>
          </w:p>
        </w:tc>
        <w:tc>
          <w:tcPr>
            <w:tcW w:w="1122" w:type="dxa"/>
          </w:tcPr>
          <w:p w:rsidR="008D4605" w:rsidRPr="00C50914" w:rsidRDefault="008D4605" w:rsidP="00A5727E">
            <w:pPr>
              <w:jc w:val="center"/>
              <w:rPr>
                <w:sz w:val="28"/>
                <w:szCs w:val="28"/>
                <w:lang w:val="ru-RU"/>
              </w:rPr>
            </w:pPr>
            <w:r w:rsidRPr="00C50914">
              <w:rPr>
                <w:sz w:val="28"/>
                <w:szCs w:val="28"/>
                <w:lang w:val="ru-RU"/>
              </w:rPr>
              <w:t>-</w:t>
            </w:r>
          </w:p>
        </w:tc>
        <w:tc>
          <w:tcPr>
            <w:tcW w:w="1018" w:type="dxa"/>
          </w:tcPr>
          <w:p w:rsidR="008D4605" w:rsidRPr="00C50914" w:rsidRDefault="008D4605" w:rsidP="00A5727E">
            <w:pPr>
              <w:jc w:val="center"/>
              <w:rPr>
                <w:sz w:val="28"/>
                <w:szCs w:val="28"/>
                <w:lang w:val="ru-RU"/>
              </w:rPr>
            </w:pPr>
            <w:r w:rsidRPr="00C50914">
              <w:rPr>
                <w:sz w:val="28"/>
                <w:szCs w:val="28"/>
                <w:lang w:val="ru-RU"/>
              </w:rPr>
              <w:t>-</w:t>
            </w:r>
          </w:p>
        </w:tc>
        <w:tc>
          <w:tcPr>
            <w:tcW w:w="1046" w:type="dxa"/>
          </w:tcPr>
          <w:p w:rsidR="008D4605" w:rsidRPr="00C50914" w:rsidRDefault="008D4605" w:rsidP="00A5727E">
            <w:pPr>
              <w:jc w:val="center"/>
              <w:rPr>
                <w:sz w:val="28"/>
                <w:szCs w:val="28"/>
                <w:lang w:val="ru-RU"/>
              </w:rPr>
            </w:pPr>
            <w:r w:rsidRPr="00C50914">
              <w:rPr>
                <w:sz w:val="28"/>
                <w:szCs w:val="28"/>
                <w:lang w:val="ru-RU"/>
              </w:rPr>
              <w:t>-</w:t>
            </w:r>
          </w:p>
        </w:tc>
      </w:tr>
      <w:tr w:rsidR="008D4605" w:rsidRPr="00C50914" w:rsidTr="008D4605">
        <w:trPr>
          <w:trHeight w:val="349"/>
        </w:trPr>
        <w:tc>
          <w:tcPr>
            <w:tcW w:w="2247" w:type="dxa"/>
            <w:shd w:val="clear" w:color="auto" w:fill="auto"/>
          </w:tcPr>
          <w:p w:rsidR="008D4605" w:rsidRPr="00C50914" w:rsidRDefault="008D4605" w:rsidP="00A5727E">
            <w:pPr>
              <w:rPr>
                <w:sz w:val="28"/>
                <w:szCs w:val="28"/>
                <w:lang w:val="ru-RU"/>
              </w:rPr>
            </w:pPr>
            <w:r w:rsidRPr="00C50914">
              <w:rPr>
                <w:sz w:val="28"/>
                <w:szCs w:val="28"/>
                <w:lang w:val="ru-RU"/>
              </w:rPr>
              <w:t>Математика</w:t>
            </w:r>
          </w:p>
        </w:tc>
        <w:tc>
          <w:tcPr>
            <w:tcW w:w="1257" w:type="dxa"/>
          </w:tcPr>
          <w:p w:rsidR="008D4605" w:rsidRPr="00C50914" w:rsidRDefault="008D4605" w:rsidP="00A5727E">
            <w:pPr>
              <w:jc w:val="center"/>
              <w:rPr>
                <w:sz w:val="28"/>
                <w:szCs w:val="28"/>
                <w:lang w:val="ru-RU"/>
              </w:rPr>
            </w:pPr>
            <w:r w:rsidRPr="00C50914">
              <w:rPr>
                <w:sz w:val="28"/>
                <w:szCs w:val="28"/>
                <w:lang w:val="ru-RU"/>
              </w:rPr>
              <w:t>1</w:t>
            </w:r>
          </w:p>
        </w:tc>
        <w:tc>
          <w:tcPr>
            <w:tcW w:w="1274" w:type="dxa"/>
          </w:tcPr>
          <w:p w:rsidR="008D4605" w:rsidRPr="00C50914" w:rsidRDefault="008D4605" w:rsidP="00A5727E">
            <w:pPr>
              <w:jc w:val="center"/>
              <w:rPr>
                <w:sz w:val="28"/>
                <w:szCs w:val="28"/>
                <w:lang w:val="ru-RU"/>
              </w:rPr>
            </w:pPr>
            <w:r w:rsidRPr="00C50914">
              <w:rPr>
                <w:sz w:val="28"/>
                <w:szCs w:val="28"/>
                <w:lang w:val="ru-RU"/>
              </w:rPr>
              <w:t>-</w:t>
            </w:r>
          </w:p>
        </w:tc>
        <w:tc>
          <w:tcPr>
            <w:tcW w:w="1121" w:type="dxa"/>
          </w:tcPr>
          <w:p w:rsidR="008D4605" w:rsidRPr="00C50914" w:rsidRDefault="008D4605" w:rsidP="00A5727E">
            <w:pPr>
              <w:jc w:val="center"/>
              <w:rPr>
                <w:sz w:val="28"/>
                <w:szCs w:val="28"/>
                <w:lang w:val="ru-RU"/>
              </w:rPr>
            </w:pPr>
            <w:r w:rsidRPr="00C50914">
              <w:rPr>
                <w:sz w:val="28"/>
                <w:szCs w:val="28"/>
                <w:lang w:val="ru-RU"/>
              </w:rPr>
              <w:t>-</w:t>
            </w:r>
          </w:p>
        </w:tc>
        <w:tc>
          <w:tcPr>
            <w:tcW w:w="1122" w:type="dxa"/>
          </w:tcPr>
          <w:p w:rsidR="008D4605" w:rsidRPr="00C50914" w:rsidRDefault="008D4605" w:rsidP="00A5727E">
            <w:pPr>
              <w:jc w:val="center"/>
              <w:rPr>
                <w:sz w:val="28"/>
                <w:szCs w:val="28"/>
                <w:lang w:val="ru-RU"/>
              </w:rPr>
            </w:pPr>
            <w:r w:rsidRPr="00C50914">
              <w:rPr>
                <w:sz w:val="28"/>
                <w:szCs w:val="28"/>
                <w:lang w:val="ru-RU"/>
              </w:rPr>
              <w:t>-</w:t>
            </w:r>
          </w:p>
        </w:tc>
        <w:tc>
          <w:tcPr>
            <w:tcW w:w="1122" w:type="dxa"/>
          </w:tcPr>
          <w:p w:rsidR="008D4605" w:rsidRPr="00C50914" w:rsidRDefault="008D4605" w:rsidP="00A5727E">
            <w:pPr>
              <w:jc w:val="center"/>
              <w:rPr>
                <w:sz w:val="28"/>
                <w:szCs w:val="28"/>
                <w:lang w:val="ru-RU"/>
              </w:rPr>
            </w:pPr>
            <w:r w:rsidRPr="00C50914">
              <w:rPr>
                <w:sz w:val="28"/>
                <w:szCs w:val="28"/>
                <w:lang w:val="ru-RU"/>
              </w:rPr>
              <w:t>-</w:t>
            </w:r>
          </w:p>
        </w:tc>
        <w:tc>
          <w:tcPr>
            <w:tcW w:w="1018" w:type="dxa"/>
          </w:tcPr>
          <w:p w:rsidR="008D4605" w:rsidRPr="00C50914" w:rsidRDefault="008D4605" w:rsidP="00A5727E">
            <w:pPr>
              <w:jc w:val="center"/>
              <w:rPr>
                <w:sz w:val="28"/>
                <w:szCs w:val="28"/>
                <w:lang w:val="ru-RU"/>
              </w:rPr>
            </w:pPr>
            <w:r w:rsidRPr="00C50914">
              <w:rPr>
                <w:sz w:val="28"/>
                <w:szCs w:val="28"/>
                <w:lang w:val="ru-RU"/>
              </w:rPr>
              <w:t>-</w:t>
            </w:r>
          </w:p>
        </w:tc>
        <w:tc>
          <w:tcPr>
            <w:tcW w:w="1046" w:type="dxa"/>
          </w:tcPr>
          <w:p w:rsidR="008D4605" w:rsidRPr="00C50914" w:rsidRDefault="008D4605" w:rsidP="00A5727E">
            <w:pPr>
              <w:jc w:val="center"/>
              <w:rPr>
                <w:sz w:val="28"/>
                <w:szCs w:val="28"/>
                <w:lang w:val="ru-RU"/>
              </w:rPr>
            </w:pPr>
            <w:r w:rsidRPr="00C50914">
              <w:rPr>
                <w:sz w:val="28"/>
                <w:szCs w:val="28"/>
                <w:lang w:val="ru-RU"/>
              </w:rPr>
              <w:t>-</w:t>
            </w:r>
          </w:p>
        </w:tc>
      </w:tr>
      <w:tr w:rsidR="008D4605" w:rsidRPr="00DE31B0" w:rsidTr="008D4605">
        <w:trPr>
          <w:trHeight w:val="349"/>
        </w:trPr>
        <w:tc>
          <w:tcPr>
            <w:tcW w:w="2247" w:type="dxa"/>
            <w:shd w:val="clear" w:color="auto" w:fill="auto"/>
          </w:tcPr>
          <w:p w:rsidR="008D4605" w:rsidRPr="00C50914" w:rsidRDefault="008D4605" w:rsidP="00A5727E">
            <w:pPr>
              <w:rPr>
                <w:sz w:val="28"/>
                <w:szCs w:val="28"/>
                <w:lang w:val="ru-RU"/>
              </w:rPr>
            </w:pPr>
            <w:r w:rsidRPr="00C50914">
              <w:rPr>
                <w:sz w:val="28"/>
                <w:szCs w:val="28"/>
                <w:lang w:val="ru-RU"/>
              </w:rPr>
              <w:lastRenderedPageBreak/>
              <w:t>Литература</w:t>
            </w:r>
          </w:p>
        </w:tc>
        <w:tc>
          <w:tcPr>
            <w:tcW w:w="1257" w:type="dxa"/>
          </w:tcPr>
          <w:p w:rsidR="008D4605" w:rsidRPr="00C50914" w:rsidRDefault="008D4605" w:rsidP="00A5727E">
            <w:pPr>
              <w:jc w:val="center"/>
              <w:rPr>
                <w:sz w:val="28"/>
                <w:szCs w:val="28"/>
                <w:lang w:val="ru-RU"/>
              </w:rPr>
            </w:pPr>
            <w:r w:rsidRPr="00C50914">
              <w:rPr>
                <w:sz w:val="28"/>
                <w:szCs w:val="28"/>
                <w:lang w:val="ru-RU"/>
              </w:rPr>
              <w:t>-</w:t>
            </w:r>
          </w:p>
        </w:tc>
        <w:tc>
          <w:tcPr>
            <w:tcW w:w="1274" w:type="dxa"/>
          </w:tcPr>
          <w:p w:rsidR="008D4605" w:rsidRPr="00C50914" w:rsidRDefault="008D4605" w:rsidP="00A5727E">
            <w:pPr>
              <w:jc w:val="center"/>
              <w:rPr>
                <w:sz w:val="28"/>
                <w:szCs w:val="28"/>
                <w:lang w:val="ru-RU"/>
              </w:rPr>
            </w:pPr>
            <w:r w:rsidRPr="00C50914">
              <w:rPr>
                <w:sz w:val="28"/>
                <w:szCs w:val="28"/>
                <w:lang w:val="ru-RU"/>
              </w:rPr>
              <w:t>-</w:t>
            </w:r>
          </w:p>
        </w:tc>
        <w:tc>
          <w:tcPr>
            <w:tcW w:w="1121" w:type="dxa"/>
          </w:tcPr>
          <w:p w:rsidR="008D4605" w:rsidRPr="00C50914" w:rsidRDefault="008D4605" w:rsidP="00A5727E">
            <w:pPr>
              <w:jc w:val="center"/>
              <w:rPr>
                <w:sz w:val="28"/>
                <w:szCs w:val="28"/>
                <w:lang w:val="ru-RU"/>
              </w:rPr>
            </w:pPr>
            <w:r w:rsidRPr="00C50914">
              <w:rPr>
                <w:sz w:val="28"/>
                <w:szCs w:val="28"/>
                <w:lang w:val="ru-RU"/>
              </w:rPr>
              <w:t>-</w:t>
            </w:r>
          </w:p>
        </w:tc>
        <w:tc>
          <w:tcPr>
            <w:tcW w:w="1122" w:type="dxa"/>
          </w:tcPr>
          <w:p w:rsidR="008D4605" w:rsidRPr="00C50914" w:rsidRDefault="008D4605" w:rsidP="00A5727E">
            <w:pPr>
              <w:jc w:val="center"/>
              <w:rPr>
                <w:sz w:val="28"/>
                <w:szCs w:val="28"/>
                <w:lang w:val="ru-RU"/>
              </w:rPr>
            </w:pPr>
            <w:r w:rsidRPr="00C50914">
              <w:rPr>
                <w:sz w:val="28"/>
                <w:szCs w:val="28"/>
                <w:lang w:val="ru-RU"/>
              </w:rPr>
              <w:t>1</w:t>
            </w:r>
          </w:p>
        </w:tc>
        <w:tc>
          <w:tcPr>
            <w:tcW w:w="1122" w:type="dxa"/>
          </w:tcPr>
          <w:p w:rsidR="008D4605" w:rsidRPr="00C50914" w:rsidRDefault="008D4605" w:rsidP="00A5727E">
            <w:pPr>
              <w:jc w:val="center"/>
              <w:rPr>
                <w:sz w:val="28"/>
                <w:szCs w:val="28"/>
                <w:lang w:val="ru-RU"/>
              </w:rPr>
            </w:pPr>
            <w:r w:rsidRPr="00C50914">
              <w:rPr>
                <w:sz w:val="28"/>
                <w:szCs w:val="28"/>
                <w:lang w:val="ru-RU"/>
              </w:rPr>
              <w:t>1</w:t>
            </w:r>
          </w:p>
        </w:tc>
        <w:tc>
          <w:tcPr>
            <w:tcW w:w="1018" w:type="dxa"/>
          </w:tcPr>
          <w:p w:rsidR="008D4605" w:rsidRPr="00C50914" w:rsidRDefault="008D4605" w:rsidP="00A5727E">
            <w:pPr>
              <w:jc w:val="center"/>
              <w:rPr>
                <w:sz w:val="28"/>
                <w:szCs w:val="28"/>
                <w:lang w:val="ru-RU"/>
              </w:rPr>
            </w:pPr>
            <w:r w:rsidRPr="00C50914">
              <w:rPr>
                <w:sz w:val="28"/>
                <w:szCs w:val="28"/>
                <w:lang w:val="ru-RU"/>
              </w:rPr>
              <w:t>-</w:t>
            </w:r>
          </w:p>
        </w:tc>
        <w:tc>
          <w:tcPr>
            <w:tcW w:w="1046" w:type="dxa"/>
          </w:tcPr>
          <w:p w:rsidR="008D4605" w:rsidRPr="00C50914" w:rsidRDefault="008D4605" w:rsidP="00A5727E">
            <w:pPr>
              <w:jc w:val="center"/>
              <w:rPr>
                <w:sz w:val="28"/>
                <w:szCs w:val="28"/>
                <w:lang w:val="ru-RU"/>
              </w:rPr>
            </w:pPr>
            <w:r w:rsidRPr="00C50914">
              <w:rPr>
                <w:sz w:val="28"/>
                <w:szCs w:val="28"/>
                <w:lang w:val="ru-RU"/>
              </w:rPr>
              <w:t>-</w:t>
            </w:r>
          </w:p>
        </w:tc>
      </w:tr>
    </w:tbl>
    <w:p w:rsidR="00833046" w:rsidRPr="00DE31B0" w:rsidRDefault="00833046" w:rsidP="00833046">
      <w:pPr>
        <w:spacing w:line="276" w:lineRule="auto"/>
        <w:ind w:firstLine="708"/>
        <w:rPr>
          <w:rStyle w:val="10"/>
          <w:rFonts w:eastAsia="Calibri"/>
          <w:b w:val="0"/>
          <w:lang w:val="ru-RU"/>
        </w:rPr>
      </w:pPr>
    </w:p>
    <w:p w:rsidR="00C66002" w:rsidRDefault="00C66002" w:rsidP="00CA1EA7">
      <w:pPr>
        <w:pStyle w:val="a7"/>
        <w:ind w:firstLine="708"/>
        <w:jc w:val="both"/>
        <w:rPr>
          <w:sz w:val="28"/>
          <w:szCs w:val="28"/>
          <w:lang w:val="ru-RU"/>
        </w:rPr>
      </w:pPr>
      <w:r w:rsidRPr="00DE31B0">
        <w:rPr>
          <w:sz w:val="28"/>
          <w:szCs w:val="28"/>
          <w:lang w:val="ru-RU"/>
        </w:rPr>
        <w:t>По итогам участия в муниципальном и региональном этапах Всеросси</w:t>
      </w:r>
      <w:r w:rsidRPr="00DE31B0">
        <w:rPr>
          <w:sz w:val="28"/>
          <w:szCs w:val="28"/>
          <w:lang w:val="ru-RU"/>
        </w:rPr>
        <w:t>й</w:t>
      </w:r>
      <w:r w:rsidRPr="00DE31B0">
        <w:rPr>
          <w:sz w:val="28"/>
          <w:szCs w:val="28"/>
          <w:lang w:val="ru-RU"/>
        </w:rPr>
        <w:t>ской олимпиады школьников по общеобразовательным предметам наблюдается положительная динамика, благодаря целенаправленной работе педагогического коллектива. Анализ участия во всероссийской олимпиаде школьников на разли</w:t>
      </w:r>
      <w:r w:rsidRPr="00DE31B0">
        <w:rPr>
          <w:sz w:val="28"/>
          <w:szCs w:val="28"/>
          <w:lang w:val="ru-RU"/>
        </w:rPr>
        <w:t>ч</w:t>
      </w:r>
      <w:r w:rsidRPr="00DE31B0">
        <w:rPr>
          <w:sz w:val="28"/>
          <w:szCs w:val="28"/>
          <w:lang w:val="ru-RU"/>
        </w:rPr>
        <w:t>ных уровнях и в районно – научно – практической конференции показывает, что работа с</w:t>
      </w:r>
      <w:r w:rsidR="00900CEC">
        <w:rPr>
          <w:sz w:val="28"/>
          <w:szCs w:val="28"/>
          <w:lang w:val="ru-RU"/>
        </w:rPr>
        <w:t xml:space="preserve"> </w:t>
      </w:r>
      <w:r w:rsidRPr="00DE31B0">
        <w:rPr>
          <w:sz w:val="28"/>
          <w:szCs w:val="28"/>
          <w:lang w:val="ru-RU"/>
        </w:rPr>
        <w:t>одаренными обучающимися должна оставаться приоритетным напра</w:t>
      </w:r>
      <w:r w:rsidRPr="00DE31B0">
        <w:rPr>
          <w:sz w:val="28"/>
          <w:szCs w:val="28"/>
          <w:lang w:val="ru-RU"/>
        </w:rPr>
        <w:t>в</w:t>
      </w:r>
      <w:r w:rsidRPr="00DE31B0">
        <w:rPr>
          <w:sz w:val="28"/>
          <w:szCs w:val="28"/>
          <w:lang w:val="ru-RU"/>
        </w:rPr>
        <w:t>лением, требует обновления содержания и форм работы.</w:t>
      </w:r>
    </w:p>
    <w:p w:rsidR="00C245F0" w:rsidRPr="00DE31B0" w:rsidRDefault="00C245F0" w:rsidP="00CA1EA7">
      <w:pPr>
        <w:pStyle w:val="a7"/>
        <w:ind w:firstLine="708"/>
        <w:jc w:val="both"/>
        <w:rPr>
          <w:sz w:val="28"/>
          <w:szCs w:val="28"/>
          <w:lang w:val="ru-RU"/>
        </w:rPr>
      </w:pPr>
    </w:p>
    <w:p w:rsidR="00C0589C" w:rsidRPr="00A7196F" w:rsidRDefault="00C0589C" w:rsidP="00315AFB">
      <w:pPr>
        <w:pStyle w:val="a7"/>
        <w:ind w:firstLine="708"/>
        <w:jc w:val="center"/>
        <w:rPr>
          <w:b/>
          <w:sz w:val="28"/>
          <w:szCs w:val="28"/>
          <w:lang w:val="ru-RU"/>
        </w:rPr>
      </w:pPr>
      <w:r w:rsidRPr="00A7196F">
        <w:rPr>
          <w:b/>
          <w:sz w:val="28"/>
          <w:szCs w:val="28"/>
          <w:lang w:val="ru-RU"/>
        </w:rPr>
        <w:t>Участие обучающихся в исследовательской деятельности, нау</w:t>
      </w:r>
      <w:r w:rsidR="00A7196F" w:rsidRPr="00A7196F">
        <w:rPr>
          <w:b/>
          <w:sz w:val="28"/>
          <w:szCs w:val="28"/>
          <w:lang w:val="ru-RU"/>
        </w:rPr>
        <w:t>чно – практических конференциях</w:t>
      </w:r>
    </w:p>
    <w:p w:rsidR="00C0589C" w:rsidRPr="00315AFB" w:rsidRDefault="00C0589C" w:rsidP="00315AFB">
      <w:pPr>
        <w:pStyle w:val="a7"/>
        <w:ind w:firstLine="708"/>
        <w:jc w:val="both"/>
        <w:rPr>
          <w:sz w:val="28"/>
          <w:szCs w:val="28"/>
          <w:lang w:val="ru-RU"/>
        </w:rPr>
      </w:pPr>
      <w:r w:rsidRPr="00315AFB">
        <w:rPr>
          <w:sz w:val="28"/>
          <w:szCs w:val="28"/>
          <w:lang w:val="ru-RU"/>
        </w:rPr>
        <w:t>Учащиеся школы повышают свою компетентность, систематически зан</w:t>
      </w:r>
      <w:r w:rsidRPr="00315AFB">
        <w:rPr>
          <w:sz w:val="28"/>
          <w:szCs w:val="28"/>
          <w:lang w:val="ru-RU"/>
        </w:rPr>
        <w:t>и</w:t>
      </w:r>
      <w:r w:rsidRPr="00315AFB">
        <w:rPr>
          <w:sz w:val="28"/>
          <w:szCs w:val="28"/>
          <w:lang w:val="ru-RU"/>
        </w:rPr>
        <w:t>маясь по программа интерактивных курсов и участвуя в конкурсах, олимпиадах российской платформы «</w:t>
      </w:r>
      <w:proofErr w:type="spellStart"/>
      <w:r w:rsidRPr="00315AFB">
        <w:rPr>
          <w:sz w:val="28"/>
          <w:szCs w:val="28"/>
          <w:lang w:val="ru-RU"/>
        </w:rPr>
        <w:t>Учи.ру</w:t>
      </w:r>
      <w:proofErr w:type="spellEnd"/>
      <w:r w:rsidRPr="00315AFB">
        <w:rPr>
          <w:sz w:val="28"/>
          <w:szCs w:val="28"/>
          <w:lang w:val="ru-RU"/>
        </w:rPr>
        <w:t xml:space="preserve">». </w:t>
      </w:r>
    </w:p>
    <w:p w:rsidR="00833046" w:rsidRPr="00315AFB" w:rsidRDefault="00833046" w:rsidP="00315AFB">
      <w:pPr>
        <w:ind w:firstLine="708"/>
        <w:jc w:val="both"/>
        <w:rPr>
          <w:rFonts w:eastAsia="Calibri"/>
          <w:bCs/>
          <w:sz w:val="28"/>
          <w:szCs w:val="28"/>
          <w:lang w:val="ru-RU"/>
        </w:rPr>
      </w:pPr>
      <w:r w:rsidRPr="00315AFB">
        <w:rPr>
          <w:rStyle w:val="10"/>
          <w:rFonts w:eastAsia="Calibri"/>
          <w:b w:val="0"/>
          <w:lang w:val="ru-RU"/>
        </w:rPr>
        <w:t xml:space="preserve">Таким образом, анализ участия обучающихся во </w:t>
      </w:r>
      <w:r w:rsidRPr="00315AFB">
        <w:rPr>
          <w:sz w:val="28"/>
          <w:szCs w:val="28"/>
          <w:lang w:val="ru-RU"/>
        </w:rPr>
        <w:t>Всероссийской олимпиаде школьников</w:t>
      </w:r>
      <w:r w:rsidRPr="00315AFB">
        <w:rPr>
          <w:rStyle w:val="10"/>
          <w:rFonts w:eastAsia="Calibri"/>
          <w:b w:val="0"/>
          <w:lang w:val="ru-RU"/>
        </w:rPr>
        <w:t xml:space="preserve"> на различных уровнях и в </w:t>
      </w:r>
      <w:r w:rsidR="00A7196F">
        <w:rPr>
          <w:rStyle w:val="10"/>
          <w:rFonts w:eastAsia="Calibri"/>
          <w:b w:val="0"/>
          <w:lang w:val="ru-RU"/>
        </w:rPr>
        <w:t xml:space="preserve">заочных </w:t>
      </w:r>
      <w:r w:rsidRPr="00315AFB">
        <w:rPr>
          <w:rStyle w:val="10"/>
          <w:rFonts w:eastAsia="Calibri"/>
          <w:b w:val="0"/>
          <w:lang w:val="ru-RU"/>
        </w:rPr>
        <w:t>научно-практической конфере</w:t>
      </w:r>
      <w:r w:rsidRPr="00315AFB">
        <w:rPr>
          <w:rStyle w:val="10"/>
          <w:rFonts w:eastAsia="Calibri"/>
          <w:b w:val="0"/>
          <w:lang w:val="ru-RU"/>
        </w:rPr>
        <w:t>н</w:t>
      </w:r>
      <w:r w:rsidRPr="00315AFB">
        <w:rPr>
          <w:rStyle w:val="10"/>
          <w:rFonts w:eastAsia="Calibri"/>
          <w:b w:val="0"/>
          <w:lang w:val="ru-RU"/>
        </w:rPr>
        <w:t>ции  показывает, что работа с</w:t>
      </w:r>
      <w:r w:rsidR="00315AFB" w:rsidRPr="00315AFB">
        <w:rPr>
          <w:rStyle w:val="10"/>
          <w:rFonts w:eastAsia="Calibri"/>
          <w:b w:val="0"/>
          <w:lang w:val="ru-RU"/>
        </w:rPr>
        <w:t xml:space="preserve"> </w:t>
      </w:r>
      <w:r w:rsidRPr="00315AFB">
        <w:rPr>
          <w:rStyle w:val="10"/>
          <w:rFonts w:eastAsia="Calibri"/>
          <w:b w:val="0"/>
          <w:lang w:val="ru-RU"/>
        </w:rPr>
        <w:t>одарёнными обучающимися должна</w:t>
      </w:r>
      <w:r w:rsidR="00315AFB" w:rsidRPr="00315AFB">
        <w:rPr>
          <w:rStyle w:val="10"/>
          <w:rFonts w:eastAsia="Calibri"/>
          <w:b w:val="0"/>
          <w:lang w:val="ru-RU"/>
        </w:rPr>
        <w:t xml:space="preserve"> </w:t>
      </w:r>
      <w:r w:rsidRPr="00315AFB">
        <w:rPr>
          <w:rStyle w:val="10"/>
          <w:rFonts w:eastAsia="Calibri"/>
          <w:b w:val="0"/>
          <w:lang w:val="ru-RU"/>
        </w:rPr>
        <w:t>оставаться приоритетным направлением, требует обновления содержания и форм работы.</w:t>
      </w:r>
    </w:p>
    <w:p w:rsidR="00833046" w:rsidRPr="00B55188" w:rsidRDefault="005E2680" w:rsidP="00833046">
      <w:pPr>
        <w:pStyle w:val="a7"/>
        <w:ind w:firstLine="708"/>
        <w:jc w:val="right"/>
        <w:rPr>
          <w:sz w:val="28"/>
          <w:szCs w:val="28"/>
          <w:lang w:val="ru-RU"/>
        </w:rPr>
      </w:pPr>
      <w:r w:rsidRPr="00B55188">
        <w:rPr>
          <w:sz w:val="28"/>
          <w:szCs w:val="28"/>
          <w:lang w:val="ru-RU"/>
        </w:rPr>
        <w:t xml:space="preserve">Таблица </w:t>
      </w:r>
      <w:r w:rsidR="00FE6C7A">
        <w:rPr>
          <w:sz w:val="28"/>
          <w:szCs w:val="28"/>
          <w:lang w:val="ru-RU"/>
        </w:rPr>
        <w:t>24</w:t>
      </w:r>
    </w:p>
    <w:p w:rsidR="00B55188" w:rsidRPr="00B55188" w:rsidRDefault="00B55188" w:rsidP="00B55188">
      <w:pPr>
        <w:pStyle w:val="a7"/>
        <w:ind w:firstLine="708"/>
        <w:jc w:val="center"/>
        <w:rPr>
          <w:sz w:val="28"/>
          <w:szCs w:val="28"/>
          <w:lang w:val="ru-RU"/>
        </w:rPr>
      </w:pPr>
      <w:bookmarkStart w:id="3" w:name="_bookmark11"/>
      <w:bookmarkEnd w:id="3"/>
      <w:r w:rsidRPr="00B55188">
        <w:rPr>
          <w:sz w:val="28"/>
          <w:szCs w:val="28"/>
          <w:lang w:val="ru-RU"/>
        </w:rPr>
        <w:t>Направления объединений обучающихся дополнительного образования</w:t>
      </w:r>
    </w:p>
    <w:tbl>
      <w:tblPr>
        <w:tblStyle w:val="ae"/>
        <w:tblW w:w="0" w:type="auto"/>
        <w:tblLook w:val="04A0" w:firstRow="1" w:lastRow="0" w:firstColumn="1" w:lastColumn="0" w:noHBand="0" w:noVBand="1"/>
      </w:tblPr>
      <w:tblGrid>
        <w:gridCol w:w="3296"/>
        <w:gridCol w:w="3192"/>
        <w:gridCol w:w="1871"/>
        <w:gridCol w:w="1652"/>
      </w:tblGrid>
      <w:tr w:rsidR="00B55188" w:rsidRPr="00B55188" w:rsidTr="00E51678">
        <w:tc>
          <w:tcPr>
            <w:tcW w:w="2856" w:type="dxa"/>
          </w:tcPr>
          <w:p w:rsidR="00B55188" w:rsidRPr="00B55188" w:rsidRDefault="00B55188" w:rsidP="00E51678">
            <w:pPr>
              <w:pStyle w:val="a7"/>
              <w:jc w:val="center"/>
              <w:rPr>
                <w:sz w:val="28"/>
                <w:szCs w:val="28"/>
              </w:rPr>
            </w:pPr>
            <w:proofErr w:type="spellStart"/>
            <w:r w:rsidRPr="00B55188">
              <w:rPr>
                <w:sz w:val="28"/>
                <w:szCs w:val="28"/>
              </w:rPr>
              <w:t>Направления</w:t>
            </w:r>
            <w:proofErr w:type="spellEnd"/>
          </w:p>
        </w:tc>
        <w:tc>
          <w:tcPr>
            <w:tcW w:w="3192" w:type="dxa"/>
          </w:tcPr>
          <w:p w:rsidR="00B55188" w:rsidRPr="00B55188" w:rsidRDefault="00B55188" w:rsidP="00E51678">
            <w:pPr>
              <w:pStyle w:val="a7"/>
              <w:jc w:val="center"/>
              <w:rPr>
                <w:sz w:val="28"/>
                <w:szCs w:val="28"/>
              </w:rPr>
            </w:pPr>
            <w:proofErr w:type="spellStart"/>
            <w:r w:rsidRPr="00B55188">
              <w:rPr>
                <w:sz w:val="28"/>
                <w:szCs w:val="28"/>
              </w:rPr>
              <w:t>Кружки</w:t>
            </w:r>
            <w:proofErr w:type="spellEnd"/>
            <w:r w:rsidRPr="00B55188">
              <w:rPr>
                <w:sz w:val="28"/>
                <w:szCs w:val="28"/>
              </w:rPr>
              <w:t xml:space="preserve">, </w:t>
            </w:r>
            <w:proofErr w:type="spellStart"/>
            <w:r w:rsidRPr="00B55188">
              <w:rPr>
                <w:sz w:val="28"/>
                <w:szCs w:val="28"/>
              </w:rPr>
              <w:t>секции</w:t>
            </w:r>
            <w:proofErr w:type="spellEnd"/>
            <w:r w:rsidRPr="00B55188">
              <w:rPr>
                <w:sz w:val="28"/>
                <w:szCs w:val="28"/>
              </w:rPr>
              <w:t xml:space="preserve">, </w:t>
            </w:r>
            <w:proofErr w:type="spellStart"/>
            <w:r w:rsidRPr="00B55188">
              <w:rPr>
                <w:sz w:val="28"/>
                <w:szCs w:val="28"/>
              </w:rPr>
              <w:t>объединения</w:t>
            </w:r>
            <w:proofErr w:type="spellEnd"/>
          </w:p>
        </w:tc>
        <w:tc>
          <w:tcPr>
            <w:tcW w:w="1871" w:type="dxa"/>
          </w:tcPr>
          <w:p w:rsidR="00B55188" w:rsidRPr="00B55188" w:rsidRDefault="00B55188" w:rsidP="00E51678">
            <w:pPr>
              <w:pStyle w:val="a7"/>
              <w:jc w:val="center"/>
              <w:rPr>
                <w:sz w:val="28"/>
                <w:szCs w:val="28"/>
              </w:rPr>
            </w:pPr>
            <w:proofErr w:type="spellStart"/>
            <w:r w:rsidRPr="00B55188">
              <w:rPr>
                <w:sz w:val="28"/>
                <w:szCs w:val="28"/>
              </w:rPr>
              <w:t>Классы</w:t>
            </w:r>
            <w:proofErr w:type="spellEnd"/>
          </w:p>
        </w:tc>
        <w:tc>
          <w:tcPr>
            <w:tcW w:w="1652" w:type="dxa"/>
          </w:tcPr>
          <w:p w:rsidR="00B55188" w:rsidRPr="00B55188" w:rsidRDefault="00B55188" w:rsidP="00E51678">
            <w:pPr>
              <w:pStyle w:val="a7"/>
              <w:jc w:val="center"/>
              <w:rPr>
                <w:sz w:val="28"/>
                <w:szCs w:val="28"/>
              </w:rPr>
            </w:pPr>
            <w:proofErr w:type="spellStart"/>
            <w:r w:rsidRPr="00B55188">
              <w:rPr>
                <w:sz w:val="28"/>
                <w:szCs w:val="28"/>
              </w:rPr>
              <w:t>Кол-воучащихся</w:t>
            </w:r>
            <w:proofErr w:type="spellEnd"/>
          </w:p>
        </w:tc>
      </w:tr>
      <w:tr w:rsidR="00B55188" w:rsidRPr="00B55188" w:rsidTr="00E51678">
        <w:tc>
          <w:tcPr>
            <w:tcW w:w="9571" w:type="dxa"/>
            <w:gridSpan w:val="4"/>
          </w:tcPr>
          <w:p w:rsidR="00B55188" w:rsidRPr="00B55188" w:rsidRDefault="00B55188" w:rsidP="00E51678">
            <w:pPr>
              <w:pStyle w:val="a7"/>
              <w:jc w:val="center"/>
              <w:rPr>
                <w:sz w:val="28"/>
                <w:szCs w:val="28"/>
                <w:lang w:val="ru-RU"/>
              </w:rPr>
            </w:pPr>
            <w:r w:rsidRPr="00B55188">
              <w:rPr>
                <w:sz w:val="28"/>
                <w:szCs w:val="28"/>
                <w:lang w:val="ru-RU"/>
              </w:rPr>
              <w:t>Отделения дополнительного образования МБОУ ДОД</w:t>
            </w:r>
          </w:p>
        </w:tc>
      </w:tr>
      <w:tr w:rsidR="00B55188" w:rsidRPr="00B55188" w:rsidTr="00E51678">
        <w:tc>
          <w:tcPr>
            <w:tcW w:w="2856" w:type="dxa"/>
          </w:tcPr>
          <w:p w:rsidR="00B55188" w:rsidRPr="00B55188" w:rsidRDefault="00B55188" w:rsidP="00E51678">
            <w:pPr>
              <w:pStyle w:val="a7"/>
              <w:rPr>
                <w:sz w:val="28"/>
                <w:szCs w:val="28"/>
              </w:rPr>
            </w:pPr>
            <w:proofErr w:type="spellStart"/>
            <w:r w:rsidRPr="00B55188">
              <w:rPr>
                <w:sz w:val="28"/>
                <w:szCs w:val="28"/>
              </w:rPr>
              <w:t>Художественно-эстетическое</w:t>
            </w:r>
            <w:proofErr w:type="spellEnd"/>
          </w:p>
        </w:tc>
        <w:tc>
          <w:tcPr>
            <w:tcW w:w="3192" w:type="dxa"/>
          </w:tcPr>
          <w:p w:rsidR="00B55188" w:rsidRPr="00B55188" w:rsidRDefault="00B55188" w:rsidP="00E51678">
            <w:pPr>
              <w:pStyle w:val="a7"/>
              <w:rPr>
                <w:sz w:val="28"/>
                <w:szCs w:val="28"/>
                <w:lang w:val="ru-RU"/>
              </w:rPr>
            </w:pPr>
            <w:r w:rsidRPr="00B55188">
              <w:rPr>
                <w:sz w:val="28"/>
                <w:szCs w:val="28"/>
                <w:lang w:val="ru-RU"/>
              </w:rPr>
              <w:t>МБУ ДОД «Ступени»</w:t>
            </w:r>
          </w:p>
        </w:tc>
        <w:tc>
          <w:tcPr>
            <w:tcW w:w="1871" w:type="dxa"/>
          </w:tcPr>
          <w:p w:rsidR="00B55188" w:rsidRPr="00B55188" w:rsidRDefault="00B55188" w:rsidP="00E51678">
            <w:pPr>
              <w:pStyle w:val="a7"/>
              <w:jc w:val="center"/>
              <w:rPr>
                <w:sz w:val="28"/>
                <w:szCs w:val="28"/>
              </w:rPr>
            </w:pPr>
            <w:r w:rsidRPr="00B55188">
              <w:rPr>
                <w:sz w:val="28"/>
                <w:szCs w:val="28"/>
              </w:rPr>
              <w:t>1-11</w:t>
            </w:r>
          </w:p>
        </w:tc>
        <w:tc>
          <w:tcPr>
            <w:tcW w:w="1652" w:type="dxa"/>
          </w:tcPr>
          <w:p w:rsidR="00B55188" w:rsidRPr="00B55188" w:rsidRDefault="00B55188" w:rsidP="00E51678">
            <w:pPr>
              <w:pStyle w:val="a7"/>
              <w:jc w:val="center"/>
              <w:rPr>
                <w:sz w:val="28"/>
                <w:szCs w:val="28"/>
                <w:lang w:val="ru-RU"/>
              </w:rPr>
            </w:pPr>
            <w:r w:rsidRPr="00B55188">
              <w:rPr>
                <w:sz w:val="28"/>
                <w:szCs w:val="28"/>
                <w:lang w:val="ru-RU"/>
              </w:rPr>
              <w:t>32</w:t>
            </w:r>
          </w:p>
        </w:tc>
      </w:tr>
      <w:tr w:rsidR="00B55188" w:rsidRPr="00B55188" w:rsidTr="00E51678">
        <w:tc>
          <w:tcPr>
            <w:tcW w:w="9571" w:type="dxa"/>
            <w:gridSpan w:val="4"/>
          </w:tcPr>
          <w:p w:rsidR="00B55188" w:rsidRPr="00B55188" w:rsidRDefault="00B55188" w:rsidP="00E51678">
            <w:pPr>
              <w:pStyle w:val="a7"/>
              <w:jc w:val="center"/>
              <w:rPr>
                <w:sz w:val="28"/>
                <w:szCs w:val="28"/>
              </w:rPr>
            </w:pPr>
            <w:proofErr w:type="spellStart"/>
            <w:r w:rsidRPr="00B55188">
              <w:rPr>
                <w:sz w:val="28"/>
                <w:szCs w:val="28"/>
              </w:rPr>
              <w:t>Отделения</w:t>
            </w:r>
            <w:proofErr w:type="spellEnd"/>
            <w:r w:rsidRPr="00B55188">
              <w:rPr>
                <w:sz w:val="28"/>
                <w:szCs w:val="28"/>
              </w:rPr>
              <w:t xml:space="preserve"> МБОУ «</w:t>
            </w:r>
            <w:proofErr w:type="spellStart"/>
            <w:r w:rsidRPr="00B55188">
              <w:rPr>
                <w:sz w:val="28"/>
                <w:szCs w:val="28"/>
              </w:rPr>
              <w:t>Новониколаевская</w:t>
            </w:r>
            <w:proofErr w:type="spellEnd"/>
            <w:r w:rsidRPr="00B55188">
              <w:rPr>
                <w:sz w:val="28"/>
                <w:szCs w:val="28"/>
              </w:rPr>
              <w:t xml:space="preserve"> СОШ»</w:t>
            </w:r>
          </w:p>
        </w:tc>
      </w:tr>
      <w:tr w:rsidR="00B55188" w:rsidRPr="00B55188" w:rsidTr="00E51678">
        <w:tc>
          <w:tcPr>
            <w:tcW w:w="2856" w:type="dxa"/>
          </w:tcPr>
          <w:p w:rsidR="00B55188" w:rsidRPr="00B55188" w:rsidRDefault="00B55188" w:rsidP="00E51678">
            <w:pPr>
              <w:pStyle w:val="a7"/>
              <w:rPr>
                <w:sz w:val="28"/>
                <w:szCs w:val="28"/>
              </w:rPr>
            </w:pPr>
            <w:proofErr w:type="spellStart"/>
            <w:r w:rsidRPr="00B55188">
              <w:rPr>
                <w:sz w:val="28"/>
                <w:szCs w:val="28"/>
              </w:rPr>
              <w:t>Спортивно-оздоровительное</w:t>
            </w:r>
            <w:proofErr w:type="spellEnd"/>
          </w:p>
        </w:tc>
        <w:tc>
          <w:tcPr>
            <w:tcW w:w="3192" w:type="dxa"/>
          </w:tcPr>
          <w:p w:rsidR="00B55188" w:rsidRPr="00B55188" w:rsidRDefault="00B55188" w:rsidP="00E51678">
            <w:pPr>
              <w:pStyle w:val="a7"/>
              <w:rPr>
                <w:sz w:val="28"/>
                <w:szCs w:val="28"/>
                <w:lang w:val="ru-RU"/>
              </w:rPr>
            </w:pPr>
            <w:r w:rsidRPr="00B55188">
              <w:rPr>
                <w:sz w:val="28"/>
                <w:szCs w:val="28"/>
                <w:lang w:val="ru-RU"/>
              </w:rPr>
              <w:t>«Волейбол»</w:t>
            </w:r>
          </w:p>
          <w:p w:rsidR="00B55188" w:rsidRPr="00B55188" w:rsidRDefault="00B55188" w:rsidP="00E51678">
            <w:pPr>
              <w:pStyle w:val="a7"/>
              <w:rPr>
                <w:sz w:val="28"/>
                <w:szCs w:val="28"/>
                <w:lang w:val="ru-RU"/>
              </w:rPr>
            </w:pPr>
            <w:r w:rsidRPr="00B55188">
              <w:rPr>
                <w:sz w:val="28"/>
                <w:szCs w:val="28"/>
                <w:lang w:val="ru-RU"/>
              </w:rPr>
              <w:t>«Баскетбол»</w:t>
            </w:r>
          </w:p>
          <w:p w:rsidR="00B55188" w:rsidRPr="00B55188" w:rsidRDefault="00B55188" w:rsidP="00E51678">
            <w:pPr>
              <w:pStyle w:val="a7"/>
              <w:rPr>
                <w:sz w:val="28"/>
                <w:szCs w:val="28"/>
                <w:lang w:val="ru-RU"/>
              </w:rPr>
            </w:pPr>
            <w:r w:rsidRPr="00B55188">
              <w:rPr>
                <w:sz w:val="28"/>
                <w:szCs w:val="28"/>
                <w:lang w:val="ru-RU"/>
              </w:rPr>
              <w:t xml:space="preserve">«Если хочешь быть </w:t>
            </w:r>
            <w:proofErr w:type="gramStart"/>
            <w:r w:rsidRPr="00B55188">
              <w:rPr>
                <w:sz w:val="28"/>
                <w:szCs w:val="28"/>
                <w:lang w:val="ru-RU"/>
              </w:rPr>
              <w:t>зд</w:t>
            </w:r>
            <w:r w:rsidRPr="00B55188">
              <w:rPr>
                <w:sz w:val="28"/>
                <w:szCs w:val="28"/>
                <w:lang w:val="ru-RU"/>
              </w:rPr>
              <w:t>о</w:t>
            </w:r>
            <w:r w:rsidRPr="00B55188">
              <w:rPr>
                <w:sz w:val="28"/>
                <w:szCs w:val="28"/>
                <w:lang w:val="ru-RU"/>
              </w:rPr>
              <w:t>ров</w:t>
            </w:r>
            <w:proofErr w:type="gramEnd"/>
            <w:r w:rsidRPr="00B55188">
              <w:rPr>
                <w:sz w:val="28"/>
                <w:szCs w:val="28"/>
                <w:lang w:val="ru-RU"/>
              </w:rPr>
              <w:t>!»</w:t>
            </w:r>
          </w:p>
        </w:tc>
        <w:tc>
          <w:tcPr>
            <w:tcW w:w="1871" w:type="dxa"/>
          </w:tcPr>
          <w:p w:rsidR="00B55188" w:rsidRPr="00B55188" w:rsidRDefault="00B55188" w:rsidP="00E51678">
            <w:pPr>
              <w:pStyle w:val="a7"/>
              <w:jc w:val="center"/>
              <w:rPr>
                <w:sz w:val="28"/>
                <w:szCs w:val="28"/>
              </w:rPr>
            </w:pPr>
            <w:r w:rsidRPr="00B55188">
              <w:rPr>
                <w:sz w:val="28"/>
                <w:szCs w:val="28"/>
              </w:rPr>
              <w:t>2-11</w:t>
            </w:r>
          </w:p>
        </w:tc>
        <w:tc>
          <w:tcPr>
            <w:tcW w:w="1652" w:type="dxa"/>
          </w:tcPr>
          <w:p w:rsidR="00B55188" w:rsidRPr="00B55188" w:rsidRDefault="00B55188" w:rsidP="00E51678">
            <w:pPr>
              <w:pStyle w:val="a7"/>
              <w:jc w:val="center"/>
              <w:rPr>
                <w:sz w:val="28"/>
                <w:szCs w:val="28"/>
                <w:lang w:val="ru-RU"/>
              </w:rPr>
            </w:pPr>
            <w:r w:rsidRPr="00B55188">
              <w:rPr>
                <w:sz w:val="28"/>
                <w:szCs w:val="28"/>
                <w:lang w:val="ru-RU"/>
              </w:rPr>
              <w:t>48</w:t>
            </w:r>
          </w:p>
        </w:tc>
      </w:tr>
      <w:tr w:rsidR="00B55188" w:rsidRPr="00B55188" w:rsidTr="00E51678">
        <w:tc>
          <w:tcPr>
            <w:tcW w:w="2856" w:type="dxa"/>
          </w:tcPr>
          <w:p w:rsidR="00B55188" w:rsidRPr="00B55188" w:rsidRDefault="00B55188" w:rsidP="00E51678">
            <w:pPr>
              <w:pStyle w:val="a7"/>
              <w:rPr>
                <w:sz w:val="28"/>
                <w:szCs w:val="28"/>
                <w:lang w:val="ru-RU"/>
              </w:rPr>
            </w:pPr>
            <w:r w:rsidRPr="00B55188">
              <w:rPr>
                <w:sz w:val="28"/>
                <w:szCs w:val="28"/>
                <w:lang w:val="ru-RU"/>
              </w:rPr>
              <w:t>«Общекультурное»</w:t>
            </w:r>
          </w:p>
        </w:tc>
        <w:tc>
          <w:tcPr>
            <w:tcW w:w="3192" w:type="dxa"/>
          </w:tcPr>
          <w:p w:rsidR="00B55188" w:rsidRPr="00B55188" w:rsidRDefault="00B55188" w:rsidP="00E51678">
            <w:pPr>
              <w:pStyle w:val="a7"/>
              <w:rPr>
                <w:rFonts w:eastAsia="SimSun"/>
                <w:sz w:val="28"/>
                <w:szCs w:val="28"/>
                <w:lang w:val="ru-RU" w:eastAsia="zh-CN" w:bidi="hi-IN"/>
              </w:rPr>
            </w:pPr>
            <w:r w:rsidRPr="00B55188">
              <w:rPr>
                <w:rFonts w:eastAsia="SimSun"/>
                <w:sz w:val="28"/>
                <w:szCs w:val="28"/>
                <w:lang w:val="ru-RU" w:eastAsia="zh-CN" w:bidi="hi-IN"/>
              </w:rPr>
              <w:t>«Театральная студия»</w:t>
            </w:r>
          </w:p>
          <w:p w:rsidR="00B55188" w:rsidRPr="00B55188" w:rsidRDefault="00B55188" w:rsidP="00E51678">
            <w:pPr>
              <w:pStyle w:val="a7"/>
              <w:rPr>
                <w:rFonts w:eastAsia="SimSun"/>
                <w:sz w:val="28"/>
                <w:szCs w:val="28"/>
                <w:lang w:val="ru-RU" w:eastAsia="zh-CN" w:bidi="hi-IN"/>
              </w:rPr>
            </w:pPr>
            <w:r w:rsidRPr="00B55188">
              <w:rPr>
                <w:rFonts w:eastAsia="SimSun"/>
                <w:sz w:val="28"/>
                <w:szCs w:val="28"/>
                <w:lang w:val="ru-RU" w:eastAsia="zh-CN" w:bidi="hi-IN"/>
              </w:rPr>
              <w:t>«Музыкальная студия Ж</w:t>
            </w:r>
            <w:r w:rsidRPr="00B55188">
              <w:rPr>
                <w:rFonts w:eastAsia="SimSun"/>
                <w:sz w:val="28"/>
                <w:szCs w:val="28"/>
                <w:lang w:val="ru-RU" w:eastAsia="zh-CN" w:bidi="hi-IN"/>
              </w:rPr>
              <w:t>а</w:t>
            </w:r>
            <w:r w:rsidRPr="00B55188">
              <w:rPr>
                <w:rFonts w:eastAsia="SimSun"/>
                <w:sz w:val="28"/>
                <w:szCs w:val="28"/>
                <w:lang w:val="ru-RU" w:eastAsia="zh-CN" w:bidi="hi-IN"/>
              </w:rPr>
              <w:t>воронки»</w:t>
            </w:r>
          </w:p>
          <w:p w:rsidR="00B55188" w:rsidRPr="00B55188" w:rsidRDefault="00B55188" w:rsidP="00E51678">
            <w:pPr>
              <w:pStyle w:val="a7"/>
              <w:rPr>
                <w:sz w:val="28"/>
                <w:szCs w:val="28"/>
                <w:lang w:val="ru-RU"/>
              </w:rPr>
            </w:pPr>
            <w:r w:rsidRPr="00B55188">
              <w:rPr>
                <w:rFonts w:eastAsia="SimSun"/>
                <w:sz w:val="28"/>
                <w:szCs w:val="28"/>
                <w:lang w:val="ru-RU" w:eastAsia="zh-CN" w:bidi="hi-IN"/>
              </w:rPr>
              <w:t>Музыкальная студия Лира»</w:t>
            </w:r>
          </w:p>
        </w:tc>
        <w:tc>
          <w:tcPr>
            <w:tcW w:w="1871" w:type="dxa"/>
          </w:tcPr>
          <w:p w:rsidR="00B55188" w:rsidRPr="00B55188" w:rsidRDefault="00B55188" w:rsidP="00E51678">
            <w:pPr>
              <w:pStyle w:val="a7"/>
              <w:jc w:val="center"/>
              <w:rPr>
                <w:sz w:val="28"/>
                <w:szCs w:val="28"/>
                <w:lang w:val="ru-RU"/>
              </w:rPr>
            </w:pPr>
            <w:r w:rsidRPr="00B55188">
              <w:rPr>
                <w:sz w:val="28"/>
                <w:szCs w:val="28"/>
                <w:lang w:val="ru-RU"/>
              </w:rPr>
              <w:t xml:space="preserve">5-6 </w:t>
            </w:r>
            <w:proofErr w:type="spellStart"/>
            <w:r w:rsidRPr="00B55188">
              <w:rPr>
                <w:sz w:val="28"/>
                <w:szCs w:val="28"/>
                <w:lang w:val="ru-RU"/>
              </w:rPr>
              <w:t>кл</w:t>
            </w:r>
            <w:proofErr w:type="spellEnd"/>
          </w:p>
        </w:tc>
        <w:tc>
          <w:tcPr>
            <w:tcW w:w="1652" w:type="dxa"/>
          </w:tcPr>
          <w:p w:rsidR="00B55188" w:rsidRPr="00B55188" w:rsidRDefault="00B55188" w:rsidP="00E51678">
            <w:pPr>
              <w:pStyle w:val="a7"/>
              <w:jc w:val="center"/>
              <w:rPr>
                <w:sz w:val="28"/>
                <w:szCs w:val="28"/>
                <w:lang w:val="ru-RU"/>
              </w:rPr>
            </w:pPr>
            <w:r w:rsidRPr="00B55188">
              <w:rPr>
                <w:sz w:val="28"/>
                <w:szCs w:val="28"/>
                <w:lang w:val="ru-RU"/>
              </w:rPr>
              <w:t>13</w:t>
            </w:r>
          </w:p>
        </w:tc>
      </w:tr>
      <w:tr w:rsidR="00B55188" w:rsidRPr="00B55188" w:rsidTr="00E51678">
        <w:tc>
          <w:tcPr>
            <w:tcW w:w="2856" w:type="dxa"/>
          </w:tcPr>
          <w:p w:rsidR="00B55188" w:rsidRPr="00B55188" w:rsidRDefault="00B55188" w:rsidP="00E51678">
            <w:pPr>
              <w:pStyle w:val="a7"/>
              <w:rPr>
                <w:sz w:val="28"/>
                <w:szCs w:val="28"/>
                <w:lang w:val="ru-RU"/>
              </w:rPr>
            </w:pPr>
            <w:proofErr w:type="spellStart"/>
            <w:r w:rsidRPr="00B55188">
              <w:rPr>
                <w:b/>
                <w:bCs/>
                <w:i/>
                <w:iCs/>
                <w:color w:val="000000"/>
                <w:sz w:val="28"/>
                <w:szCs w:val="28"/>
                <w:lang w:val="ru-RU" w:eastAsia="ru-RU" w:bidi="hi-IN"/>
              </w:rPr>
              <w:t>Общеинтеллектуальное</w:t>
            </w:r>
            <w:proofErr w:type="spellEnd"/>
          </w:p>
        </w:tc>
        <w:tc>
          <w:tcPr>
            <w:tcW w:w="3192" w:type="dxa"/>
          </w:tcPr>
          <w:p w:rsidR="00B55188" w:rsidRPr="00B55188" w:rsidRDefault="00B55188" w:rsidP="00E51678">
            <w:pPr>
              <w:suppressAutoHyphens/>
              <w:jc w:val="both"/>
              <w:rPr>
                <w:rFonts w:eastAsia="SimSun"/>
                <w:sz w:val="28"/>
                <w:szCs w:val="28"/>
                <w:lang w:val="ru-RU" w:eastAsia="zh-CN" w:bidi="hi-IN"/>
              </w:rPr>
            </w:pPr>
            <w:r w:rsidRPr="00B55188">
              <w:rPr>
                <w:rFonts w:eastAsia="SimSun"/>
                <w:sz w:val="28"/>
                <w:szCs w:val="28"/>
                <w:lang w:val="ru-RU" w:eastAsia="zh-CN" w:bidi="hi-IN"/>
              </w:rPr>
              <w:t>«Шахматы»</w:t>
            </w:r>
          </w:p>
          <w:p w:rsidR="00B55188" w:rsidRPr="00B55188" w:rsidRDefault="00B55188" w:rsidP="00E51678">
            <w:pPr>
              <w:suppressAutoHyphens/>
              <w:jc w:val="both"/>
              <w:rPr>
                <w:rFonts w:eastAsia="SimSun"/>
                <w:sz w:val="28"/>
                <w:szCs w:val="28"/>
                <w:lang w:val="ru-RU" w:eastAsia="zh-CN" w:bidi="hi-IN"/>
              </w:rPr>
            </w:pPr>
            <w:r w:rsidRPr="00B55188">
              <w:rPr>
                <w:rFonts w:eastAsia="SimSun"/>
                <w:sz w:val="28"/>
                <w:szCs w:val="28"/>
                <w:lang w:val="ru-RU" w:eastAsia="zh-CN" w:bidi="hi-IN"/>
              </w:rPr>
              <w:t>«Функциональная грамотность»</w:t>
            </w:r>
          </w:p>
          <w:p w:rsidR="00B55188" w:rsidRPr="00B55188" w:rsidRDefault="00B55188" w:rsidP="00E51678">
            <w:pPr>
              <w:suppressAutoHyphens/>
              <w:jc w:val="both"/>
              <w:rPr>
                <w:rFonts w:eastAsia="SimSun"/>
                <w:sz w:val="28"/>
                <w:szCs w:val="28"/>
                <w:lang w:val="ru-RU" w:eastAsia="zh-CN" w:bidi="hi-IN"/>
              </w:rPr>
            </w:pPr>
            <w:r w:rsidRPr="00B55188">
              <w:rPr>
                <w:rFonts w:eastAsia="SimSun"/>
                <w:sz w:val="28"/>
                <w:szCs w:val="28"/>
                <w:lang w:val="ru-RU" w:eastAsia="zh-CN" w:bidi="hi-IN"/>
              </w:rPr>
              <w:t>«Научное сообщество учащихся»</w:t>
            </w:r>
          </w:p>
          <w:p w:rsidR="00B55188" w:rsidRPr="00B55188" w:rsidRDefault="00B55188" w:rsidP="00E51678">
            <w:pPr>
              <w:pStyle w:val="a7"/>
              <w:rPr>
                <w:rFonts w:eastAsia="SimSun"/>
                <w:sz w:val="28"/>
                <w:szCs w:val="28"/>
                <w:lang w:val="ru-RU" w:eastAsia="zh-CN" w:bidi="hi-IN"/>
              </w:rPr>
            </w:pPr>
            <w:r w:rsidRPr="00B55188">
              <w:rPr>
                <w:rFonts w:eastAsia="SimSun"/>
                <w:sz w:val="28"/>
                <w:szCs w:val="28"/>
                <w:lang w:val="ru-RU" w:eastAsia="zh-CN" w:bidi="hi-IN"/>
              </w:rPr>
              <w:t xml:space="preserve"> </w:t>
            </w:r>
          </w:p>
        </w:tc>
        <w:tc>
          <w:tcPr>
            <w:tcW w:w="1871" w:type="dxa"/>
          </w:tcPr>
          <w:p w:rsidR="00B55188" w:rsidRPr="00B55188" w:rsidRDefault="00B55188" w:rsidP="00E51678">
            <w:pPr>
              <w:pStyle w:val="a7"/>
              <w:jc w:val="center"/>
              <w:rPr>
                <w:sz w:val="28"/>
                <w:szCs w:val="28"/>
                <w:lang w:val="ru-RU"/>
              </w:rPr>
            </w:pPr>
            <w:r w:rsidRPr="00B55188">
              <w:rPr>
                <w:sz w:val="28"/>
                <w:szCs w:val="28"/>
                <w:lang w:val="ru-RU"/>
              </w:rPr>
              <w:t>5-11</w:t>
            </w:r>
          </w:p>
        </w:tc>
        <w:tc>
          <w:tcPr>
            <w:tcW w:w="1652" w:type="dxa"/>
          </w:tcPr>
          <w:p w:rsidR="00B55188" w:rsidRPr="00B55188" w:rsidRDefault="00B55188" w:rsidP="00E51678">
            <w:pPr>
              <w:pStyle w:val="a7"/>
              <w:jc w:val="center"/>
              <w:rPr>
                <w:sz w:val="28"/>
                <w:szCs w:val="28"/>
                <w:lang w:val="ru-RU"/>
              </w:rPr>
            </w:pPr>
            <w:r w:rsidRPr="00B55188">
              <w:rPr>
                <w:sz w:val="28"/>
                <w:szCs w:val="28"/>
                <w:lang w:val="ru-RU"/>
              </w:rPr>
              <w:t>40</w:t>
            </w:r>
          </w:p>
        </w:tc>
      </w:tr>
      <w:tr w:rsidR="00B55188" w:rsidRPr="00B55188" w:rsidTr="00E51678">
        <w:tc>
          <w:tcPr>
            <w:tcW w:w="2856" w:type="dxa"/>
          </w:tcPr>
          <w:p w:rsidR="00B55188" w:rsidRPr="00B55188" w:rsidRDefault="00B55188" w:rsidP="00E51678">
            <w:pPr>
              <w:pStyle w:val="a7"/>
              <w:rPr>
                <w:b/>
                <w:bCs/>
                <w:i/>
                <w:iCs/>
                <w:color w:val="000000"/>
                <w:sz w:val="28"/>
                <w:szCs w:val="28"/>
                <w:lang w:val="ru-RU" w:eastAsia="ru-RU" w:bidi="hi-IN"/>
              </w:rPr>
            </w:pPr>
            <w:r w:rsidRPr="00B55188">
              <w:rPr>
                <w:b/>
                <w:bCs/>
                <w:i/>
                <w:iCs/>
                <w:color w:val="000000"/>
                <w:sz w:val="28"/>
                <w:szCs w:val="28"/>
                <w:lang w:val="ru-RU" w:eastAsia="ru-RU" w:bidi="hi-IN"/>
              </w:rPr>
              <w:t>Духовно – нравственное</w:t>
            </w:r>
          </w:p>
        </w:tc>
        <w:tc>
          <w:tcPr>
            <w:tcW w:w="3192" w:type="dxa"/>
          </w:tcPr>
          <w:p w:rsidR="00B55188" w:rsidRPr="00B55188" w:rsidRDefault="00B55188" w:rsidP="00E51678">
            <w:pPr>
              <w:suppressAutoHyphens/>
              <w:jc w:val="both"/>
              <w:rPr>
                <w:rFonts w:eastAsia="SimSun"/>
                <w:sz w:val="28"/>
                <w:szCs w:val="28"/>
                <w:lang w:val="ru-RU" w:eastAsia="zh-CN" w:bidi="hi-IN"/>
              </w:rPr>
            </w:pPr>
            <w:r w:rsidRPr="00B55188">
              <w:rPr>
                <w:rFonts w:eastAsia="SimSun"/>
                <w:sz w:val="28"/>
                <w:szCs w:val="28"/>
                <w:lang w:val="ru-RU" w:eastAsia="zh-CN" w:bidi="hi-IN"/>
              </w:rPr>
              <w:t>«Мы вместе» /волонтерский отряд</w:t>
            </w:r>
          </w:p>
          <w:p w:rsidR="00B55188" w:rsidRPr="00B55188" w:rsidRDefault="00B55188" w:rsidP="00E51678">
            <w:pPr>
              <w:suppressAutoHyphens/>
              <w:jc w:val="both"/>
              <w:rPr>
                <w:rFonts w:eastAsia="SimSun"/>
                <w:sz w:val="28"/>
                <w:szCs w:val="28"/>
                <w:lang w:val="ru-RU" w:eastAsia="zh-CN" w:bidi="hi-IN"/>
              </w:rPr>
            </w:pPr>
            <w:r w:rsidRPr="00B55188">
              <w:rPr>
                <w:rFonts w:eastAsia="SimSun"/>
                <w:sz w:val="28"/>
                <w:szCs w:val="28"/>
                <w:lang w:val="ru-RU" w:eastAsia="zh-CN" w:bidi="hi-IN"/>
              </w:rPr>
              <w:lastRenderedPageBreak/>
              <w:t>«</w:t>
            </w:r>
            <w:proofErr w:type="spellStart"/>
            <w:r w:rsidRPr="00B55188">
              <w:rPr>
                <w:rFonts w:eastAsia="SimSun"/>
                <w:sz w:val="28"/>
                <w:szCs w:val="28"/>
                <w:lang w:val="ru-RU" w:eastAsia="zh-CN" w:bidi="hi-IN"/>
              </w:rPr>
              <w:t>Юнармия</w:t>
            </w:r>
            <w:proofErr w:type="spellEnd"/>
            <w:r w:rsidRPr="00B55188">
              <w:rPr>
                <w:rFonts w:eastAsia="SimSun"/>
                <w:sz w:val="28"/>
                <w:szCs w:val="28"/>
                <w:lang w:val="ru-RU" w:eastAsia="zh-CN" w:bidi="hi-IN"/>
              </w:rPr>
              <w:t>»</w:t>
            </w:r>
          </w:p>
          <w:p w:rsidR="00B55188" w:rsidRPr="00B55188" w:rsidRDefault="00B55188" w:rsidP="00E51678">
            <w:pPr>
              <w:suppressAutoHyphens/>
              <w:jc w:val="both"/>
              <w:rPr>
                <w:rFonts w:eastAsia="SimSun"/>
                <w:sz w:val="28"/>
                <w:szCs w:val="28"/>
                <w:lang w:val="ru-RU" w:eastAsia="zh-CN" w:bidi="hi-IN"/>
              </w:rPr>
            </w:pPr>
            <w:r w:rsidRPr="00B55188">
              <w:rPr>
                <w:rFonts w:eastAsia="SimSun"/>
                <w:sz w:val="28"/>
                <w:szCs w:val="28"/>
                <w:lang w:val="ru-RU" w:eastAsia="zh-CN" w:bidi="hi-IN"/>
              </w:rPr>
              <w:t xml:space="preserve">«Разговоры о </w:t>
            </w:r>
            <w:proofErr w:type="gramStart"/>
            <w:r w:rsidRPr="00B55188">
              <w:rPr>
                <w:rFonts w:eastAsia="SimSun"/>
                <w:sz w:val="28"/>
                <w:szCs w:val="28"/>
                <w:lang w:val="ru-RU" w:eastAsia="zh-CN" w:bidi="hi-IN"/>
              </w:rPr>
              <w:t>важном</w:t>
            </w:r>
            <w:proofErr w:type="gramEnd"/>
            <w:r w:rsidRPr="00B55188">
              <w:rPr>
                <w:rFonts w:eastAsia="SimSun"/>
                <w:sz w:val="28"/>
                <w:szCs w:val="28"/>
                <w:lang w:val="ru-RU" w:eastAsia="zh-CN" w:bidi="hi-IN"/>
              </w:rPr>
              <w:t>»</w:t>
            </w:r>
          </w:p>
        </w:tc>
        <w:tc>
          <w:tcPr>
            <w:tcW w:w="1871" w:type="dxa"/>
          </w:tcPr>
          <w:p w:rsidR="00B55188" w:rsidRPr="00B55188" w:rsidRDefault="00B55188" w:rsidP="00E51678">
            <w:pPr>
              <w:pStyle w:val="a7"/>
              <w:jc w:val="center"/>
              <w:rPr>
                <w:sz w:val="28"/>
                <w:szCs w:val="28"/>
                <w:lang w:val="ru-RU"/>
              </w:rPr>
            </w:pPr>
            <w:r w:rsidRPr="00B55188">
              <w:rPr>
                <w:sz w:val="28"/>
                <w:szCs w:val="28"/>
                <w:lang w:val="ru-RU"/>
              </w:rPr>
              <w:lastRenderedPageBreak/>
              <w:t>5-11</w:t>
            </w:r>
          </w:p>
        </w:tc>
        <w:tc>
          <w:tcPr>
            <w:tcW w:w="1652" w:type="dxa"/>
          </w:tcPr>
          <w:p w:rsidR="00B55188" w:rsidRPr="00B55188" w:rsidRDefault="00B55188" w:rsidP="00E51678">
            <w:pPr>
              <w:pStyle w:val="a7"/>
              <w:jc w:val="center"/>
              <w:rPr>
                <w:sz w:val="28"/>
                <w:szCs w:val="28"/>
                <w:lang w:val="ru-RU"/>
              </w:rPr>
            </w:pPr>
            <w:r w:rsidRPr="00B55188">
              <w:rPr>
                <w:sz w:val="28"/>
                <w:szCs w:val="28"/>
                <w:lang w:val="ru-RU"/>
              </w:rPr>
              <w:t>38</w:t>
            </w:r>
          </w:p>
        </w:tc>
      </w:tr>
      <w:tr w:rsidR="00B55188" w:rsidRPr="00B55188" w:rsidTr="00E51678">
        <w:tc>
          <w:tcPr>
            <w:tcW w:w="2856" w:type="dxa"/>
          </w:tcPr>
          <w:p w:rsidR="00B55188" w:rsidRPr="00B55188" w:rsidRDefault="00B55188" w:rsidP="00E51678">
            <w:pPr>
              <w:suppressAutoHyphens/>
              <w:jc w:val="center"/>
              <w:rPr>
                <w:rFonts w:eastAsia="SimSun"/>
                <w:sz w:val="28"/>
                <w:szCs w:val="28"/>
                <w:lang w:val="ru-RU" w:eastAsia="zh-CN" w:bidi="hi-IN"/>
              </w:rPr>
            </w:pPr>
            <w:r w:rsidRPr="00B55188">
              <w:rPr>
                <w:b/>
                <w:bCs/>
                <w:i/>
                <w:iCs/>
                <w:color w:val="000000"/>
                <w:sz w:val="28"/>
                <w:szCs w:val="28"/>
                <w:lang w:val="ru-RU" w:eastAsia="ru-RU" w:bidi="hi-IN"/>
              </w:rPr>
              <w:lastRenderedPageBreak/>
              <w:t>Социальное направление</w:t>
            </w:r>
          </w:p>
        </w:tc>
        <w:tc>
          <w:tcPr>
            <w:tcW w:w="3192" w:type="dxa"/>
          </w:tcPr>
          <w:p w:rsidR="00B55188" w:rsidRPr="00B55188" w:rsidRDefault="00B55188" w:rsidP="00E51678">
            <w:pPr>
              <w:suppressAutoHyphens/>
              <w:jc w:val="both"/>
              <w:rPr>
                <w:rFonts w:eastAsia="SimSun"/>
                <w:sz w:val="28"/>
                <w:szCs w:val="28"/>
                <w:lang w:val="ru-RU" w:eastAsia="zh-CN" w:bidi="hi-IN"/>
              </w:rPr>
            </w:pPr>
            <w:r w:rsidRPr="00B55188">
              <w:rPr>
                <w:rFonts w:eastAsia="SimSun"/>
                <w:sz w:val="28"/>
                <w:szCs w:val="28"/>
                <w:lang w:val="ru-RU" w:eastAsia="zh-CN" w:bidi="hi-IN"/>
              </w:rPr>
              <w:t>«</w:t>
            </w:r>
            <w:proofErr w:type="spellStart"/>
            <w:r w:rsidRPr="00B55188">
              <w:rPr>
                <w:rFonts w:eastAsia="SimSun"/>
                <w:sz w:val="28"/>
                <w:szCs w:val="28"/>
                <w:lang w:val="ru-RU" w:eastAsia="zh-CN" w:bidi="hi-IN"/>
              </w:rPr>
              <w:t>Медиацентр</w:t>
            </w:r>
            <w:proofErr w:type="spellEnd"/>
            <w:r w:rsidRPr="00B55188">
              <w:rPr>
                <w:rFonts w:eastAsia="SimSun"/>
                <w:sz w:val="28"/>
                <w:szCs w:val="28"/>
                <w:lang w:val="ru-RU" w:eastAsia="zh-CN" w:bidi="hi-IN"/>
              </w:rPr>
              <w:t>»</w:t>
            </w:r>
          </w:p>
          <w:p w:rsidR="00B55188" w:rsidRPr="00B55188" w:rsidRDefault="00B55188" w:rsidP="00E51678">
            <w:pPr>
              <w:suppressAutoHyphens/>
              <w:jc w:val="both"/>
              <w:rPr>
                <w:rFonts w:eastAsia="SimSun"/>
                <w:sz w:val="28"/>
                <w:szCs w:val="28"/>
                <w:lang w:val="ru-RU" w:eastAsia="zh-CN" w:bidi="hi-IN"/>
              </w:rPr>
            </w:pPr>
            <w:r w:rsidRPr="00B55188">
              <w:rPr>
                <w:rFonts w:eastAsia="SimSun"/>
                <w:sz w:val="28"/>
                <w:szCs w:val="28"/>
                <w:lang w:val="ru-RU" w:eastAsia="zh-CN" w:bidi="hi-IN"/>
              </w:rPr>
              <w:t>«Тропинка к профессии»</w:t>
            </w:r>
          </w:p>
          <w:p w:rsidR="00B55188" w:rsidRPr="00B55188" w:rsidRDefault="00B55188" w:rsidP="00E51678">
            <w:pPr>
              <w:suppressAutoHyphens/>
              <w:jc w:val="both"/>
              <w:rPr>
                <w:rFonts w:eastAsia="SimSun"/>
                <w:sz w:val="28"/>
                <w:szCs w:val="28"/>
                <w:lang w:val="ru-RU" w:eastAsia="zh-CN" w:bidi="hi-IN"/>
              </w:rPr>
            </w:pPr>
            <w:r w:rsidRPr="00B55188">
              <w:rPr>
                <w:rFonts w:eastAsia="SimSun"/>
                <w:sz w:val="28"/>
                <w:szCs w:val="28"/>
                <w:lang w:val="ru-RU" w:eastAsia="zh-CN" w:bidi="hi-IN"/>
              </w:rPr>
              <w:t>«Тропинка к своему Я»</w:t>
            </w:r>
          </w:p>
          <w:p w:rsidR="00B55188" w:rsidRPr="00B55188" w:rsidRDefault="00B55188" w:rsidP="00E51678">
            <w:pPr>
              <w:suppressAutoHyphens/>
              <w:jc w:val="both"/>
              <w:rPr>
                <w:rFonts w:eastAsia="SimSun"/>
                <w:sz w:val="28"/>
                <w:szCs w:val="28"/>
                <w:lang w:val="ru-RU" w:eastAsia="zh-CN" w:bidi="hi-IN"/>
              </w:rPr>
            </w:pPr>
            <w:r w:rsidRPr="00B55188">
              <w:rPr>
                <w:rFonts w:eastAsia="SimSun"/>
                <w:sz w:val="28"/>
                <w:szCs w:val="28"/>
                <w:lang w:val="ru-RU" w:eastAsia="zh-CN" w:bidi="hi-IN"/>
              </w:rPr>
              <w:t>«Основы финансовой грамотности»</w:t>
            </w:r>
          </w:p>
        </w:tc>
        <w:tc>
          <w:tcPr>
            <w:tcW w:w="1871" w:type="dxa"/>
          </w:tcPr>
          <w:p w:rsidR="00B55188" w:rsidRPr="00B55188" w:rsidRDefault="00B55188" w:rsidP="00E51678">
            <w:pPr>
              <w:pStyle w:val="a7"/>
              <w:jc w:val="center"/>
              <w:rPr>
                <w:sz w:val="28"/>
                <w:szCs w:val="28"/>
                <w:lang w:val="ru-RU"/>
              </w:rPr>
            </w:pPr>
            <w:r w:rsidRPr="00B55188">
              <w:rPr>
                <w:sz w:val="28"/>
                <w:szCs w:val="28"/>
                <w:lang w:val="ru-RU"/>
              </w:rPr>
              <w:t>5-11</w:t>
            </w:r>
          </w:p>
        </w:tc>
        <w:tc>
          <w:tcPr>
            <w:tcW w:w="1652" w:type="dxa"/>
          </w:tcPr>
          <w:p w:rsidR="00B55188" w:rsidRPr="00B55188" w:rsidRDefault="00B55188" w:rsidP="00E51678">
            <w:pPr>
              <w:pStyle w:val="a7"/>
              <w:jc w:val="center"/>
              <w:rPr>
                <w:sz w:val="28"/>
                <w:szCs w:val="28"/>
                <w:lang w:val="ru-RU"/>
              </w:rPr>
            </w:pPr>
            <w:r w:rsidRPr="00B55188">
              <w:rPr>
                <w:sz w:val="28"/>
                <w:szCs w:val="28"/>
                <w:lang w:val="ru-RU"/>
              </w:rPr>
              <w:t>42</w:t>
            </w:r>
          </w:p>
        </w:tc>
      </w:tr>
    </w:tbl>
    <w:p w:rsidR="00B55188" w:rsidRPr="00B55188" w:rsidRDefault="00B55188" w:rsidP="00B55188">
      <w:pPr>
        <w:tabs>
          <w:tab w:val="left" w:pos="900"/>
        </w:tabs>
        <w:rPr>
          <w:b/>
          <w:sz w:val="28"/>
          <w:szCs w:val="28"/>
          <w:lang w:val="ru-RU"/>
        </w:rPr>
      </w:pPr>
    </w:p>
    <w:p w:rsidR="00B55188" w:rsidRPr="00B55188" w:rsidRDefault="00B55188" w:rsidP="00B55188">
      <w:pPr>
        <w:rPr>
          <w:sz w:val="28"/>
          <w:szCs w:val="28"/>
          <w:lang w:val="ru-RU"/>
        </w:rPr>
      </w:pPr>
    </w:p>
    <w:p w:rsidR="00B55188" w:rsidRPr="00B55188" w:rsidRDefault="00B55188" w:rsidP="00B55188">
      <w:pPr>
        <w:tabs>
          <w:tab w:val="left" w:pos="900"/>
        </w:tabs>
        <w:ind w:firstLine="567"/>
        <w:jc w:val="right"/>
        <w:rPr>
          <w:sz w:val="28"/>
          <w:szCs w:val="28"/>
          <w:lang w:val="ru-RU"/>
        </w:rPr>
      </w:pPr>
      <w:r w:rsidRPr="00B55188">
        <w:rPr>
          <w:sz w:val="28"/>
          <w:szCs w:val="28"/>
          <w:lang w:val="ru-RU"/>
        </w:rPr>
        <w:t xml:space="preserve">Таблица </w:t>
      </w:r>
      <w:r w:rsidR="00FE6C7A">
        <w:rPr>
          <w:sz w:val="28"/>
          <w:szCs w:val="28"/>
          <w:lang w:val="ru-RU"/>
        </w:rPr>
        <w:t>25</w:t>
      </w:r>
    </w:p>
    <w:p w:rsidR="00B55188" w:rsidRPr="00B55188" w:rsidRDefault="00B55188" w:rsidP="00B55188">
      <w:pPr>
        <w:jc w:val="center"/>
        <w:rPr>
          <w:sz w:val="28"/>
          <w:szCs w:val="28"/>
          <w:lang w:val="ru-RU"/>
        </w:rPr>
      </w:pPr>
      <w:proofErr w:type="gramStart"/>
      <w:r w:rsidRPr="00B55188">
        <w:rPr>
          <w:sz w:val="28"/>
          <w:szCs w:val="28"/>
          <w:lang w:val="ru-RU"/>
        </w:rPr>
        <w:t xml:space="preserve">Участие обучающихся в конкурсах спортивной направленности </w:t>
      </w:r>
      <w:proofErr w:type="gramEnd"/>
    </w:p>
    <w:tbl>
      <w:tblPr>
        <w:tblStyle w:val="ae"/>
        <w:tblW w:w="9889" w:type="dxa"/>
        <w:tblLayout w:type="fixed"/>
        <w:tblLook w:val="04A0" w:firstRow="1" w:lastRow="0" w:firstColumn="1" w:lastColumn="0" w:noHBand="0" w:noVBand="1"/>
      </w:tblPr>
      <w:tblGrid>
        <w:gridCol w:w="2919"/>
        <w:gridCol w:w="943"/>
        <w:gridCol w:w="708"/>
        <w:gridCol w:w="875"/>
        <w:gridCol w:w="818"/>
        <w:gridCol w:w="1358"/>
        <w:gridCol w:w="1134"/>
        <w:gridCol w:w="1134"/>
      </w:tblGrid>
      <w:tr w:rsidR="00B55188" w:rsidRPr="00B55188" w:rsidTr="00E51678">
        <w:trPr>
          <w:trHeight w:val="474"/>
        </w:trPr>
        <w:tc>
          <w:tcPr>
            <w:tcW w:w="2919" w:type="dxa"/>
            <w:vMerge w:val="restart"/>
          </w:tcPr>
          <w:tbl>
            <w:tblPr>
              <w:tblW w:w="3367" w:type="dxa"/>
              <w:tblInd w:w="117" w:type="dxa"/>
              <w:tblBorders>
                <w:top w:val="nil"/>
                <w:left w:val="nil"/>
                <w:bottom w:val="nil"/>
                <w:right w:val="nil"/>
              </w:tblBorders>
              <w:tblLayout w:type="fixed"/>
              <w:tblLook w:val="0000" w:firstRow="0" w:lastRow="0" w:firstColumn="0" w:lastColumn="0" w:noHBand="0" w:noVBand="0"/>
            </w:tblPr>
            <w:tblGrid>
              <w:gridCol w:w="1163"/>
              <w:gridCol w:w="236"/>
              <w:gridCol w:w="492"/>
              <w:gridCol w:w="492"/>
              <w:gridCol w:w="492"/>
              <w:gridCol w:w="492"/>
            </w:tblGrid>
            <w:tr w:rsidR="00B55188" w:rsidRPr="00B55188" w:rsidTr="00E51678">
              <w:trPr>
                <w:trHeight w:val="398"/>
              </w:trPr>
              <w:tc>
                <w:tcPr>
                  <w:tcW w:w="1163" w:type="dxa"/>
                </w:tcPr>
                <w:p w:rsidR="00B55188" w:rsidRPr="00B55188" w:rsidRDefault="00B55188" w:rsidP="00E51678">
                  <w:pPr>
                    <w:pStyle w:val="a7"/>
                    <w:rPr>
                      <w:sz w:val="28"/>
                      <w:szCs w:val="28"/>
                      <w:lang w:val="ru-RU"/>
                    </w:rPr>
                  </w:pPr>
                </w:p>
              </w:tc>
              <w:tc>
                <w:tcPr>
                  <w:tcW w:w="236" w:type="dxa"/>
                </w:tcPr>
                <w:p w:rsidR="00B55188" w:rsidRPr="00B55188" w:rsidRDefault="00B55188" w:rsidP="00E51678">
                  <w:pPr>
                    <w:pStyle w:val="a7"/>
                    <w:rPr>
                      <w:sz w:val="28"/>
                      <w:szCs w:val="28"/>
                      <w:lang w:val="ru-RU"/>
                    </w:rPr>
                  </w:pPr>
                </w:p>
              </w:tc>
              <w:tc>
                <w:tcPr>
                  <w:tcW w:w="492" w:type="dxa"/>
                </w:tcPr>
                <w:p w:rsidR="00B55188" w:rsidRPr="00B55188" w:rsidRDefault="00B55188" w:rsidP="00E51678">
                  <w:pPr>
                    <w:pStyle w:val="a7"/>
                    <w:rPr>
                      <w:sz w:val="28"/>
                      <w:szCs w:val="28"/>
                      <w:lang w:val="ru-RU"/>
                    </w:rPr>
                  </w:pPr>
                </w:p>
              </w:tc>
              <w:tc>
                <w:tcPr>
                  <w:tcW w:w="492" w:type="dxa"/>
                </w:tcPr>
                <w:p w:rsidR="00B55188" w:rsidRPr="00B55188" w:rsidRDefault="00B55188" w:rsidP="00E51678">
                  <w:pPr>
                    <w:pStyle w:val="a7"/>
                    <w:rPr>
                      <w:sz w:val="28"/>
                      <w:szCs w:val="28"/>
                      <w:lang w:val="ru-RU"/>
                    </w:rPr>
                  </w:pPr>
                </w:p>
              </w:tc>
              <w:tc>
                <w:tcPr>
                  <w:tcW w:w="492" w:type="dxa"/>
                </w:tcPr>
                <w:p w:rsidR="00B55188" w:rsidRPr="00B55188" w:rsidRDefault="00B55188" w:rsidP="00E51678">
                  <w:pPr>
                    <w:pStyle w:val="a7"/>
                    <w:rPr>
                      <w:sz w:val="28"/>
                      <w:szCs w:val="28"/>
                      <w:lang w:val="ru-RU"/>
                    </w:rPr>
                  </w:pPr>
                </w:p>
              </w:tc>
              <w:tc>
                <w:tcPr>
                  <w:tcW w:w="492" w:type="dxa"/>
                </w:tcPr>
                <w:p w:rsidR="00B55188" w:rsidRPr="00B55188" w:rsidRDefault="00B55188" w:rsidP="00E51678">
                  <w:pPr>
                    <w:pStyle w:val="a7"/>
                    <w:rPr>
                      <w:sz w:val="28"/>
                      <w:szCs w:val="28"/>
                      <w:lang w:val="ru-RU"/>
                    </w:rPr>
                  </w:pPr>
                </w:p>
              </w:tc>
            </w:tr>
          </w:tbl>
          <w:p w:rsidR="00B55188" w:rsidRPr="00B55188" w:rsidRDefault="00B55188" w:rsidP="00E51678">
            <w:pPr>
              <w:pStyle w:val="a7"/>
              <w:rPr>
                <w:sz w:val="28"/>
                <w:szCs w:val="28"/>
                <w:lang w:val="ru-RU"/>
              </w:rPr>
            </w:pPr>
          </w:p>
        </w:tc>
        <w:tc>
          <w:tcPr>
            <w:tcW w:w="6970" w:type="dxa"/>
            <w:gridSpan w:val="7"/>
          </w:tcPr>
          <w:p w:rsidR="00B55188" w:rsidRPr="00B55188" w:rsidRDefault="00B55188" w:rsidP="00E51678">
            <w:pPr>
              <w:pStyle w:val="a7"/>
              <w:jc w:val="center"/>
              <w:rPr>
                <w:sz w:val="28"/>
                <w:szCs w:val="28"/>
              </w:rPr>
            </w:pPr>
            <w:proofErr w:type="spellStart"/>
            <w:r w:rsidRPr="00B55188">
              <w:rPr>
                <w:sz w:val="28"/>
                <w:szCs w:val="28"/>
              </w:rPr>
              <w:t>Количество</w:t>
            </w:r>
            <w:proofErr w:type="spellEnd"/>
            <w:r w:rsidRPr="00B55188">
              <w:rPr>
                <w:sz w:val="28"/>
                <w:szCs w:val="28"/>
                <w:lang w:val="ru-RU"/>
              </w:rPr>
              <w:t xml:space="preserve"> </w:t>
            </w:r>
            <w:proofErr w:type="spellStart"/>
            <w:r w:rsidRPr="00B55188">
              <w:rPr>
                <w:sz w:val="28"/>
                <w:szCs w:val="28"/>
              </w:rPr>
              <w:t>участников</w:t>
            </w:r>
            <w:proofErr w:type="spellEnd"/>
          </w:p>
        </w:tc>
      </w:tr>
      <w:tr w:rsidR="00B55188" w:rsidRPr="00B55188" w:rsidTr="00E51678">
        <w:trPr>
          <w:cantSplit/>
          <w:trHeight w:val="2250"/>
        </w:trPr>
        <w:tc>
          <w:tcPr>
            <w:tcW w:w="2919" w:type="dxa"/>
            <w:vMerge/>
          </w:tcPr>
          <w:p w:rsidR="00B55188" w:rsidRPr="00B55188" w:rsidRDefault="00B55188" w:rsidP="00E51678">
            <w:pPr>
              <w:pStyle w:val="a7"/>
              <w:rPr>
                <w:sz w:val="28"/>
                <w:szCs w:val="28"/>
              </w:rPr>
            </w:pPr>
          </w:p>
        </w:tc>
        <w:tc>
          <w:tcPr>
            <w:tcW w:w="943" w:type="dxa"/>
            <w:textDirection w:val="btLr"/>
          </w:tcPr>
          <w:p w:rsidR="00B55188" w:rsidRPr="00B55188" w:rsidRDefault="00B55188" w:rsidP="00E51678">
            <w:pPr>
              <w:pStyle w:val="a7"/>
              <w:ind w:left="113" w:right="113"/>
              <w:jc w:val="right"/>
              <w:rPr>
                <w:sz w:val="28"/>
                <w:szCs w:val="28"/>
              </w:rPr>
            </w:pPr>
            <w:r w:rsidRPr="00B55188">
              <w:rPr>
                <w:sz w:val="28"/>
                <w:szCs w:val="28"/>
              </w:rPr>
              <w:t>201</w:t>
            </w:r>
            <w:r w:rsidRPr="00B55188">
              <w:rPr>
                <w:sz w:val="28"/>
                <w:szCs w:val="28"/>
                <w:lang w:val="ru-RU"/>
              </w:rPr>
              <w:t>9</w:t>
            </w:r>
            <w:r w:rsidRPr="00B55188">
              <w:rPr>
                <w:sz w:val="28"/>
                <w:szCs w:val="28"/>
              </w:rPr>
              <w:t>-20</w:t>
            </w:r>
            <w:r w:rsidRPr="00B55188">
              <w:rPr>
                <w:sz w:val="28"/>
                <w:szCs w:val="28"/>
                <w:lang w:val="ru-RU"/>
              </w:rPr>
              <w:t xml:space="preserve">20 </w:t>
            </w:r>
            <w:proofErr w:type="spellStart"/>
            <w:r w:rsidRPr="00B55188">
              <w:rPr>
                <w:sz w:val="28"/>
                <w:szCs w:val="28"/>
              </w:rPr>
              <w:t>у.г</w:t>
            </w:r>
            <w:proofErr w:type="spellEnd"/>
            <w:r w:rsidRPr="00B55188">
              <w:rPr>
                <w:sz w:val="28"/>
                <w:szCs w:val="28"/>
              </w:rPr>
              <w:t>.</w:t>
            </w:r>
          </w:p>
        </w:tc>
        <w:tc>
          <w:tcPr>
            <w:tcW w:w="708" w:type="dxa"/>
            <w:textDirection w:val="btLr"/>
          </w:tcPr>
          <w:p w:rsidR="00B55188" w:rsidRPr="00B55188" w:rsidRDefault="00B55188" w:rsidP="00E51678">
            <w:pPr>
              <w:pStyle w:val="a7"/>
              <w:ind w:left="113" w:right="113"/>
              <w:jc w:val="right"/>
              <w:rPr>
                <w:sz w:val="28"/>
                <w:szCs w:val="28"/>
              </w:rPr>
            </w:pPr>
            <w:proofErr w:type="spellStart"/>
            <w:r w:rsidRPr="00B55188">
              <w:rPr>
                <w:sz w:val="28"/>
                <w:szCs w:val="28"/>
              </w:rPr>
              <w:t>Призовые</w:t>
            </w:r>
            <w:proofErr w:type="spellEnd"/>
            <w:r w:rsidRPr="00B55188">
              <w:rPr>
                <w:sz w:val="28"/>
                <w:szCs w:val="28"/>
                <w:lang w:val="ru-RU"/>
              </w:rPr>
              <w:t xml:space="preserve"> </w:t>
            </w:r>
            <w:proofErr w:type="spellStart"/>
            <w:r w:rsidRPr="00B55188">
              <w:rPr>
                <w:sz w:val="28"/>
                <w:szCs w:val="28"/>
              </w:rPr>
              <w:t>места</w:t>
            </w:r>
            <w:proofErr w:type="spellEnd"/>
          </w:p>
        </w:tc>
        <w:tc>
          <w:tcPr>
            <w:tcW w:w="875" w:type="dxa"/>
            <w:textDirection w:val="btLr"/>
          </w:tcPr>
          <w:p w:rsidR="00B55188" w:rsidRPr="00B55188" w:rsidRDefault="00B55188" w:rsidP="00E51678">
            <w:pPr>
              <w:pStyle w:val="a7"/>
              <w:ind w:left="113" w:right="113"/>
              <w:jc w:val="right"/>
              <w:rPr>
                <w:sz w:val="28"/>
                <w:szCs w:val="28"/>
              </w:rPr>
            </w:pPr>
            <w:r w:rsidRPr="00B55188">
              <w:rPr>
                <w:sz w:val="28"/>
                <w:szCs w:val="28"/>
              </w:rPr>
              <w:t>20</w:t>
            </w:r>
            <w:r w:rsidRPr="00B55188">
              <w:rPr>
                <w:sz w:val="28"/>
                <w:szCs w:val="28"/>
                <w:lang w:val="ru-RU"/>
              </w:rPr>
              <w:t>20</w:t>
            </w:r>
            <w:r w:rsidRPr="00B55188">
              <w:rPr>
                <w:sz w:val="28"/>
                <w:szCs w:val="28"/>
              </w:rPr>
              <w:t>-20</w:t>
            </w:r>
            <w:r w:rsidRPr="00B55188">
              <w:rPr>
                <w:sz w:val="28"/>
                <w:szCs w:val="28"/>
                <w:lang w:val="ru-RU"/>
              </w:rPr>
              <w:t>21</w:t>
            </w:r>
            <w:proofErr w:type="spellStart"/>
            <w:r w:rsidRPr="00B55188">
              <w:rPr>
                <w:sz w:val="28"/>
                <w:szCs w:val="28"/>
              </w:rPr>
              <w:t>у.г</w:t>
            </w:r>
            <w:proofErr w:type="spellEnd"/>
            <w:r w:rsidRPr="00B55188">
              <w:rPr>
                <w:sz w:val="28"/>
                <w:szCs w:val="28"/>
              </w:rPr>
              <w:t>.</w:t>
            </w:r>
          </w:p>
        </w:tc>
        <w:tc>
          <w:tcPr>
            <w:tcW w:w="818" w:type="dxa"/>
            <w:textDirection w:val="btLr"/>
          </w:tcPr>
          <w:p w:rsidR="00B55188" w:rsidRPr="00B55188" w:rsidRDefault="00B55188" w:rsidP="00E51678">
            <w:pPr>
              <w:pStyle w:val="a7"/>
              <w:ind w:left="113" w:right="113"/>
              <w:jc w:val="right"/>
              <w:rPr>
                <w:sz w:val="28"/>
                <w:szCs w:val="28"/>
              </w:rPr>
            </w:pPr>
            <w:r w:rsidRPr="00B55188">
              <w:rPr>
                <w:sz w:val="28"/>
                <w:szCs w:val="28"/>
              </w:rPr>
              <w:t>20</w:t>
            </w:r>
            <w:r w:rsidRPr="00B55188">
              <w:rPr>
                <w:sz w:val="28"/>
                <w:szCs w:val="28"/>
                <w:lang w:val="ru-RU"/>
              </w:rPr>
              <w:t>21</w:t>
            </w:r>
            <w:r w:rsidRPr="00B55188">
              <w:rPr>
                <w:sz w:val="28"/>
                <w:szCs w:val="28"/>
              </w:rPr>
              <w:t>-20</w:t>
            </w:r>
            <w:r w:rsidRPr="00B55188">
              <w:rPr>
                <w:sz w:val="28"/>
                <w:szCs w:val="28"/>
                <w:lang w:val="ru-RU"/>
              </w:rPr>
              <w:t>22</w:t>
            </w:r>
            <w:proofErr w:type="spellStart"/>
            <w:r w:rsidRPr="00B55188">
              <w:rPr>
                <w:sz w:val="28"/>
                <w:szCs w:val="28"/>
              </w:rPr>
              <w:t>у.г</w:t>
            </w:r>
            <w:proofErr w:type="spellEnd"/>
            <w:r w:rsidRPr="00B55188">
              <w:rPr>
                <w:sz w:val="28"/>
                <w:szCs w:val="28"/>
              </w:rPr>
              <w:t>.</w:t>
            </w:r>
          </w:p>
        </w:tc>
        <w:tc>
          <w:tcPr>
            <w:tcW w:w="1358" w:type="dxa"/>
            <w:textDirection w:val="btLr"/>
          </w:tcPr>
          <w:p w:rsidR="00B55188" w:rsidRPr="00B55188" w:rsidRDefault="00B55188" w:rsidP="00E51678">
            <w:pPr>
              <w:pStyle w:val="a7"/>
              <w:ind w:left="113" w:right="113"/>
              <w:jc w:val="right"/>
              <w:rPr>
                <w:sz w:val="28"/>
                <w:szCs w:val="28"/>
              </w:rPr>
            </w:pPr>
            <w:proofErr w:type="spellStart"/>
            <w:r w:rsidRPr="00B55188">
              <w:rPr>
                <w:sz w:val="28"/>
                <w:szCs w:val="28"/>
              </w:rPr>
              <w:t>Призовые</w:t>
            </w:r>
            <w:proofErr w:type="spellEnd"/>
            <w:r w:rsidRPr="00B55188">
              <w:rPr>
                <w:sz w:val="28"/>
                <w:szCs w:val="28"/>
                <w:lang w:val="ru-RU"/>
              </w:rPr>
              <w:t xml:space="preserve"> </w:t>
            </w:r>
            <w:proofErr w:type="spellStart"/>
            <w:r w:rsidRPr="00B55188">
              <w:rPr>
                <w:sz w:val="28"/>
                <w:szCs w:val="28"/>
              </w:rPr>
              <w:t>места</w:t>
            </w:r>
            <w:proofErr w:type="spellEnd"/>
          </w:p>
        </w:tc>
        <w:tc>
          <w:tcPr>
            <w:tcW w:w="1134" w:type="dxa"/>
            <w:textDirection w:val="btLr"/>
          </w:tcPr>
          <w:p w:rsidR="00B55188" w:rsidRPr="00B55188" w:rsidRDefault="00B55188" w:rsidP="00E51678">
            <w:pPr>
              <w:pStyle w:val="a7"/>
              <w:ind w:left="113" w:right="113"/>
              <w:jc w:val="right"/>
              <w:rPr>
                <w:sz w:val="28"/>
                <w:szCs w:val="28"/>
                <w:lang w:val="ru-RU"/>
              </w:rPr>
            </w:pPr>
            <w:r w:rsidRPr="00B55188">
              <w:rPr>
                <w:sz w:val="28"/>
                <w:szCs w:val="28"/>
                <w:lang w:val="ru-RU"/>
              </w:rPr>
              <w:t>2022-2023</w:t>
            </w:r>
          </w:p>
        </w:tc>
        <w:tc>
          <w:tcPr>
            <w:tcW w:w="1134" w:type="dxa"/>
            <w:textDirection w:val="btLr"/>
          </w:tcPr>
          <w:p w:rsidR="00B55188" w:rsidRPr="00B55188" w:rsidRDefault="00B55188" w:rsidP="00E51678">
            <w:pPr>
              <w:pStyle w:val="a7"/>
              <w:ind w:left="113" w:right="113"/>
              <w:jc w:val="right"/>
              <w:rPr>
                <w:sz w:val="28"/>
                <w:szCs w:val="28"/>
                <w:lang w:val="ru-RU"/>
              </w:rPr>
            </w:pPr>
            <w:r w:rsidRPr="00B55188">
              <w:rPr>
                <w:sz w:val="28"/>
                <w:szCs w:val="28"/>
                <w:lang w:val="ru-RU"/>
              </w:rPr>
              <w:t>Призовые места</w:t>
            </w:r>
          </w:p>
        </w:tc>
      </w:tr>
      <w:tr w:rsidR="00B55188" w:rsidRPr="00B55188" w:rsidTr="00E51678">
        <w:trPr>
          <w:trHeight w:val="324"/>
        </w:trPr>
        <w:tc>
          <w:tcPr>
            <w:tcW w:w="2919" w:type="dxa"/>
          </w:tcPr>
          <w:p w:rsidR="00B55188" w:rsidRPr="00B55188" w:rsidRDefault="00B55188" w:rsidP="00E51678">
            <w:pPr>
              <w:pStyle w:val="a7"/>
              <w:rPr>
                <w:sz w:val="28"/>
                <w:szCs w:val="28"/>
              </w:rPr>
            </w:pPr>
            <w:proofErr w:type="spellStart"/>
            <w:r w:rsidRPr="00B55188">
              <w:rPr>
                <w:sz w:val="28"/>
                <w:szCs w:val="28"/>
              </w:rPr>
              <w:t>Районный</w:t>
            </w:r>
            <w:proofErr w:type="spellEnd"/>
            <w:r w:rsidRPr="00B55188">
              <w:rPr>
                <w:sz w:val="28"/>
                <w:szCs w:val="28"/>
              </w:rPr>
              <w:t xml:space="preserve">, </w:t>
            </w:r>
            <w:proofErr w:type="spellStart"/>
            <w:r w:rsidRPr="00B55188">
              <w:rPr>
                <w:sz w:val="28"/>
                <w:szCs w:val="28"/>
              </w:rPr>
              <w:t>городской</w:t>
            </w:r>
            <w:proofErr w:type="spellEnd"/>
            <w:r w:rsidRPr="00B55188">
              <w:rPr>
                <w:sz w:val="28"/>
                <w:szCs w:val="28"/>
                <w:lang w:val="ru-RU"/>
              </w:rPr>
              <w:t xml:space="preserve"> </w:t>
            </w:r>
            <w:proofErr w:type="spellStart"/>
            <w:r w:rsidRPr="00B55188">
              <w:rPr>
                <w:sz w:val="28"/>
                <w:szCs w:val="28"/>
              </w:rPr>
              <w:t>уровень</w:t>
            </w:r>
            <w:proofErr w:type="spellEnd"/>
          </w:p>
        </w:tc>
        <w:tc>
          <w:tcPr>
            <w:tcW w:w="943" w:type="dxa"/>
          </w:tcPr>
          <w:p w:rsidR="00B55188" w:rsidRPr="00B55188" w:rsidRDefault="00B55188" w:rsidP="00E51678">
            <w:pPr>
              <w:pStyle w:val="a7"/>
              <w:jc w:val="center"/>
              <w:rPr>
                <w:sz w:val="28"/>
                <w:szCs w:val="28"/>
                <w:lang w:val="ru-RU"/>
              </w:rPr>
            </w:pPr>
            <w:r w:rsidRPr="00B55188">
              <w:rPr>
                <w:sz w:val="28"/>
                <w:szCs w:val="28"/>
                <w:lang w:val="ru-RU"/>
              </w:rPr>
              <w:t>52</w:t>
            </w:r>
          </w:p>
        </w:tc>
        <w:tc>
          <w:tcPr>
            <w:tcW w:w="708" w:type="dxa"/>
          </w:tcPr>
          <w:p w:rsidR="00B55188" w:rsidRPr="00B55188" w:rsidRDefault="00B55188" w:rsidP="00E51678">
            <w:pPr>
              <w:pStyle w:val="a7"/>
              <w:jc w:val="center"/>
              <w:rPr>
                <w:sz w:val="28"/>
                <w:szCs w:val="28"/>
                <w:lang w:val="ru-RU"/>
              </w:rPr>
            </w:pPr>
            <w:r w:rsidRPr="00B55188">
              <w:rPr>
                <w:sz w:val="28"/>
                <w:szCs w:val="28"/>
                <w:lang w:val="ru-RU"/>
              </w:rPr>
              <w:t>43</w:t>
            </w:r>
          </w:p>
        </w:tc>
        <w:tc>
          <w:tcPr>
            <w:tcW w:w="875" w:type="dxa"/>
            <w:vMerge w:val="restart"/>
          </w:tcPr>
          <w:p w:rsidR="00B55188" w:rsidRPr="00B55188" w:rsidRDefault="00B55188" w:rsidP="00E51678">
            <w:pPr>
              <w:pStyle w:val="a7"/>
              <w:jc w:val="center"/>
              <w:rPr>
                <w:sz w:val="28"/>
                <w:szCs w:val="28"/>
                <w:lang w:val="ru-RU"/>
              </w:rPr>
            </w:pPr>
            <w:r w:rsidRPr="00B55188">
              <w:rPr>
                <w:sz w:val="28"/>
                <w:szCs w:val="28"/>
                <w:lang w:val="ru-RU"/>
              </w:rPr>
              <w:t>С</w:t>
            </w:r>
            <w:r w:rsidRPr="00B55188">
              <w:rPr>
                <w:sz w:val="28"/>
                <w:szCs w:val="28"/>
                <w:lang w:val="ru-RU"/>
              </w:rPr>
              <w:t>о</w:t>
            </w:r>
            <w:r w:rsidRPr="00B55188">
              <w:rPr>
                <w:sz w:val="28"/>
                <w:szCs w:val="28"/>
                <w:lang w:val="ru-RU"/>
              </w:rPr>
              <w:t>ре</w:t>
            </w:r>
            <w:r w:rsidRPr="00B55188">
              <w:rPr>
                <w:sz w:val="28"/>
                <w:szCs w:val="28"/>
                <w:lang w:val="ru-RU"/>
              </w:rPr>
              <w:t>в</w:t>
            </w:r>
            <w:r w:rsidRPr="00B55188">
              <w:rPr>
                <w:sz w:val="28"/>
                <w:szCs w:val="28"/>
                <w:lang w:val="ru-RU"/>
              </w:rPr>
              <w:t>н</w:t>
            </w:r>
            <w:r w:rsidRPr="00B55188">
              <w:rPr>
                <w:sz w:val="28"/>
                <w:szCs w:val="28"/>
                <w:lang w:val="ru-RU"/>
              </w:rPr>
              <w:t>о</w:t>
            </w:r>
            <w:r w:rsidRPr="00B55188">
              <w:rPr>
                <w:sz w:val="28"/>
                <w:szCs w:val="28"/>
                <w:lang w:val="ru-RU"/>
              </w:rPr>
              <w:t>в</w:t>
            </w:r>
            <w:r w:rsidRPr="00B55188">
              <w:rPr>
                <w:sz w:val="28"/>
                <w:szCs w:val="28"/>
                <w:lang w:val="ru-RU"/>
              </w:rPr>
              <w:t>а</w:t>
            </w:r>
            <w:r w:rsidRPr="00B55188">
              <w:rPr>
                <w:sz w:val="28"/>
                <w:szCs w:val="28"/>
                <w:lang w:val="ru-RU"/>
              </w:rPr>
              <w:t>ния не пр</w:t>
            </w:r>
            <w:r w:rsidRPr="00B55188">
              <w:rPr>
                <w:sz w:val="28"/>
                <w:szCs w:val="28"/>
                <w:lang w:val="ru-RU"/>
              </w:rPr>
              <w:t>о</w:t>
            </w:r>
            <w:r w:rsidRPr="00B55188">
              <w:rPr>
                <w:sz w:val="28"/>
                <w:szCs w:val="28"/>
                <w:lang w:val="ru-RU"/>
              </w:rPr>
              <w:t>в</w:t>
            </w:r>
            <w:r w:rsidRPr="00B55188">
              <w:rPr>
                <w:sz w:val="28"/>
                <w:szCs w:val="28"/>
                <w:lang w:val="ru-RU"/>
              </w:rPr>
              <w:t>о</w:t>
            </w:r>
            <w:r w:rsidRPr="00B55188">
              <w:rPr>
                <w:sz w:val="28"/>
                <w:szCs w:val="28"/>
                <w:lang w:val="ru-RU"/>
              </w:rPr>
              <w:t>д</w:t>
            </w:r>
            <w:r w:rsidRPr="00B55188">
              <w:rPr>
                <w:sz w:val="28"/>
                <w:szCs w:val="28"/>
                <w:lang w:val="ru-RU"/>
              </w:rPr>
              <w:t>и</w:t>
            </w:r>
            <w:r w:rsidRPr="00B55188">
              <w:rPr>
                <w:sz w:val="28"/>
                <w:szCs w:val="28"/>
                <w:lang w:val="ru-RU"/>
              </w:rPr>
              <w:t>лись</w:t>
            </w:r>
          </w:p>
        </w:tc>
        <w:tc>
          <w:tcPr>
            <w:tcW w:w="818" w:type="dxa"/>
          </w:tcPr>
          <w:p w:rsidR="00B55188" w:rsidRPr="00B55188" w:rsidRDefault="00B55188" w:rsidP="00E51678">
            <w:pPr>
              <w:pStyle w:val="a7"/>
              <w:jc w:val="center"/>
              <w:rPr>
                <w:sz w:val="28"/>
                <w:szCs w:val="28"/>
                <w:lang w:val="ru-RU"/>
              </w:rPr>
            </w:pPr>
            <w:r w:rsidRPr="00B55188">
              <w:rPr>
                <w:sz w:val="28"/>
                <w:szCs w:val="28"/>
                <w:lang w:val="ru-RU"/>
              </w:rPr>
              <w:t>57</w:t>
            </w:r>
          </w:p>
        </w:tc>
        <w:tc>
          <w:tcPr>
            <w:tcW w:w="1358" w:type="dxa"/>
          </w:tcPr>
          <w:p w:rsidR="00B55188" w:rsidRPr="00B55188" w:rsidRDefault="00B55188" w:rsidP="00E51678">
            <w:pPr>
              <w:pStyle w:val="a7"/>
              <w:jc w:val="center"/>
              <w:rPr>
                <w:sz w:val="28"/>
                <w:szCs w:val="28"/>
                <w:lang w:val="ru-RU"/>
              </w:rPr>
            </w:pPr>
            <w:r w:rsidRPr="00B55188">
              <w:rPr>
                <w:sz w:val="28"/>
                <w:szCs w:val="28"/>
                <w:lang w:val="ru-RU"/>
              </w:rPr>
              <w:t>4</w:t>
            </w:r>
          </w:p>
          <w:p w:rsidR="00B55188" w:rsidRPr="00B55188" w:rsidRDefault="00B55188" w:rsidP="00E51678">
            <w:pPr>
              <w:pStyle w:val="a7"/>
              <w:jc w:val="center"/>
              <w:rPr>
                <w:sz w:val="28"/>
                <w:szCs w:val="28"/>
                <w:lang w:val="ru-RU"/>
              </w:rPr>
            </w:pPr>
          </w:p>
          <w:p w:rsidR="00B55188" w:rsidRPr="00B55188" w:rsidRDefault="00B55188" w:rsidP="00E51678">
            <w:pPr>
              <w:pStyle w:val="a7"/>
              <w:jc w:val="center"/>
              <w:rPr>
                <w:sz w:val="28"/>
                <w:szCs w:val="28"/>
                <w:lang w:val="ru-RU"/>
              </w:rPr>
            </w:pPr>
          </w:p>
        </w:tc>
        <w:tc>
          <w:tcPr>
            <w:tcW w:w="1134" w:type="dxa"/>
          </w:tcPr>
          <w:p w:rsidR="00B55188" w:rsidRPr="00B55188" w:rsidRDefault="00B55188" w:rsidP="00E51678">
            <w:pPr>
              <w:pStyle w:val="a7"/>
              <w:jc w:val="center"/>
              <w:rPr>
                <w:sz w:val="28"/>
                <w:szCs w:val="28"/>
                <w:lang w:val="ru-RU"/>
              </w:rPr>
            </w:pPr>
            <w:r w:rsidRPr="00B55188">
              <w:rPr>
                <w:sz w:val="28"/>
                <w:szCs w:val="28"/>
                <w:lang w:val="ru-RU"/>
              </w:rPr>
              <w:t>49</w:t>
            </w:r>
          </w:p>
        </w:tc>
        <w:tc>
          <w:tcPr>
            <w:tcW w:w="1134" w:type="dxa"/>
          </w:tcPr>
          <w:p w:rsidR="00B55188" w:rsidRPr="00B55188" w:rsidRDefault="00B55188" w:rsidP="00E51678">
            <w:pPr>
              <w:pStyle w:val="a7"/>
              <w:jc w:val="center"/>
              <w:rPr>
                <w:sz w:val="28"/>
                <w:szCs w:val="28"/>
                <w:lang w:val="ru-RU"/>
              </w:rPr>
            </w:pPr>
            <w:r w:rsidRPr="00B55188">
              <w:rPr>
                <w:sz w:val="28"/>
                <w:szCs w:val="28"/>
                <w:lang w:val="ru-RU"/>
              </w:rPr>
              <w:t>7</w:t>
            </w:r>
          </w:p>
        </w:tc>
      </w:tr>
      <w:tr w:rsidR="00B55188" w:rsidRPr="00B55188" w:rsidTr="00E51678">
        <w:trPr>
          <w:trHeight w:val="324"/>
        </w:trPr>
        <w:tc>
          <w:tcPr>
            <w:tcW w:w="2919" w:type="dxa"/>
          </w:tcPr>
          <w:p w:rsidR="00B55188" w:rsidRPr="00B55188" w:rsidRDefault="00B55188" w:rsidP="00E51678">
            <w:pPr>
              <w:pStyle w:val="a7"/>
              <w:rPr>
                <w:sz w:val="28"/>
                <w:szCs w:val="28"/>
              </w:rPr>
            </w:pPr>
            <w:proofErr w:type="spellStart"/>
            <w:r w:rsidRPr="00B55188">
              <w:rPr>
                <w:sz w:val="28"/>
                <w:szCs w:val="28"/>
              </w:rPr>
              <w:t>Межрайонный</w:t>
            </w:r>
            <w:proofErr w:type="spellEnd"/>
            <w:r w:rsidRPr="00B55188">
              <w:rPr>
                <w:sz w:val="28"/>
                <w:szCs w:val="28"/>
              </w:rPr>
              <w:t xml:space="preserve">, </w:t>
            </w:r>
            <w:proofErr w:type="spellStart"/>
            <w:r w:rsidRPr="00B55188">
              <w:rPr>
                <w:sz w:val="28"/>
                <w:szCs w:val="28"/>
              </w:rPr>
              <w:t>зональный</w:t>
            </w:r>
            <w:proofErr w:type="spellEnd"/>
            <w:r w:rsidRPr="00B55188">
              <w:rPr>
                <w:sz w:val="28"/>
                <w:szCs w:val="28"/>
                <w:lang w:val="ru-RU"/>
              </w:rPr>
              <w:t xml:space="preserve"> </w:t>
            </w:r>
            <w:proofErr w:type="spellStart"/>
            <w:r w:rsidRPr="00B55188">
              <w:rPr>
                <w:sz w:val="28"/>
                <w:szCs w:val="28"/>
              </w:rPr>
              <w:t>уровень</w:t>
            </w:r>
            <w:proofErr w:type="spellEnd"/>
          </w:p>
        </w:tc>
        <w:tc>
          <w:tcPr>
            <w:tcW w:w="943" w:type="dxa"/>
          </w:tcPr>
          <w:p w:rsidR="00B55188" w:rsidRPr="00B55188" w:rsidRDefault="00B55188" w:rsidP="00E51678">
            <w:pPr>
              <w:pStyle w:val="a7"/>
              <w:jc w:val="center"/>
              <w:rPr>
                <w:sz w:val="28"/>
                <w:szCs w:val="28"/>
                <w:lang w:val="ru-RU"/>
              </w:rPr>
            </w:pPr>
            <w:r w:rsidRPr="00B55188">
              <w:rPr>
                <w:sz w:val="28"/>
                <w:szCs w:val="28"/>
                <w:lang w:val="ru-RU"/>
              </w:rPr>
              <w:t>4</w:t>
            </w:r>
          </w:p>
        </w:tc>
        <w:tc>
          <w:tcPr>
            <w:tcW w:w="708" w:type="dxa"/>
          </w:tcPr>
          <w:p w:rsidR="00B55188" w:rsidRPr="00B55188" w:rsidRDefault="00B55188" w:rsidP="00E51678">
            <w:pPr>
              <w:pStyle w:val="a7"/>
              <w:jc w:val="center"/>
              <w:rPr>
                <w:sz w:val="28"/>
                <w:szCs w:val="28"/>
                <w:lang w:val="ru-RU"/>
              </w:rPr>
            </w:pPr>
            <w:r w:rsidRPr="00B55188">
              <w:rPr>
                <w:sz w:val="28"/>
                <w:szCs w:val="28"/>
                <w:lang w:val="ru-RU"/>
              </w:rPr>
              <w:t>4</w:t>
            </w:r>
          </w:p>
        </w:tc>
        <w:tc>
          <w:tcPr>
            <w:tcW w:w="875" w:type="dxa"/>
            <w:vMerge/>
          </w:tcPr>
          <w:p w:rsidR="00B55188" w:rsidRPr="00B55188" w:rsidRDefault="00B55188" w:rsidP="00E51678">
            <w:pPr>
              <w:pStyle w:val="a7"/>
              <w:jc w:val="center"/>
              <w:rPr>
                <w:sz w:val="28"/>
                <w:szCs w:val="28"/>
                <w:lang w:val="ru-RU"/>
              </w:rPr>
            </w:pPr>
          </w:p>
        </w:tc>
        <w:tc>
          <w:tcPr>
            <w:tcW w:w="818" w:type="dxa"/>
          </w:tcPr>
          <w:p w:rsidR="00B55188" w:rsidRPr="00B55188" w:rsidRDefault="00B55188" w:rsidP="00E51678">
            <w:pPr>
              <w:pStyle w:val="a7"/>
              <w:jc w:val="center"/>
              <w:rPr>
                <w:sz w:val="28"/>
                <w:szCs w:val="28"/>
                <w:lang w:val="ru-RU"/>
              </w:rPr>
            </w:pPr>
            <w:r w:rsidRPr="00B55188">
              <w:rPr>
                <w:sz w:val="28"/>
                <w:szCs w:val="28"/>
                <w:lang w:val="ru-RU"/>
              </w:rPr>
              <w:t>-</w:t>
            </w:r>
          </w:p>
        </w:tc>
        <w:tc>
          <w:tcPr>
            <w:tcW w:w="1358" w:type="dxa"/>
          </w:tcPr>
          <w:p w:rsidR="00B55188" w:rsidRPr="00B55188" w:rsidRDefault="00B55188" w:rsidP="00E51678">
            <w:pPr>
              <w:pStyle w:val="a7"/>
              <w:jc w:val="center"/>
              <w:rPr>
                <w:sz w:val="28"/>
                <w:szCs w:val="28"/>
                <w:lang w:val="ru-RU"/>
              </w:rPr>
            </w:pPr>
            <w:r w:rsidRPr="00B55188">
              <w:rPr>
                <w:sz w:val="28"/>
                <w:szCs w:val="28"/>
                <w:lang w:val="ru-RU"/>
              </w:rPr>
              <w:t>-</w:t>
            </w:r>
          </w:p>
        </w:tc>
        <w:tc>
          <w:tcPr>
            <w:tcW w:w="1134" w:type="dxa"/>
          </w:tcPr>
          <w:p w:rsidR="00B55188" w:rsidRPr="00B55188" w:rsidRDefault="00B55188" w:rsidP="00E51678">
            <w:pPr>
              <w:pStyle w:val="a7"/>
              <w:jc w:val="center"/>
              <w:rPr>
                <w:sz w:val="28"/>
                <w:szCs w:val="28"/>
                <w:lang w:val="ru-RU"/>
              </w:rPr>
            </w:pPr>
            <w:r w:rsidRPr="00B55188">
              <w:rPr>
                <w:sz w:val="28"/>
                <w:szCs w:val="28"/>
                <w:lang w:val="ru-RU"/>
              </w:rPr>
              <w:t>-</w:t>
            </w:r>
          </w:p>
        </w:tc>
        <w:tc>
          <w:tcPr>
            <w:tcW w:w="1134" w:type="dxa"/>
          </w:tcPr>
          <w:p w:rsidR="00B55188" w:rsidRPr="00B55188" w:rsidRDefault="00B55188" w:rsidP="00E51678">
            <w:pPr>
              <w:pStyle w:val="a7"/>
              <w:jc w:val="center"/>
              <w:rPr>
                <w:sz w:val="28"/>
                <w:szCs w:val="28"/>
                <w:lang w:val="ru-RU"/>
              </w:rPr>
            </w:pPr>
            <w:r w:rsidRPr="00B55188">
              <w:rPr>
                <w:sz w:val="28"/>
                <w:szCs w:val="28"/>
                <w:lang w:val="ru-RU"/>
              </w:rPr>
              <w:t>-</w:t>
            </w:r>
          </w:p>
        </w:tc>
      </w:tr>
      <w:tr w:rsidR="00B55188" w:rsidRPr="00B55188" w:rsidTr="00E51678">
        <w:trPr>
          <w:trHeight w:val="324"/>
        </w:trPr>
        <w:tc>
          <w:tcPr>
            <w:tcW w:w="2919" w:type="dxa"/>
          </w:tcPr>
          <w:p w:rsidR="00B55188" w:rsidRPr="00B55188" w:rsidRDefault="00B55188" w:rsidP="00E51678">
            <w:pPr>
              <w:pStyle w:val="a7"/>
              <w:rPr>
                <w:sz w:val="28"/>
                <w:szCs w:val="28"/>
              </w:rPr>
            </w:pPr>
            <w:proofErr w:type="spellStart"/>
            <w:r w:rsidRPr="00B55188">
              <w:rPr>
                <w:sz w:val="28"/>
                <w:szCs w:val="28"/>
              </w:rPr>
              <w:t>Региональный</w:t>
            </w:r>
            <w:proofErr w:type="spellEnd"/>
            <w:r w:rsidRPr="00B55188">
              <w:rPr>
                <w:sz w:val="28"/>
                <w:szCs w:val="28"/>
                <w:lang w:val="ru-RU"/>
              </w:rPr>
              <w:t xml:space="preserve"> </w:t>
            </w:r>
            <w:proofErr w:type="spellStart"/>
            <w:r w:rsidRPr="00B55188">
              <w:rPr>
                <w:sz w:val="28"/>
                <w:szCs w:val="28"/>
              </w:rPr>
              <w:t>уровень</w:t>
            </w:r>
            <w:proofErr w:type="spellEnd"/>
          </w:p>
        </w:tc>
        <w:tc>
          <w:tcPr>
            <w:tcW w:w="943" w:type="dxa"/>
          </w:tcPr>
          <w:p w:rsidR="00B55188" w:rsidRPr="00B55188" w:rsidRDefault="00B55188" w:rsidP="00E51678">
            <w:pPr>
              <w:pStyle w:val="a7"/>
              <w:jc w:val="center"/>
              <w:rPr>
                <w:sz w:val="28"/>
                <w:szCs w:val="28"/>
                <w:lang w:val="ru-RU"/>
              </w:rPr>
            </w:pPr>
            <w:r w:rsidRPr="00B55188">
              <w:rPr>
                <w:sz w:val="28"/>
                <w:szCs w:val="28"/>
                <w:lang w:val="ru-RU"/>
              </w:rPr>
              <w:t>9</w:t>
            </w:r>
          </w:p>
        </w:tc>
        <w:tc>
          <w:tcPr>
            <w:tcW w:w="708" w:type="dxa"/>
          </w:tcPr>
          <w:p w:rsidR="00B55188" w:rsidRPr="00B55188" w:rsidRDefault="00B55188" w:rsidP="00E51678">
            <w:pPr>
              <w:pStyle w:val="a7"/>
              <w:jc w:val="center"/>
              <w:rPr>
                <w:sz w:val="28"/>
                <w:szCs w:val="28"/>
                <w:lang w:val="ru-RU"/>
              </w:rPr>
            </w:pPr>
            <w:r w:rsidRPr="00B55188">
              <w:rPr>
                <w:sz w:val="28"/>
                <w:szCs w:val="28"/>
                <w:lang w:val="ru-RU"/>
              </w:rPr>
              <w:t>9</w:t>
            </w:r>
          </w:p>
        </w:tc>
        <w:tc>
          <w:tcPr>
            <w:tcW w:w="875" w:type="dxa"/>
            <w:vMerge/>
          </w:tcPr>
          <w:p w:rsidR="00B55188" w:rsidRPr="00B55188" w:rsidRDefault="00B55188" w:rsidP="00E51678">
            <w:pPr>
              <w:pStyle w:val="a7"/>
              <w:jc w:val="center"/>
              <w:rPr>
                <w:sz w:val="28"/>
                <w:szCs w:val="28"/>
                <w:lang w:val="ru-RU"/>
              </w:rPr>
            </w:pPr>
          </w:p>
        </w:tc>
        <w:tc>
          <w:tcPr>
            <w:tcW w:w="818" w:type="dxa"/>
          </w:tcPr>
          <w:p w:rsidR="00B55188" w:rsidRPr="00B55188" w:rsidRDefault="00B55188" w:rsidP="00E51678">
            <w:pPr>
              <w:pStyle w:val="a7"/>
              <w:jc w:val="center"/>
              <w:rPr>
                <w:sz w:val="28"/>
                <w:szCs w:val="28"/>
                <w:lang w:val="ru-RU"/>
              </w:rPr>
            </w:pPr>
            <w:r w:rsidRPr="00B55188">
              <w:rPr>
                <w:sz w:val="28"/>
                <w:szCs w:val="28"/>
                <w:lang w:val="ru-RU"/>
              </w:rPr>
              <w:t>-</w:t>
            </w:r>
          </w:p>
        </w:tc>
        <w:tc>
          <w:tcPr>
            <w:tcW w:w="1358" w:type="dxa"/>
          </w:tcPr>
          <w:p w:rsidR="00B55188" w:rsidRPr="00B55188" w:rsidRDefault="00B55188" w:rsidP="00E51678">
            <w:pPr>
              <w:pStyle w:val="a7"/>
              <w:jc w:val="center"/>
              <w:rPr>
                <w:sz w:val="28"/>
                <w:szCs w:val="28"/>
                <w:lang w:val="ru-RU"/>
              </w:rPr>
            </w:pPr>
            <w:r w:rsidRPr="00B55188">
              <w:rPr>
                <w:sz w:val="28"/>
                <w:szCs w:val="28"/>
                <w:lang w:val="ru-RU"/>
              </w:rPr>
              <w:t>-</w:t>
            </w:r>
          </w:p>
        </w:tc>
        <w:tc>
          <w:tcPr>
            <w:tcW w:w="1134" w:type="dxa"/>
          </w:tcPr>
          <w:p w:rsidR="00B55188" w:rsidRPr="00B55188" w:rsidRDefault="00B55188" w:rsidP="00E51678">
            <w:pPr>
              <w:pStyle w:val="a7"/>
              <w:jc w:val="center"/>
              <w:rPr>
                <w:sz w:val="28"/>
                <w:szCs w:val="28"/>
                <w:lang w:val="ru-RU"/>
              </w:rPr>
            </w:pPr>
            <w:r w:rsidRPr="00B55188">
              <w:rPr>
                <w:sz w:val="28"/>
                <w:szCs w:val="28"/>
                <w:lang w:val="ru-RU"/>
              </w:rPr>
              <w:t>-</w:t>
            </w:r>
          </w:p>
        </w:tc>
        <w:tc>
          <w:tcPr>
            <w:tcW w:w="1134" w:type="dxa"/>
          </w:tcPr>
          <w:p w:rsidR="00B55188" w:rsidRPr="00B55188" w:rsidRDefault="00B55188" w:rsidP="00E51678">
            <w:pPr>
              <w:pStyle w:val="a7"/>
              <w:jc w:val="center"/>
              <w:rPr>
                <w:sz w:val="28"/>
                <w:szCs w:val="28"/>
                <w:lang w:val="ru-RU"/>
              </w:rPr>
            </w:pPr>
            <w:r w:rsidRPr="00B55188">
              <w:rPr>
                <w:sz w:val="28"/>
                <w:szCs w:val="28"/>
                <w:lang w:val="ru-RU"/>
              </w:rPr>
              <w:t>-</w:t>
            </w:r>
          </w:p>
        </w:tc>
      </w:tr>
    </w:tbl>
    <w:p w:rsidR="00B55188" w:rsidRPr="00B55188" w:rsidRDefault="00B55188" w:rsidP="00B55188">
      <w:pPr>
        <w:tabs>
          <w:tab w:val="left" w:pos="900"/>
        </w:tabs>
        <w:jc w:val="both"/>
        <w:rPr>
          <w:b/>
          <w:sz w:val="28"/>
          <w:szCs w:val="28"/>
        </w:rPr>
      </w:pPr>
    </w:p>
    <w:p w:rsidR="00B55188" w:rsidRPr="00B55188" w:rsidRDefault="00B55188" w:rsidP="00B55188">
      <w:pPr>
        <w:pStyle w:val="Default"/>
        <w:ind w:firstLine="709"/>
        <w:jc w:val="both"/>
        <w:rPr>
          <w:color w:val="auto"/>
          <w:sz w:val="28"/>
          <w:szCs w:val="28"/>
        </w:rPr>
      </w:pPr>
      <w:proofErr w:type="spellStart"/>
      <w:r w:rsidRPr="00B55188">
        <w:rPr>
          <w:color w:val="auto"/>
          <w:sz w:val="28"/>
          <w:szCs w:val="28"/>
        </w:rPr>
        <w:t>Т.о</w:t>
      </w:r>
      <w:proofErr w:type="spellEnd"/>
      <w:r w:rsidRPr="00B55188">
        <w:rPr>
          <w:color w:val="auto"/>
          <w:sz w:val="28"/>
          <w:szCs w:val="28"/>
        </w:rPr>
        <w:t>., обучающиеся учреждения результативно принимают участие в спо</w:t>
      </w:r>
      <w:r w:rsidRPr="00B55188">
        <w:rPr>
          <w:color w:val="auto"/>
          <w:sz w:val="28"/>
          <w:szCs w:val="28"/>
        </w:rPr>
        <w:t>р</w:t>
      </w:r>
      <w:r w:rsidRPr="00B55188">
        <w:rPr>
          <w:color w:val="auto"/>
          <w:sz w:val="28"/>
          <w:szCs w:val="28"/>
        </w:rPr>
        <w:t>тивных соревнованиях и фестивалях районного уровня.   В это же время сущ</w:t>
      </w:r>
      <w:r w:rsidRPr="00B55188">
        <w:rPr>
          <w:color w:val="auto"/>
          <w:sz w:val="28"/>
          <w:szCs w:val="28"/>
        </w:rPr>
        <w:t>е</w:t>
      </w:r>
      <w:r w:rsidRPr="00B55188">
        <w:rPr>
          <w:color w:val="auto"/>
          <w:sz w:val="28"/>
          <w:szCs w:val="28"/>
        </w:rPr>
        <w:t>ствует проблема малого охвата детей регулярными занятиями физкультурой и спортом. Поэтому, необходимо актуализировать формы и содержание данного вида работы для  увеличения охвата детей, регулярно занимающихся спортом, привлекая к спортивной деятельности выпускников прошлых лет, родителей.</w:t>
      </w:r>
    </w:p>
    <w:p w:rsidR="00B55188" w:rsidRPr="00B55188" w:rsidRDefault="00B55188" w:rsidP="00B55188">
      <w:pPr>
        <w:pStyle w:val="Default"/>
        <w:rPr>
          <w:color w:val="auto"/>
          <w:sz w:val="28"/>
          <w:szCs w:val="28"/>
        </w:rPr>
      </w:pPr>
    </w:p>
    <w:p w:rsidR="00B55188" w:rsidRPr="00B55188" w:rsidRDefault="00B55188" w:rsidP="00B55188">
      <w:pPr>
        <w:pStyle w:val="Default"/>
        <w:ind w:firstLine="708"/>
        <w:jc w:val="right"/>
        <w:rPr>
          <w:color w:val="auto"/>
          <w:sz w:val="28"/>
          <w:szCs w:val="28"/>
        </w:rPr>
      </w:pPr>
      <w:r w:rsidRPr="00B55188">
        <w:rPr>
          <w:color w:val="auto"/>
          <w:sz w:val="28"/>
          <w:szCs w:val="28"/>
        </w:rPr>
        <w:t>Таблица 2</w:t>
      </w:r>
      <w:r w:rsidR="00FE6C7A">
        <w:rPr>
          <w:color w:val="auto"/>
          <w:sz w:val="28"/>
          <w:szCs w:val="28"/>
        </w:rPr>
        <w:t>6</w:t>
      </w:r>
    </w:p>
    <w:p w:rsidR="00B55188" w:rsidRPr="00B55188" w:rsidRDefault="00B55188" w:rsidP="00B55188">
      <w:pPr>
        <w:pStyle w:val="Default"/>
        <w:ind w:firstLine="708"/>
        <w:jc w:val="center"/>
        <w:rPr>
          <w:color w:val="auto"/>
          <w:sz w:val="28"/>
          <w:szCs w:val="28"/>
        </w:rPr>
      </w:pPr>
      <w:r w:rsidRPr="00B55188">
        <w:rPr>
          <w:color w:val="auto"/>
          <w:sz w:val="28"/>
          <w:szCs w:val="28"/>
        </w:rPr>
        <w:t>Участие обучающихся в конкурсах художественно-эстетической напра</w:t>
      </w:r>
      <w:r w:rsidRPr="00B55188">
        <w:rPr>
          <w:color w:val="auto"/>
          <w:sz w:val="28"/>
          <w:szCs w:val="28"/>
        </w:rPr>
        <w:t>в</w:t>
      </w:r>
      <w:r w:rsidRPr="00B55188">
        <w:rPr>
          <w:color w:val="auto"/>
          <w:sz w:val="28"/>
          <w:szCs w:val="28"/>
        </w:rPr>
        <w:t>ленности, социальных проектах</w:t>
      </w:r>
    </w:p>
    <w:tbl>
      <w:tblPr>
        <w:tblStyle w:val="ae"/>
        <w:tblW w:w="10031" w:type="dxa"/>
        <w:tblLayout w:type="fixed"/>
        <w:tblLook w:val="04A0" w:firstRow="1" w:lastRow="0" w:firstColumn="1" w:lastColumn="0" w:noHBand="0" w:noVBand="1"/>
      </w:tblPr>
      <w:tblGrid>
        <w:gridCol w:w="3063"/>
        <w:gridCol w:w="989"/>
        <w:gridCol w:w="743"/>
        <w:gridCol w:w="918"/>
        <w:gridCol w:w="858"/>
        <w:gridCol w:w="749"/>
        <w:gridCol w:w="868"/>
        <w:gridCol w:w="851"/>
        <w:gridCol w:w="992"/>
      </w:tblGrid>
      <w:tr w:rsidR="00B55188" w:rsidRPr="00B55188" w:rsidTr="00E51678">
        <w:trPr>
          <w:trHeight w:val="480"/>
        </w:trPr>
        <w:tc>
          <w:tcPr>
            <w:tcW w:w="3063" w:type="dxa"/>
            <w:vMerge w:val="restart"/>
          </w:tcPr>
          <w:tbl>
            <w:tblPr>
              <w:tblW w:w="3532" w:type="dxa"/>
              <w:tblInd w:w="128" w:type="dxa"/>
              <w:tblBorders>
                <w:top w:val="nil"/>
                <w:left w:val="nil"/>
                <w:bottom w:val="nil"/>
                <w:right w:val="nil"/>
              </w:tblBorders>
              <w:tblLayout w:type="fixed"/>
              <w:tblLook w:val="0000" w:firstRow="0" w:lastRow="0" w:firstColumn="0" w:lastColumn="0" w:noHBand="0" w:noVBand="0"/>
            </w:tblPr>
            <w:tblGrid>
              <w:gridCol w:w="1220"/>
              <w:gridCol w:w="248"/>
              <w:gridCol w:w="516"/>
              <w:gridCol w:w="516"/>
              <w:gridCol w:w="516"/>
              <w:gridCol w:w="516"/>
            </w:tblGrid>
            <w:tr w:rsidR="00B55188" w:rsidRPr="00B55188" w:rsidTr="00E51678">
              <w:trPr>
                <w:trHeight w:val="403"/>
              </w:trPr>
              <w:tc>
                <w:tcPr>
                  <w:tcW w:w="1220" w:type="dxa"/>
                </w:tcPr>
                <w:p w:rsidR="00B55188" w:rsidRPr="00B55188" w:rsidRDefault="00B55188" w:rsidP="00E51678">
                  <w:pPr>
                    <w:pStyle w:val="a7"/>
                    <w:rPr>
                      <w:sz w:val="28"/>
                      <w:szCs w:val="28"/>
                      <w:lang w:val="ru-RU"/>
                    </w:rPr>
                  </w:pPr>
                </w:p>
              </w:tc>
              <w:tc>
                <w:tcPr>
                  <w:tcW w:w="248" w:type="dxa"/>
                </w:tcPr>
                <w:p w:rsidR="00B55188" w:rsidRPr="00B55188" w:rsidRDefault="00B55188" w:rsidP="00E51678">
                  <w:pPr>
                    <w:pStyle w:val="a7"/>
                    <w:rPr>
                      <w:sz w:val="28"/>
                      <w:szCs w:val="28"/>
                      <w:lang w:val="ru-RU"/>
                    </w:rPr>
                  </w:pPr>
                </w:p>
              </w:tc>
              <w:tc>
                <w:tcPr>
                  <w:tcW w:w="516" w:type="dxa"/>
                </w:tcPr>
                <w:p w:rsidR="00B55188" w:rsidRPr="00B55188" w:rsidRDefault="00B55188" w:rsidP="00E51678">
                  <w:pPr>
                    <w:pStyle w:val="a7"/>
                    <w:rPr>
                      <w:sz w:val="28"/>
                      <w:szCs w:val="28"/>
                      <w:lang w:val="ru-RU"/>
                    </w:rPr>
                  </w:pPr>
                </w:p>
              </w:tc>
              <w:tc>
                <w:tcPr>
                  <w:tcW w:w="516" w:type="dxa"/>
                </w:tcPr>
                <w:p w:rsidR="00B55188" w:rsidRPr="00B55188" w:rsidRDefault="00B55188" w:rsidP="00E51678">
                  <w:pPr>
                    <w:pStyle w:val="a7"/>
                    <w:rPr>
                      <w:sz w:val="28"/>
                      <w:szCs w:val="28"/>
                      <w:lang w:val="ru-RU"/>
                    </w:rPr>
                  </w:pPr>
                </w:p>
              </w:tc>
              <w:tc>
                <w:tcPr>
                  <w:tcW w:w="516" w:type="dxa"/>
                </w:tcPr>
                <w:p w:rsidR="00B55188" w:rsidRPr="00B55188" w:rsidRDefault="00B55188" w:rsidP="00E51678">
                  <w:pPr>
                    <w:pStyle w:val="a7"/>
                    <w:rPr>
                      <w:sz w:val="28"/>
                      <w:szCs w:val="28"/>
                      <w:lang w:val="ru-RU"/>
                    </w:rPr>
                  </w:pPr>
                </w:p>
              </w:tc>
              <w:tc>
                <w:tcPr>
                  <w:tcW w:w="516" w:type="dxa"/>
                </w:tcPr>
                <w:p w:rsidR="00B55188" w:rsidRPr="00B55188" w:rsidRDefault="00B55188" w:rsidP="00E51678">
                  <w:pPr>
                    <w:pStyle w:val="a7"/>
                    <w:rPr>
                      <w:sz w:val="28"/>
                      <w:szCs w:val="28"/>
                      <w:lang w:val="ru-RU"/>
                    </w:rPr>
                  </w:pPr>
                </w:p>
              </w:tc>
            </w:tr>
          </w:tbl>
          <w:p w:rsidR="00B55188" w:rsidRPr="00B55188" w:rsidRDefault="00B55188" w:rsidP="00E51678">
            <w:pPr>
              <w:pStyle w:val="a7"/>
              <w:rPr>
                <w:sz w:val="28"/>
                <w:szCs w:val="28"/>
                <w:lang w:val="ru-RU"/>
              </w:rPr>
            </w:pPr>
          </w:p>
        </w:tc>
        <w:tc>
          <w:tcPr>
            <w:tcW w:w="6968" w:type="dxa"/>
            <w:gridSpan w:val="8"/>
          </w:tcPr>
          <w:p w:rsidR="00B55188" w:rsidRPr="00B55188" w:rsidRDefault="00B55188" w:rsidP="00E51678">
            <w:pPr>
              <w:pStyle w:val="a7"/>
              <w:jc w:val="center"/>
              <w:rPr>
                <w:sz w:val="28"/>
                <w:szCs w:val="28"/>
              </w:rPr>
            </w:pPr>
            <w:proofErr w:type="spellStart"/>
            <w:r w:rsidRPr="00B55188">
              <w:rPr>
                <w:sz w:val="28"/>
                <w:szCs w:val="28"/>
              </w:rPr>
              <w:t>Количествоучастников</w:t>
            </w:r>
            <w:proofErr w:type="spellEnd"/>
          </w:p>
        </w:tc>
      </w:tr>
      <w:tr w:rsidR="00B55188" w:rsidRPr="00B55188" w:rsidTr="00E51678">
        <w:trPr>
          <w:cantSplit/>
          <w:trHeight w:val="2023"/>
        </w:trPr>
        <w:tc>
          <w:tcPr>
            <w:tcW w:w="3063" w:type="dxa"/>
            <w:vMerge/>
          </w:tcPr>
          <w:p w:rsidR="00B55188" w:rsidRPr="00B55188" w:rsidRDefault="00B55188" w:rsidP="00E51678">
            <w:pPr>
              <w:pStyle w:val="a7"/>
              <w:rPr>
                <w:sz w:val="28"/>
                <w:szCs w:val="28"/>
              </w:rPr>
            </w:pPr>
          </w:p>
        </w:tc>
        <w:tc>
          <w:tcPr>
            <w:tcW w:w="989" w:type="dxa"/>
            <w:textDirection w:val="btLr"/>
          </w:tcPr>
          <w:p w:rsidR="00B55188" w:rsidRPr="00B55188" w:rsidRDefault="00B55188" w:rsidP="00E51678">
            <w:pPr>
              <w:pStyle w:val="a7"/>
              <w:ind w:left="113" w:right="113"/>
              <w:jc w:val="right"/>
              <w:rPr>
                <w:sz w:val="28"/>
                <w:szCs w:val="28"/>
              </w:rPr>
            </w:pPr>
            <w:r w:rsidRPr="00B55188">
              <w:rPr>
                <w:sz w:val="28"/>
                <w:szCs w:val="28"/>
              </w:rPr>
              <w:t>20</w:t>
            </w:r>
            <w:r w:rsidRPr="00B55188">
              <w:rPr>
                <w:sz w:val="28"/>
                <w:szCs w:val="28"/>
                <w:lang w:val="ru-RU"/>
              </w:rPr>
              <w:t>19</w:t>
            </w:r>
            <w:r w:rsidRPr="00B55188">
              <w:rPr>
                <w:sz w:val="28"/>
                <w:szCs w:val="28"/>
              </w:rPr>
              <w:t>-20</w:t>
            </w:r>
            <w:r w:rsidRPr="00B55188">
              <w:rPr>
                <w:sz w:val="28"/>
                <w:szCs w:val="28"/>
                <w:lang w:val="ru-RU"/>
              </w:rPr>
              <w:t xml:space="preserve">20 </w:t>
            </w:r>
            <w:proofErr w:type="spellStart"/>
            <w:r w:rsidRPr="00B55188">
              <w:rPr>
                <w:sz w:val="28"/>
                <w:szCs w:val="28"/>
              </w:rPr>
              <w:t>у.г</w:t>
            </w:r>
            <w:proofErr w:type="spellEnd"/>
            <w:r w:rsidRPr="00B55188">
              <w:rPr>
                <w:sz w:val="28"/>
                <w:szCs w:val="28"/>
              </w:rPr>
              <w:t>.</w:t>
            </w:r>
          </w:p>
        </w:tc>
        <w:tc>
          <w:tcPr>
            <w:tcW w:w="743" w:type="dxa"/>
            <w:textDirection w:val="btLr"/>
          </w:tcPr>
          <w:p w:rsidR="00B55188" w:rsidRPr="00B55188" w:rsidRDefault="00B55188" w:rsidP="00E51678">
            <w:pPr>
              <w:spacing w:after="200" w:line="276" w:lineRule="auto"/>
              <w:ind w:left="113" w:right="113"/>
              <w:jc w:val="right"/>
              <w:rPr>
                <w:sz w:val="28"/>
                <w:szCs w:val="28"/>
              </w:rPr>
            </w:pPr>
            <w:proofErr w:type="spellStart"/>
            <w:r w:rsidRPr="00B55188">
              <w:rPr>
                <w:sz w:val="28"/>
                <w:szCs w:val="28"/>
              </w:rPr>
              <w:t>Призовые</w:t>
            </w:r>
            <w:proofErr w:type="spellEnd"/>
            <w:r w:rsidRPr="00B55188">
              <w:rPr>
                <w:sz w:val="28"/>
                <w:szCs w:val="28"/>
                <w:lang w:val="ru-RU"/>
              </w:rPr>
              <w:t xml:space="preserve"> </w:t>
            </w:r>
            <w:proofErr w:type="spellStart"/>
            <w:r w:rsidRPr="00B55188">
              <w:rPr>
                <w:sz w:val="28"/>
                <w:szCs w:val="28"/>
              </w:rPr>
              <w:t>места</w:t>
            </w:r>
            <w:proofErr w:type="spellEnd"/>
          </w:p>
          <w:p w:rsidR="00B55188" w:rsidRPr="00B55188" w:rsidRDefault="00B55188" w:rsidP="00E51678">
            <w:pPr>
              <w:pStyle w:val="a7"/>
              <w:ind w:left="113" w:right="113"/>
              <w:jc w:val="right"/>
              <w:rPr>
                <w:sz w:val="28"/>
                <w:szCs w:val="28"/>
              </w:rPr>
            </w:pPr>
          </w:p>
        </w:tc>
        <w:tc>
          <w:tcPr>
            <w:tcW w:w="918" w:type="dxa"/>
            <w:textDirection w:val="btLr"/>
          </w:tcPr>
          <w:p w:rsidR="00B55188" w:rsidRPr="00B55188" w:rsidRDefault="00B55188" w:rsidP="00E51678">
            <w:pPr>
              <w:pStyle w:val="a7"/>
              <w:ind w:left="113" w:right="113"/>
              <w:jc w:val="right"/>
              <w:rPr>
                <w:sz w:val="28"/>
                <w:szCs w:val="28"/>
              </w:rPr>
            </w:pPr>
            <w:r w:rsidRPr="00B55188">
              <w:rPr>
                <w:sz w:val="28"/>
                <w:szCs w:val="28"/>
              </w:rPr>
              <w:t>20</w:t>
            </w:r>
            <w:r w:rsidRPr="00B55188">
              <w:rPr>
                <w:sz w:val="28"/>
                <w:szCs w:val="28"/>
                <w:lang w:val="ru-RU"/>
              </w:rPr>
              <w:t>20</w:t>
            </w:r>
            <w:r w:rsidRPr="00B55188">
              <w:rPr>
                <w:sz w:val="28"/>
                <w:szCs w:val="28"/>
              </w:rPr>
              <w:t>-20</w:t>
            </w:r>
            <w:r w:rsidRPr="00B55188">
              <w:rPr>
                <w:sz w:val="28"/>
                <w:szCs w:val="28"/>
                <w:lang w:val="ru-RU"/>
              </w:rPr>
              <w:t xml:space="preserve">21 </w:t>
            </w:r>
            <w:proofErr w:type="spellStart"/>
            <w:r w:rsidRPr="00B55188">
              <w:rPr>
                <w:sz w:val="28"/>
                <w:szCs w:val="28"/>
              </w:rPr>
              <w:t>у.г</w:t>
            </w:r>
            <w:proofErr w:type="spellEnd"/>
            <w:r w:rsidRPr="00B55188">
              <w:rPr>
                <w:sz w:val="28"/>
                <w:szCs w:val="28"/>
              </w:rPr>
              <w:t>.</w:t>
            </w:r>
          </w:p>
        </w:tc>
        <w:tc>
          <w:tcPr>
            <w:tcW w:w="858" w:type="dxa"/>
            <w:textDirection w:val="btLr"/>
          </w:tcPr>
          <w:p w:rsidR="00B55188" w:rsidRPr="00B55188" w:rsidRDefault="00B55188" w:rsidP="00E51678">
            <w:pPr>
              <w:spacing w:after="200" w:line="276" w:lineRule="auto"/>
              <w:ind w:left="113" w:right="113"/>
              <w:jc w:val="right"/>
              <w:rPr>
                <w:sz w:val="28"/>
                <w:szCs w:val="28"/>
              </w:rPr>
            </w:pPr>
            <w:proofErr w:type="spellStart"/>
            <w:r w:rsidRPr="00B55188">
              <w:rPr>
                <w:sz w:val="28"/>
                <w:szCs w:val="28"/>
              </w:rPr>
              <w:t>Призовые</w:t>
            </w:r>
            <w:proofErr w:type="spellEnd"/>
            <w:r w:rsidRPr="00B55188">
              <w:rPr>
                <w:sz w:val="28"/>
                <w:szCs w:val="28"/>
                <w:lang w:val="ru-RU"/>
              </w:rPr>
              <w:t xml:space="preserve"> </w:t>
            </w:r>
            <w:proofErr w:type="spellStart"/>
            <w:r w:rsidRPr="00B55188">
              <w:rPr>
                <w:sz w:val="28"/>
                <w:szCs w:val="28"/>
              </w:rPr>
              <w:t>места</w:t>
            </w:r>
            <w:proofErr w:type="spellEnd"/>
          </w:p>
          <w:p w:rsidR="00B55188" w:rsidRPr="00B55188" w:rsidRDefault="00B55188" w:rsidP="00E51678">
            <w:pPr>
              <w:pStyle w:val="a7"/>
              <w:ind w:left="113" w:right="113"/>
              <w:jc w:val="right"/>
              <w:rPr>
                <w:sz w:val="28"/>
                <w:szCs w:val="28"/>
              </w:rPr>
            </w:pPr>
          </w:p>
        </w:tc>
        <w:tc>
          <w:tcPr>
            <w:tcW w:w="749" w:type="dxa"/>
            <w:textDirection w:val="btLr"/>
          </w:tcPr>
          <w:p w:rsidR="00B55188" w:rsidRPr="00B55188" w:rsidRDefault="00B55188" w:rsidP="00E51678">
            <w:pPr>
              <w:pStyle w:val="a7"/>
              <w:ind w:left="113" w:right="113"/>
              <w:jc w:val="right"/>
              <w:rPr>
                <w:sz w:val="28"/>
                <w:szCs w:val="28"/>
              </w:rPr>
            </w:pPr>
            <w:r w:rsidRPr="00B55188">
              <w:rPr>
                <w:sz w:val="28"/>
                <w:szCs w:val="28"/>
              </w:rPr>
              <w:t>20</w:t>
            </w:r>
            <w:r w:rsidRPr="00B55188">
              <w:rPr>
                <w:sz w:val="28"/>
                <w:szCs w:val="28"/>
                <w:lang w:val="ru-RU"/>
              </w:rPr>
              <w:t>21</w:t>
            </w:r>
            <w:r w:rsidRPr="00B55188">
              <w:rPr>
                <w:sz w:val="28"/>
                <w:szCs w:val="28"/>
              </w:rPr>
              <w:t>-20</w:t>
            </w:r>
            <w:r w:rsidRPr="00B55188">
              <w:rPr>
                <w:sz w:val="28"/>
                <w:szCs w:val="28"/>
                <w:lang w:val="ru-RU"/>
              </w:rPr>
              <w:t xml:space="preserve">22 </w:t>
            </w:r>
            <w:proofErr w:type="spellStart"/>
            <w:r w:rsidRPr="00B55188">
              <w:rPr>
                <w:sz w:val="28"/>
                <w:szCs w:val="28"/>
              </w:rPr>
              <w:t>у.г</w:t>
            </w:r>
            <w:proofErr w:type="spellEnd"/>
            <w:r w:rsidRPr="00B55188">
              <w:rPr>
                <w:sz w:val="28"/>
                <w:szCs w:val="28"/>
              </w:rPr>
              <w:t>.</w:t>
            </w:r>
          </w:p>
        </w:tc>
        <w:tc>
          <w:tcPr>
            <w:tcW w:w="868" w:type="dxa"/>
          </w:tcPr>
          <w:p w:rsidR="00B55188" w:rsidRPr="00B55188" w:rsidRDefault="00B55188" w:rsidP="00E51678">
            <w:proofErr w:type="spellStart"/>
            <w:r w:rsidRPr="00B55188">
              <w:t>Призовые</w:t>
            </w:r>
            <w:proofErr w:type="spellEnd"/>
            <w:r w:rsidRPr="00B55188">
              <w:t xml:space="preserve"> </w:t>
            </w:r>
            <w:proofErr w:type="spellStart"/>
            <w:r w:rsidRPr="00B55188">
              <w:t>места</w:t>
            </w:r>
            <w:proofErr w:type="spellEnd"/>
          </w:p>
        </w:tc>
        <w:tc>
          <w:tcPr>
            <w:tcW w:w="851" w:type="dxa"/>
            <w:textDirection w:val="btLr"/>
          </w:tcPr>
          <w:p w:rsidR="00B55188" w:rsidRPr="00B55188" w:rsidRDefault="00B55188" w:rsidP="00E51678">
            <w:pPr>
              <w:pStyle w:val="a7"/>
              <w:ind w:left="113" w:right="113"/>
              <w:jc w:val="right"/>
              <w:rPr>
                <w:sz w:val="28"/>
                <w:szCs w:val="28"/>
                <w:lang w:val="ru-RU"/>
              </w:rPr>
            </w:pPr>
            <w:r w:rsidRPr="00B55188">
              <w:rPr>
                <w:sz w:val="28"/>
                <w:szCs w:val="28"/>
                <w:lang w:val="ru-RU"/>
              </w:rPr>
              <w:t xml:space="preserve">2022-2023 </w:t>
            </w:r>
            <w:proofErr w:type="spellStart"/>
            <w:r w:rsidRPr="00B55188">
              <w:rPr>
                <w:sz w:val="28"/>
                <w:szCs w:val="28"/>
                <w:lang w:val="ru-RU"/>
              </w:rPr>
              <w:t>у.</w:t>
            </w:r>
            <w:proofErr w:type="gramStart"/>
            <w:r w:rsidRPr="00B55188">
              <w:rPr>
                <w:sz w:val="28"/>
                <w:szCs w:val="28"/>
                <w:lang w:val="ru-RU"/>
              </w:rPr>
              <w:t>г</w:t>
            </w:r>
            <w:proofErr w:type="spellEnd"/>
            <w:proofErr w:type="gramEnd"/>
            <w:r w:rsidRPr="00B55188">
              <w:rPr>
                <w:sz w:val="28"/>
                <w:szCs w:val="28"/>
                <w:lang w:val="ru-RU"/>
              </w:rPr>
              <w:t>.</w:t>
            </w:r>
          </w:p>
        </w:tc>
        <w:tc>
          <w:tcPr>
            <w:tcW w:w="992" w:type="dxa"/>
          </w:tcPr>
          <w:p w:rsidR="00B55188" w:rsidRPr="00B55188" w:rsidRDefault="00B55188" w:rsidP="00E51678">
            <w:pPr>
              <w:rPr>
                <w:lang w:val="ru-RU"/>
              </w:rPr>
            </w:pPr>
            <w:r w:rsidRPr="00B55188">
              <w:rPr>
                <w:lang w:val="ru-RU"/>
              </w:rPr>
              <w:t>Приз</w:t>
            </w:r>
            <w:r w:rsidRPr="00B55188">
              <w:rPr>
                <w:lang w:val="ru-RU"/>
              </w:rPr>
              <w:t>о</w:t>
            </w:r>
            <w:r w:rsidRPr="00B55188">
              <w:rPr>
                <w:lang w:val="ru-RU"/>
              </w:rPr>
              <w:t>вые м</w:t>
            </w:r>
            <w:r w:rsidRPr="00B55188">
              <w:rPr>
                <w:lang w:val="ru-RU"/>
              </w:rPr>
              <w:t>е</w:t>
            </w:r>
            <w:r w:rsidRPr="00B55188">
              <w:rPr>
                <w:lang w:val="ru-RU"/>
              </w:rPr>
              <w:t>ста</w:t>
            </w:r>
          </w:p>
        </w:tc>
      </w:tr>
      <w:tr w:rsidR="00B55188" w:rsidRPr="00B55188" w:rsidTr="00E51678">
        <w:trPr>
          <w:trHeight w:val="328"/>
        </w:trPr>
        <w:tc>
          <w:tcPr>
            <w:tcW w:w="3063" w:type="dxa"/>
          </w:tcPr>
          <w:p w:rsidR="00B55188" w:rsidRPr="00B55188" w:rsidRDefault="00B55188" w:rsidP="00E51678">
            <w:pPr>
              <w:pStyle w:val="a7"/>
              <w:rPr>
                <w:sz w:val="28"/>
                <w:szCs w:val="28"/>
                <w:lang w:val="ru-RU"/>
              </w:rPr>
            </w:pPr>
            <w:proofErr w:type="spellStart"/>
            <w:r w:rsidRPr="00B55188">
              <w:rPr>
                <w:sz w:val="28"/>
                <w:szCs w:val="28"/>
              </w:rPr>
              <w:t>Муниципальный</w:t>
            </w:r>
            <w:proofErr w:type="spellEnd"/>
          </w:p>
          <w:p w:rsidR="00B55188" w:rsidRPr="00B55188" w:rsidRDefault="00B55188" w:rsidP="00E51678">
            <w:pPr>
              <w:pStyle w:val="a7"/>
              <w:rPr>
                <w:sz w:val="28"/>
                <w:szCs w:val="28"/>
              </w:rPr>
            </w:pPr>
            <w:proofErr w:type="spellStart"/>
            <w:r w:rsidRPr="00B55188">
              <w:rPr>
                <w:sz w:val="28"/>
                <w:szCs w:val="28"/>
              </w:rPr>
              <w:t>уровень</w:t>
            </w:r>
            <w:proofErr w:type="spellEnd"/>
          </w:p>
        </w:tc>
        <w:tc>
          <w:tcPr>
            <w:tcW w:w="989" w:type="dxa"/>
          </w:tcPr>
          <w:p w:rsidR="00B55188" w:rsidRPr="00B55188" w:rsidRDefault="00B55188" w:rsidP="00E51678">
            <w:pPr>
              <w:pStyle w:val="a7"/>
              <w:jc w:val="center"/>
              <w:rPr>
                <w:sz w:val="28"/>
                <w:szCs w:val="28"/>
                <w:lang w:val="ru-RU"/>
              </w:rPr>
            </w:pPr>
            <w:r w:rsidRPr="00B55188">
              <w:rPr>
                <w:sz w:val="28"/>
                <w:szCs w:val="28"/>
                <w:lang w:val="ru-RU"/>
              </w:rPr>
              <w:t>25</w:t>
            </w:r>
          </w:p>
        </w:tc>
        <w:tc>
          <w:tcPr>
            <w:tcW w:w="743" w:type="dxa"/>
          </w:tcPr>
          <w:p w:rsidR="00B55188" w:rsidRPr="00B55188" w:rsidRDefault="00B55188" w:rsidP="00E51678">
            <w:pPr>
              <w:pStyle w:val="a7"/>
              <w:jc w:val="center"/>
              <w:rPr>
                <w:sz w:val="28"/>
                <w:szCs w:val="28"/>
                <w:lang w:val="ru-RU"/>
              </w:rPr>
            </w:pPr>
            <w:r w:rsidRPr="00B55188">
              <w:rPr>
                <w:sz w:val="28"/>
                <w:szCs w:val="28"/>
                <w:lang w:val="ru-RU"/>
              </w:rPr>
              <w:t>8</w:t>
            </w:r>
          </w:p>
        </w:tc>
        <w:tc>
          <w:tcPr>
            <w:tcW w:w="918" w:type="dxa"/>
          </w:tcPr>
          <w:p w:rsidR="00B55188" w:rsidRPr="00B55188" w:rsidRDefault="00B55188" w:rsidP="00E51678">
            <w:pPr>
              <w:pStyle w:val="a7"/>
              <w:jc w:val="center"/>
              <w:rPr>
                <w:sz w:val="28"/>
                <w:szCs w:val="28"/>
                <w:lang w:val="ru-RU"/>
              </w:rPr>
            </w:pPr>
            <w:r w:rsidRPr="00B55188">
              <w:rPr>
                <w:sz w:val="28"/>
                <w:szCs w:val="28"/>
                <w:lang w:val="ru-RU"/>
              </w:rPr>
              <w:t>24</w:t>
            </w:r>
          </w:p>
        </w:tc>
        <w:tc>
          <w:tcPr>
            <w:tcW w:w="858" w:type="dxa"/>
          </w:tcPr>
          <w:p w:rsidR="00B55188" w:rsidRPr="00B55188" w:rsidRDefault="00B55188" w:rsidP="00E51678">
            <w:pPr>
              <w:pStyle w:val="a7"/>
              <w:jc w:val="center"/>
              <w:rPr>
                <w:sz w:val="28"/>
                <w:szCs w:val="28"/>
                <w:lang w:val="ru-RU"/>
              </w:rPr>
            </w:pPr>
            <w:r w:rsidRPr="00B55188">
              <w:rPr>
                <w:sz w:val="28"/>
                <w:szCs w:val="28"/>
                <w:lang w:val="ru-RU"/>
              </w:rPr>
              <w:t>7</w:t>
            </w:r>
          </w:p>
        </w:tc>
        <w:tc>
          <w:tcPr>
            <w:tcW w:w="749" w:type="dxa"/>
          </w:tcPr>
          <w:p w:rsidR="00B55188" w:rsidRPr="00B55188" w:rsidRDefault="00B55188" w:rsidP="00E51678">
            <w:pPr>
              <w:pStyle w:val="a7"/>
              <w:jc w:val="center"/>
              <w:rPr>
                <w:sz w:val="28"/>
                <w:szCs w:val="28"/>
                <w:lang w:val="ru-RU"/>
              </w:rPr>
            </w:pPr>
            <w:r w:rsidRPr="00B55188">
              <w:rPr>
                <w:sz w:val="28"/>
                <w:szCs w:val="28"/>
                <w:lang w:val="ru-RU"/>
              </w:rPr>
              <w:t>136</w:t>
            </w:r>
          </w:p>
        </w:tc>
        <w:tc>
          <w:tcPr>
            <w:tcW w:w="868" w:type="dxa"/>
          </w:tcPr>
          <w:p w:rsidR="00B55188" w:rsidRPr="00B55188" w:rsidRDefault="00B55188" w:rsidP="00E51678">
            <w:pPr>
              <w:rPr>
                <w:sz w:val="28"/>
                <w:szCs w:val="28"/>
                <w:lang w:val="ru-RU"/>
              </w:rPr>
            </w:pPr>
            <w:r w:rsidRPr="00B55188">
              <w:rPr>
                <w:sz w:val="28"/>
                <w:szCs w:val="28"/>
                <w:lang w:val="ru-RU"/>
              </w:rPr>
              <w:t>103</w:t>
            </w:r>
          </w:p>
        </w:tc>
        <w:tc>
          <w:tcPr>
            <w:tcW w:w="851" w:type="dxa"/>
          </w:tcPr>
          <w:p w:rsidR="00B55188" w:rsidRPr="00B55188" w:rsidRDefault="00B55188" w:rsidP="00E51678">
            <w:pPr>
              <w:pStyle w:val="a7"/>
              <w:jc w:val="center"/>
              <w:rPr>
                <w:sz w:val="28"/>
                <w:szCs w:val="28"/>
                <w:lang w:val="ru-RU"/>
              </w:rPr>
            </w:pPr>
            <w:r w:rsidRPr="00B55188">
              <w:rPr>
                <w:sz w:val="28"/>
                <w:szCs w:val="28"/>
                <w:lang w:val="ru-RU"/>
              </w:rPr>
              <w:t>67</w:t>
            </w:r>
          </w:p>
        </w:tc>
        <w:tc>
          <w:tcPr>
            <w:tcW w:w="992" w:type="dxa"/>
          </w:tcPr>
          <w:p w:rsidR="00B55188" w:rsidRPr="00B55188" w:rsidRDefault="00B55188" w:rsidP="00E51678">
            <w:pPr>
              <w:rPr>
                <w:sz w:val="28"/>
                <w:szCs w:val="28"/>
                <w:lang w:val="ru-RU"/>
              </w:rPr>
            </w:pPr>
            <w:r w:rsidRPr="00B55188">
              <w:rPr>
                <w:sz w:val="28"/>
                <w:szCs w:val="28"/>
                <w:lang w:val="ru-RU"/>
              </w:rPr>
              <w:t>47</w:t>
            </w:r>
          </w:p>
        </w:tc>
      </w:tr>
      <w:tr w:rsidR="00B55188" w:rsidRPr="00B55188" w:rsidTr="00E51678">
        <w:trPr>
          <w:trHeight w:val="328"/>
        </w:trPr>
        <w:tc>
          <w:tcPr>
            <w:tcW w:w="3063" w:type="dxa"/>
          </w:tcPr>
          <w:p w:rsidR="00B55188" w:rsidRPr="00B55188" w:rsidRDefault="00B55188" w:rsidP="00E51678">
            <w:pPr>
              <w:pStyle w:val="a7"/>
              <w:rPr>
                <w:sz w:val="28"/>
                <w:szCs w:val="28"/>
                <w:lang w:val="ru-RU"/>
              </w:rPr>
            </w:pPr>
            <w:proofErr w:type="spellStart"/>
            <w:r w:rsidRPr="00B55188">
              <w:rPr>
                <w:sz w:val="28"/>
                <w:szCs w:val="28"/>
              </w:rPr>
              <w:t>Региональный</w:t>
            </w:r>
            <w:proofErr w:type="spellEnd"/>
          </w:p>
          <w:p w:rsidR="00B55188" w:rsidRPr="00B55188" w:rsidRDefault="00B55188" w:rsidP="00E51678">
            <w:pPr>
              <w:pStyle w:val="a7"/>
              <w:rPr>
                <w:sz w:val="28"/>
                <w:szCs w:val="28"/>
              </w:rPr>
            </w:pPr>
            <w:proofErr w:type="spellStart"/>
            <w:r w:rsidRPr="00B55188">
              <w:rPr>
                <w:sz w:val="28"/>
                <w:szCs w:val="28"/>
              </w:rPr>
              <w:t>уровень</w:t>
            </w:r>
            <w:proofErr w:type="spellEnd"/>
          </w:p>
        </w:tc>
        <w:tc>
          <w:tcPr>
            <w:tcW w:w="989" w:type="dxa"/>
          </w:tcPr>
          <w:p w:rsidR="00B55188" w:rsidRPr="00B55188" w:rsidRDefault="00B55188" w:rsidP="00E51678">
            <w:pPr>
              <w:pStyle w:val="a7"/>
              <w:jc w:val="center"/>
              <w:rPr>
                <w:sz w:val="28"/>
                <w:szCs w:val="28"/>
                <w:lang w:val="ru-RU"/>
              </w:rPr>
            </w:pPr>
            <w:r w:rsidRPr="00B55188">
              <w:rPr>
                <w:sz w:val="28"/>
                <w:szCs w:val="28"/>
                <w:lang w:val="ru-RU"/>
              </w:rPr>
              <w:t>2</w:t>
            </w:r>
          </w:p>
        </w:tc>
        <w:tc>
          <w:tcPr>
            <w:tcW w:w="743" w:type="dxa"/>
          </w:tcPr>
          <w:p w:rsidR="00B55188" w:rsidRPr="00B55188" w:rsidRDefault="00B55188" w:rsidP="00E51678">
            <w:pPr>
              <w:pStyle w:val="a7"/>
              <w:jc w:val="center"/>
              <w:rPr>
                <w:sz w:val="28"/>
                <w:szCs w:val="28"/>
                <w:lang w:val="ru-RU"/>
              </w:rPr>
            </w:pPr>
            <w:r w:rsidRPr="00B55188">
              <w:rPr>
                <w:sz w:val="28"/>
                <w:szCs w:val="28"/>
                <w:lang w:val="ru-RU"/>
              </w:rPr>
              <w:t>1</w:t>
            </w:r>
          </w:p>
        </w:tc>
        <w:tc>
          <w:tcPr>
            <w:tcW w:w="918" w:type="dxa"/>
          </w:tcPr>
          <w:p w:rsidR="00B55188" w:rsidRPr="00B55188" w:rsidRDefault="00B55188" w:rsidP="00E51678">
            <w:pPr>
              <w:pStyle w:val="a7"/>
              <w:jc w:val="center"/>
              <w:rPr>
                <w:sz w:val="28"/>
                <w:szCs w:val="28"/>
                <w:lang w:val="ru-RU"/>
              </w:rPr>
            </w:pPr>
            <w:r w:rsidRPr="00B55188">
              <w:rPr>
                <w:sz w:val="28"/>
                <w:szCs w:val="28"/>
                <w:lang w:val="ru-RU"/>
              </w:rPr>
              <w:t>2</w:t>
            </w:r>
          </w:p>
        </w:tc>
        <w:tc>
          <w:tcPr>
            <w:tcW w:w="858" w:type="dxa"/>
          </w:tcPr>
          <w:p w:rsidR="00B55188" w:rsidRPr="00B55188" w:rsidRDefault="00B55188" w:rsidP="00E51678">
            <w:pPr>
              <w:pStyle w:val="a7"/>
              <w:jc w:val="center"/>
              <w:rPr>
                <w:sz w:val="28"/>
                <w:szCs w:val="28"/>
                <w:lang w:val="ru-RU"/>
              </w:rPr>
            </w:pPr>
            <w:r w:rsidRPr="00B55188">
              <w:rPr>
                <w:sz w:val="28"/>
                <w:szCs w:val="28"/>
                <w:lang w:val="ru-RU"/>
              </w:rPr>
              <w:t>1</w:t>
            </w:r>
          </w:p>
        </w:tc>
        <w:tc>
          <w:tcPr>
            <w:tcW w:w="749" w:type="dxa"/>
          </w:tcPr>
          <w:p w:rsidR="00B55188" w:rsidRPr="00B55188" w:rsidRDefault="00B55188" w:rsidP="00E51678">
            <w:pPr>
              <w:pStyle w:val="a7"/>
              <w:jc w:val="center"/>
              <w:rPr>
                <w:sz w:val="28"/>
                <w:szCs w:val="28"/>
                <w:lang w:val="ru-RU"/>
              </w:rPr>
            </w:pPr>
            <w:r w:rsidRPr="00B55188">
              <w:rPr>
                <w:sz w:val="28"/>
                <w:szCs w:val="28"/>
                <w:lang w:val="ru-RU"/>
              </w:rPr>
              <w:t>2</w:t>
            </w:r>
          </w:p>
        </w:tc>
        <w:tc>
          <w:tcPr>
            <w:tcW w:w="868" w:type="dxa"/>
          </w:tcPr>
          <w:p w:rsidR="00B55188" w:rsidRPr="00B55188" w:rsidRDefault="00B55188" w:rsidP="00E51678">
            <w:pPr>
              <w:rPr>
                <w:sz w:val="28"/>
                <w:szCs w:val="28"/>
                <w:lang w:val="ru-RU"/>
              </w:rPr>
            </w:pPr>
            <w:r w:rsidRPr="00B55188">
              <w:rPr>
                <w:sz w:val="28"/>
                <w:szCs w:val="28"/>
                <w:lang w:val="ru-RU"/>
              </w:rPr>
              <w:t>1</w:t>
            </w:r>
          </w:p>
        </w:tc>
        <w:tc>
          <w:tcPr>
            <w:tcW w:w="851" w:type="dxa"/>
          </w:tcPr>
          <w:p w:rsidR="00B55188" w:rsidRPr="00B55188" w:rsidRDefault="00B55188" w:rsidP="00E51678">
            <w:pPr>
              <w:pStyle w:val="a7"/>
              <w:jc w:val="center"/>
              <w:rPr>
                <w:sz w:val="28"/>
                <w:szCs w:val="28"/>
                <w:lang w:val="ru-RU"/>
              </w:rPr>
            </w:pPr>
            <w:r w:rsidRPr="00B55188">
              <w:rPr>
                <w:sz w:val="28"/>
                <w:szCs w:val="28"/>
                <w:lang w:val="ru-RU"/>
              </w:rPr>
              <w:t>6</w:t>
            </w:r>
          </w:p>
        </w:tc>
        <w:tc>
          <w:tcPr>
            <w:tcW w:w="992" w:type="dxa"/>
          </w:tcPr>
          <w:p w:rsidR="00B55188" w:rsidRPr="00B55188" w:rsidRDefault="00B55188" w:rsidP="00E51678">
            <w:pPr>
              <w:rPr>
                <w:sz w:val="28"/>
                <w:szCs w:val="28"/>
                <w:lang w:val="ru-RU"/>
              </w:rPr>
            </w:pPr>
            <w:r w:rsidRPr="00B55188">
              <w:rPr>
                <w:sz w:val="28"/>
                <w:szCs w:val="28"/>
                <w:lang w:val="ru-RU"/>
              </w:rPr>
              <w:t>3</w:t>
            </w:r>
          </w:p>
        </w:tc>
      </w:tr>
    </w:tbl>
    <w:p w:rsidR="00B55188" w:rsidRPr="00B55188" w:rsidRDefault="00B55188" w:rsidP="00B55188">
      <w:pPr>
        <w:pStyle w:val="Default"/>
        <w:rPr>
          <w:color w:val="auto"/>
          <w:sz w:val="28"/>
          <w:szCs w:val="28"/>
        </w:rPr>
      </w:pPr>
    </w:p>
    <w:p w:rsidR="00B55188" w:rsidRPr="00FD5866" w:rsidRDefault="00B55188" w:rsidP="00B55188">
      <w:pPr>
        <w:pStyle w:val="Default"/>
        <w:ind w:firstLine="709"/>
        <w:contextualSpacing/>
        <w:jc w:val="both"/>
        <w:rPr>
          <w:color w:val="auto"/>
          <w:sz w:val="28"/>
          <w:szCs w:val="28"/>
        </w:rPr>
      </w:pPr>
      <w:proofErr w:type="gramStart"/>
      <w:r w:rsidRPr="00B55188">
        <w:rPr>
          <w:color w:val="auto"/>
          <w:sz w:val="28"/>
          <w:szCs w:val="28"/>
        </w:rPr>
        <w:t>Количественные и качественные показатели участия обучающихся в ко</w:t>
      </w:r>
      <w:r w:rsidRPr="00B55188">
        <w:rPr>
          <w:color w:val="auto"/>
          <w:sz w:val="28"/>
          <w:szCs w:val="28"/>
        </w:rPr>
        <w:t>н</w:t>
      </w:r>
      <w:r w:rsidRPr="00B55188">
        <w:rPr>
          <w:color w:val="auto"/>
          <w:sz w:val="28"/>
          <w:szCs w:val="28"/>
        </w:rPr>
        <w:t>курсах художественно-эстетической направленности остаются стабильными.</w:t>
      </w:r>
      <w:proofErr w:type="gramEnd"/>
      <w:r w:rsidRPr="00B55188">
        <w:rPr>
          <w:color w:val="auto"/>
          <w:sz w:val="28"/>
          <w:szCs w:val="28"/>
        </w:rPr>
        <w:t xml:space="preserve"> Р</w:t>
      </w:r>
      <w:r w:rsidRPr="00B55188">
        <w:rPr>
          <w:color w:val="auto"/>
          <w:sz w:val="28"/>
          <w:szCs w:val="28"/>
        </w:rPr>
        <w:t>а</w:t>
      </w:r>
      <w:r w:rsidRPr="00B55188">
        <w:rPr>
          <w:color w:val="auto"/>
          <w:sz w:val="28"/>
          <w:szCs w:val="28"/>
        </w:rPr>
        <w:t>боту по данному направлению нужно продолжать.</w:t>
      </w:r>
    </w:p>
    <w:p w:rsidR="00FD5866" w:rsidRPr="000901D0" w:rsidRDefault="00D81C8B" w:rsidP="00FD5866">
      <w:pPr>
        <w:spacing w:before="205"/>
        <w:ind w:left="2548" w:right="105"/>
        <w:rPr>
          <w:rFonts w:ascii="Cambria" w:hAnsi="Cambria"/>
          <w:b/>
          <w:sz w:val="28"/>
          <w:szCs w:val="28"/>
          <w:lang w:val="ru-RU"/>
        </w:rPr>
      </w:pPr>
      <w:r w:rsidRPr="000901D0">
        <w:rPr>
          <w:rFonts w:ascii="Cambria" w:hAnsi="Cambria"/>
          <w:b/>
          <w:sz w:val="28"/>
          <w:szCs w:val="28"/>
          <w:lang w:val="ru-RU"/>
        </w:rPr>
        <w:t>Раздел 4. Организация учебного процесса</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xml:space="preserve">Образовательная деятельность осуществляется в процессе организации различных видов детской деятельности: </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w:t>
      </w:r>
      <w:r w:rsidRPr="00722DA1">
        <w:rPr>
          <w:sz w:val="28"/>
          <w:szCs w:val="28"/>
          <w:lang w:val="ru-RU"/>
        </w:rPr>
        <w:tab/>
        <w:t xml:space="preserve">непосредственно-образовательной деятельности (НОД), </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w:t>
      </w:r>
      <w:r w:rsidRPr="00722DA1">
        <w:rPr>
          <w:sz w:val="28"/>
          <w:szCs w:val="28"/>
          <w:lang w:val="ru-RU"/>
        </w:rPr>
        <w:tab/>
        <w:t xml:space="preserve">образовательной деятельности, осуществляемой в ходе режимных моментов, </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w:t>
      </w:r>
      <w:r w:rsidRPr="00722DA1">
        <w:rPr>
          <w:sz w:val="28"/>
          <w:szCs w:val="28"/>
          <w:lang w:val="ru-RU"/>
        </w:rPr>
        <w:tab/>
        <w:t xml:space="preserve">самостоятельной  деятельности, </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w:t>
      </w:r>
      <w:r w:rsidRPr="00722DA1">
        <w:rPr>
          <w:sz w:val="28"/>
          <w:szCs w:val="28"/>
          <w:lang w:val="ru-RU"/>
        </w:rPr>
        <w:tab/>
        <w:t xml:space="preserve">взаимодействия с семьями детей. </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Учебный план составлен в соответствии с современными дидактическими, санитарными и методическими требованиями, содержание выстроено в соотве</w:t>
      </w:r>
      <w:r w:rsidRPr="00722DA1">
        <w:rPr>
          <w:sz w:val="28"/>
          <w:szCs w:val="28"/>
          <w:lang w:val="ru-RU"/>
        </w:rPr>
        <w:t>т</w:t>
      </w:r>
      <w:r w:rsidRPr="00722DA1">
        <w:rPr>
          <w:sz w:val="28"/>
          <w:szCs w:val="28"/>
          <w:lang w:val="ru-RU"/>
        </w:rPr>
        <w:t xml:space="preserve">ствии с ФГОС и ФОП </w:t>
      </w:r>
      <w:proofErr w:type="gramStart"/>
      <w:r w:rsidRPr="00722DA1">
        <w:rPr>
          <w:sz w:val="28"/>
          <w:szCs w:val="28"/>
          <w:lang w:val="ru-RU"/>
        </w:rPr>
        <w:t>ДО</w:t>
      </w:r>
      <w:proofErr w:type="gramEnd"/>
      <w:r w:rsidRPr="00722DA1">
        <w:rPr>
          <w:sz w:val="28"/>
          <w:szCs w:val="28"/>
          <w:lang w:val="ru-RU"/>
        </w:rPr>
        <w:t>.  При составлении плана учтены предельно допуст</w:t>
      </w:r>
      <w:r w:rsidRPr="00722DA1">
        <w:rPr>
          <w:sz w:val="28"/>
          <w:szCs w:val="28"/>
          <w:lang w:val="ru-RU"/>
        </w:rPr>
        <w:t>и</w:t>
      </w:r>
      <w:r w:rsidRPr="00722DA1">
        <w:rPr>
          <w:sz w:val="28"/>
          <w:szCs w:val="28"/>
          <w:lang w:val="ru-RU"/>
        </w:rPr>
        <w:t>мые нормы учебной нагрузки.</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В соответствии с ФГОС обучение детей  строится, как увлекательная пр</w:t>
      </w:r>
      <w:r w:rsidRPr="00722DA1">
        <w:rPr>
          <w:sz w:val="28"/>
          <w:szCs w:val="28"/>
          <w:lang w:val="ru-RU"/>
        </w:rPr>
        <w:t>о</w:t>
      </w:r>
      <w:r w:rsidRPr="00722DA1">
        <w:rPr>
          <w:sz w:val="28"/>
          <w:szCs w:val="28"/>
          <w:lang w:val="ru-RU"/>
        </w:rPr>
        <w:t>блемно-игровая деятельность, обеспечивающая постоянный рост их самосто</w:t>
      </w:r>
      <w:r w:rsidRPr="00722DA1">
        <w:rPr>
          <w:sz w:val="28"/>
          <w:szCs w:val="28"/>
          <w:lang w:val="ru-RU"/>
        </w:rPr>
        <w:t>я</w:t>
      </w:r>
      <w:r w:rsidRPr="00722DA1">
        <w:rPr>
          <w:sz w:val="28"/>
          <w:szCs w:val="28"/>
          <w:lang w:val="ru-RU"/>
        </w:rPr>
        <w:t xml:space="preserve">тельности и творчества. </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При построении педагогического процесса основную образовательную д</w:t>
      </w:r>
      <w:r w:rsidRPr="00722DA1">
        <w:rPr>
          <w:sz w:val="28"/>
          <w:szCs w:val="28"/>
          <w:lang w:val="ru-RU"/>
        </w:rPr>
        <w:t>е</w:t>
      </w:r>
      <w:r w:rsidRPr="00722DA1">
        <w:rPr>
          <w:sz w:val="28"/>
          <w:szCs w:val="28"/>
          <w:lang w:val="ru-RU"/>
        </w:rPr>
        <w:t>ятельность педагоги осуществляют в повседневной жизни, совместной с детьми деятельности, путём интеграции естественных для дошкольника видов деятел</w:t>
      </w:r>
      <w:r w:rsidRPr="00722DA1">
        <w:rPr>
          <w:sz w:val="28"/>
          <w:szCs w:val="28"/>
          <w:lang w:val="ru-RU"/>
        </w:rPr>
        <w:t>ь</w:t>
      </w:r>
      <w:r w:rsidRPr="00722DA1">
        <w:rPr>
          <w:sz w:val="28"/>
          <w:szCs w:val="28"/>
          <w:lang w:val="ru-RU"/>
        </w:rPr>
        <w:t xml:space="preserve">ности, главным из которых является игра.   </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xml:space="preserve"> Образовательный процесс осуществляется по двум режимам в каждой во</w:t>
      </w:r>
      <w:r w:rsidRPr="00722DA1">
        <w:rPr>
          <w:sz w:val="28"/>
          <w:szCs w:val="28"/>
          <w:lang w:val="ru-RU"/>
        </w:rPr>
        <w:t>з</w:t>
      </w:r>
      <w:r w:rsidRPr="00722DA1">
        <w:rPr>
          <w:sz w:val="28"/>
          <w:szCs w:val="28"/>
          <w:lang w:val="ru-RU"/>
        </w:rPr>
        <w:t xml:space="preserve">растной группе: с учетом теплого и холодного периода года.                                                                              </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Организованная в детском саду развивающая предметно-пространственная среда инициирует познавательную и творческую активность детей,  предоставл</w:t>
      </w:r>
      <w:r w:rsidRPr="00722DA1">
        <w:rPr>
          <w:sz w:val="28"/>
          <w:szCs w:val="28"/>
          <w:lang w:val="ru-RU"/>
        </w:rPr>
        <w:t>я</w:t>
      </w:r>
      <w:r w:rsidRPr="00722DA1">
        <w:rPr>
          <w:sz w:val="28"/>
          <w:szCs w:val="28"/>
          <w:lang w:val="ru-RU"/>
        </w:rPr>
        <w:t>ет ребенку свободу выбора форм активности, обеспечивает содержание разных форм детской деятельности, безопасности и комфорта, соответствует интересам, потребностям и возможностям каждого ребенка, обеспечивает гармоничное о</w:t>
      </w:r>
      <w:r w:rsidRPr="00722DA1">
        <w:rPr>
          <w:sz w:val="28"/>
          <w:szCs w:val="28"/>
          <w:lang w:val="ru-RU"/>
        </w:rPr>
        <w:t>т</w:t>
      </w:r>
      <w:r w:rsidRPr="00722DA1">
        <w:rPr>
          <w:sz w:val="28"/>
          <w:szCs w:val="28"/>
          <w:lang w:val="ru-RU"/>
        </w:rPr>
        <w:t>ношение ребенка с окружающим миром.</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Развивающая предметно-пространственная среда в детском саду организ</w:t>
      </w:r>
      <w:r w:rsidRPr="00722DA1">
        <w:rPr>
          <w:sz w:val="28"/>
          <w:szCs w:val="28"/>
          <w:lang w:val="ru-RU"/>
        </w:rPr>
        <w:t>о</w:t>
      </w:r>
      <w:r w:rsidRPr="00722DA1">
        <w:rPr>
          <w:sz w:val="28"/>
          <w:szCs w:val="28"/>
          <w:lang w:val="ru-RU"/>
        </w:rPr>
        <w:t>вана с учетом традиционных видов детской деятельности: игры, рисования, ле</w:t>
      </w:r>
      <w:r w:rsidRPr="00722DA1">
        <w:rPr>
          <w:sz w:val="28"/>
          <w:szCs w:val="28"/>
          <w:lang w:val="ru-RU"/>
        </w:rPr>
        <w:t>п</w:t>
      </w:r>
      <w:r w:rsidRPr="00722DA1">
        <w:rPr>
          <w:sz w:val="28"/>
          <w:szCs w:val="28"/>
          <w:lang w:val="ru-RU"/>
        </w:rPr>
        <w:t>ки, конструирования, театрально - художественной деятельности. Наиболее п</w:t>
      </w:r>
      <w:r w:rsidRPr="00722DA1">
        <w:rPr>
          <w:sz w:val="28"/>
          <w:szCs w:val="28"/>
          <w:lang w:val="ru-RU"/>
        </w:rPr>
        <w:t>о</w:t>
      </w:r>
      <w:r w:rsidRPr="00722DA1">
        <w:rPr>
          <w:sz w:val="28"/>
          <w:szCs w:val="28"/>
          <w:lang w:val="ru-RU"/>
        </w:rPr>
        <w:lastRenderedPageBreak/>
        <w:t>пулярными являются игровые центры, зоны для свободной самостоятельной де</w:t>
      </w:r>
      <w:r w:rsidRPr="00722DA1">
        <w:rPr>
          <w:sz w:val="28"/>
          <w:szCs w:val="28"/>
          <w:lang w:val="ru-RU"/>
        </w:rPr>
        <w:t>т</w:t>
      </w:r>
      <w:r w:rsidRPr="00722DA1">
        <w:rPr>
          <w:sz w:val="28"/>
          <w:szCs w:val="28"/>
          <w:lang w:val="ru-RU"/>
        </w:rPr>
        <w:t>ской деятельности и релаксации.</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Большое значение в работе детского сада имеют практические занятия по привитию детям навыков безопасного поведения. С этой целью оформлены уголки безопасности, изготовлены методические пособия, макеты, ширмы, уче</w:t>
      </w:r>
      <w:r w:rsidRPr="00722DA1">
        <w:rPr>
          <w:sz w:val="28"/>
          <w:szCs w:val="28"/>
          <w:lang w:val="ru-RU"/>
        </w:rPr>
        <w:t>б</w:t>
      </w:r>
      <w:r w:rsidRPr="00722DA1">
        <w:rPr>
          <w:sz w:val="28"/>
          <w:szCs w:val="28"/>
          <w:lang w:val="ru-RU"/>
        </w:rPr>
        <w:t>ные пер</w:t>
      </w:r>
      <w:r>
        <w:rPr>
          <w:sz w:val="28"/>
          <w:szCs w:val="28"/>
          <w:lang w:val="ru-RU"/>
        </w:rPr>
        <w:t>екрестки, имеются планы работы.</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Взаимодействие с родителями коллектив детского сада строит на принципе сотрудничества, в процессе которого решаются приоритетные задачи:</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повышение педагогической культуры родителей;</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приобщение родителей к участию в жизни детского сада;</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изучение семьи и установление контактов с ее членами для согласования</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xml:space="preserve">  воспитательных воздействий на ребёнка.</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Для решения этих задач используются различные формы работы:</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групповые родительские собрания, консультации;</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проведение совместных мероприятий для детей и родителей;</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анкетирование;</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наглядная информация;</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показ занятий для родителей;</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выставки совместных работ;</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посещение открытых мероприятий и участие в них;</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 заключение договоров с родителями вновь поступивших детей</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Работает консультативная служба специалистов: воспитателей, инструкт</w:t>
      </w:r>
      <w:r w:rsidRPr="00722DA1">
        <w:rPr>
          <w:sz w:val="28"/>
          <w:szCs w:val="28"/>
          <w:lang w:val="ru-RU"/>
        </w:rPr>
        <w:t>о</w:t>
      </w:r>
      <w:r w:rsidRPr="00722DA1">
        <w:rPr>
          <w:sz w:val="28"/>
          <w:szCs w:val="28"/>
          <w:lang w:val="ru-RU"/>
        </w:rPr>
        <w:t>ра по физкультуре, музыкал</w:t>
      </w:r>
      <w:r>
        <w:rPr>
          <w:sz w:val="28"/>
          <w:szCs w:val="28"/>
          <w:lang w:val="ru-RU"/>
        </w:rPr>
        <w:t xml:space="preserve">ьного руководителя, медсестры. </w:t>
      </w:r>
    </w:p>
    <w:p w:rsidR="00722DA1" w:rsidRPr="00722DA1" w:rsidRDefault="00722DA1" w:rsidP="00722DA1">
      <w:pPr>
        <w:autoSpaceDE w:val="0"/>
        <w:autoSpaceDN w:val="0"/>
        <w:adjustRightInd w:val="0"/>
        <w:ind w:firstLine="708"/>
        <w:jc w:val="both"/>
        <w:rPr>
          <w:sz w:val="28"/>
          <w:szCs w:val="28"/>
          <w:lang w:val="ru-RU"/>
        </w:rPr>
      </w:pPr>
      <w:r w:rsidRPr="00722DA1">
        <w:rPr>
          <w:sz w:val="28"/>
          <w:szCs w:val="28"/>
          <w:lang w:val="ru-RU"/>
        </w:rPr>
        <w:t>Питание детей 4-х разовое и организовано в детских столовых (в каждой группе своя столовая). Поставки продуктов питания организованы на  догово</w:t>
      </w:r>
      <w:r w:rsidRPr="00722DA1">
        <w:rPr>
          <w:sz w:val="28"/>
          <w:szCs w:val="28"/>
          <w:lang w:val="ru-RU"/>
        </w:rPr>
        <w:t>р</w:t>
      </w:r>
      <w:r w:rsidRPr="00722DA1">
        <w:rPr>
          <w:sz w:val="28"/>
          <w:szCs w:val="28"/>
          <w:lang w:val="ru-RU"/>
        </w:rPr>
        <w:t>ной основе. Пищеблок работает на полуфабрикатах, так как нет цехов. Основой организации питания детей в детском саду  является соблюдение рекомендуемых наборов продуктов и рационов питания, позволяющих удовлетворить физиол</w:t>
      </w:r>
      <w:r w:rsidRPr="00722DA1">
        <w:rPr>
          <w:sz w:val="28"/>
          <w:szCs w:val="28"/>
          <w:lang w:val="ru-RU"/>
        </w:rPr>
        <w:t>о</w:t>
      </w:r>
      <w:r w:rsidRPr="00722DA1">
        <w:rPr>
          <w:sz w:val="28"/>
          <w:szCs w:val="28"/>
          <w:lang w:val="ru-RU"/>
        </w:rPr>
        <w:t>гические потребности дошкольников в основных питательных веществах и нео</w:t>
      </w:r>
      <w:r w:rsidRPr="00722DA1">
        <w:rPr>
          <w:sz w:val="28"/>
          <w:szCs w:val="28"/>
          <w:lang w:val="ru-RU"/>
        </w:rPr>
        <w:t>б</w:t>
      </w:r>
      <w:r w:rsidRPr="00722DA1">
        <w:rPr>
          <w:sz w:val="28"/>
          <w:szCs w:val="28"/>
          <w:lang w:val="ru-RU"/>
        </w:rPr>
        <w:t>ходимой калорийностью. В детском саду соблюдается рецептура и технология приготовления блюд, оставляется суточная проба готовой продукции, выполн</w:t>
      </w:r>
      <w:r w:rsidRPr="00722DA1">
        <w:rPr>
          <w:sz w:val="28"/>
          <w:szCs w:val="28"/>
          <w:lang w:val="ru-RU"/>
        </w:rPr>
        <w:t>я</w:t>
      </w:r>
      <w:r w:rsidRPr="00722DA1">
        <w:rPr>
          <w:sz w:val="28"/>
          <w:szCs w:val="28"/>
          <w:lang w:val="ru-RU"/>
        </w:rPr>
        <w:t>ются нормы вложения сырья, вкусовое качество приготовленных блюд соотве</w:t>
      </w:r>
      <w:r w:rsidRPr="00722DA1">
        <w:rPr>
          <w:sz w:val="28"/>
          <w:szCs w:val="28"/>
          <w:lang w:val="ru-RU"/>
        </w:rPr>
        <w:t>т</w:t>
      </w:r>
      <w:r>
        <w:rPr>
          <w:sz w:val="28"/>
          <w:szCs w:val="28"/>
          <w:lang w:val="ru-RU"/>
        </w:rPr>
        <w:t xml:space="preserve">ствует требованиям. </w:t>
      </w:r>
    </w:p>
    <w:p w:rsidR="00722DA1" w:rsidRDefault="00722DA1" w:rsidP="00722DA1">
      <w:pPr>
        <w:autoSpaceDE w:val="0"/>
        <w:autoSpaceDN w:val="0"/>
        <w:adjustRightInd w:val="0"/>
        <w:ind w:firstLine="708"/>
        <w:jc w:val="both"/>
        <w:rPr>
          <w:sz w:val="28"/>
          <w:szCs w:val="28"/>
          <w:lang w:val="ru-RU"/>
        </w:rPr>
      </w:pPr>
      <w:r w:rsidRPr="00722DA1">
        <w:rPr>
          <w:b/>
          <w:sz w:val="28"/>
          <w:szCs w:val="28"/>
          <w:lang w:val="ru-RU"/>
        </w:rPr>
        <w:t>Вывод:</w:t>
      </w:r>
      <w:r w:rsidRPr="00722DA1">
        <w:rPr>
          <w:sz w:val="28"/>
          <w:szCs w:val="28"/>
          <w:lang w:val="ru-RU"/>
        </w:rPr>
        <w:t xml:space="preserve">  Содержание и качество </w:t>
      </w:r>
      <w:proofErr w:type="spellStart"/>
      <w:r w:rsidRPr="00722DA1">
        <w:rPr>
          <w:sz w:val="28"/>
          <w:szCs w:val="28"/>
          <w:lang w:val="ru-RU"/>
        </w:rPr>
        <w:t>воспитательно</w:t>
      </w:r>
      <w:proofErr w:type="spellEnd"/>
      <w:r w:rsidRPr="00722DA1">
        <w:rPr>
          <w:sz w:val="28"/>
          <w:szCs w:val="28"/>
          <w:lang w:val="ru-RU"/>
        </w:rPr>
        <w:t>-образовательного процесса оценено родителями (законными представителями) положительно в соответствии с требованиями федерального государственн</w:t>
      </w:r>
      <w:r>
        <w:rPr>
          <w:sz w:val="28"/>
          <w:szCs w:val="28"/>
          <w:lang w:val="ru-RU"/>
        </w:rPr>
        <w:t xml:space="preserve">ого образовательного стандарта. </w:t>
      </w:r>
      <w:r w:rsidRPr="00722DA1">
        <w:rPr>
          <w:sz w:val="28"/>
          <w:szCs w:val="28"/>
          <w:lang w:val="ru-RU"/>
        </w:rPr>
        <w:t>Продолжить работу по усовершенствованию качества  и расширения услуг в с</w:t>
      </w:r>
      <w:r w:rsidRPr="00722DA1">
        <w:rPr>
          <w:sz w:val="28"/>
          <w:szCs w:val="28"/>
          <w:lang w:val="ru-RU"/>
        </w:rPr>
        <w:t>о</w:t>
      </w:r>
      <w:r w:rsidRPr="00722DA1">
        <w:rPr>
          <w:sz w:val="28"/>
          <w:szCs w:val="28"/>
          <w:lang w:val="ru-RU"/>
        </w:rPr>
        <w:t>ответствии с Программой развития ДОО.</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Педагоги Учреждения самостоятельно разработали образовательную пр</w:t>
      </w:r>
      <w:r w:rsidRPr="002B2B8A">
        <w:rPr>
          <w:sz w:val="28"/>
          <w:szCs w:val="28"/>
          <w:lang w:val="ru-RU"/>
        </w:rPr>
        <w:t>о</w:t>
      </w:r>
      <w:r w:rsidRPr="002B2B8A">
        <w:rPr>
          <w:sz w:val="28"/>
          <w:szCs w:val="28"/>
          <w:lang w:val="ru-RU"/>
        </w:rPr>
        <w:t>грамму в соответствии с федеральным государственным образовательным ста</w:t>
      </w:r>
      <w:r w:rsidRPr="002B2B8A">
        <w:rPr>
          <w:sz w:val="28"/>
          <w:szCs w:val="28"/>
          <w:lang w:val="ru-RU"/>
        </w:rPr>
        <w:t>н</w:t>
      </w:r>
      <w:r w:rsidRPr="002B2B8A">
        <w:rPr>
          <w:sz w:val="28"/>
          <w:szCs w:val="28"/>
          <w:lang w:val="ru-RU"/>
        </w:rPr>
        <w:t>дартом дошкольного образования. Программа состоит из двух частей: из обяз</w:t>
      </w:r>
      <w:r w:rsidRPr="002B2B8A">
        <w:rPr>
          <w:sz w:val="28"/>
          <w:szCs w:val="28"/>
          <w:lang w:val="ru-RU"/>
        </w:rPr>
        <w:t>а</w:t>
      </w:r>
      <w:r w:rsidRPr="002B2B8A">
        <w:rPr>
          <w:sz w:val="28"/>
          <w:szCs w:val="28"/>
          <w:lang w:val="ru-RU"/>
        </w:rPr>
        <w:t>тельной части и части, формируемой участниками образовательных отношений. Обе части являются взаимодополняющими и необходимыми.</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При разработке Программы учитывались следующие нормативные док</w:t>
      </w:r>
      <w:r w:rsidRPr="002B2B8A">
        <w:rPr>
          <w:sz w:val="28"/>
          <w:szCs w:val="28"/>
          <w:lang w:val="ru-RU"/>
        </w:rPr>
        <w:t>у</w:t>
      </w:r>
      <w:r w:rsidRPr="002B2B8A">
        <w:rPr>
          <w:sz w:val="28"/>
          <w:szCs w:val="28"/>
          <w:lang w:val="ru-RU"/>
        </w:rPr>
        <w:t>менты:</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lastRenderedPageBreak/>
        <w:t>1.</w:t>
      </w:r>
      <w:r w:rsidRPr="002B2B8A">
        <w:rPr>
          <w:sz w:val="28"/>
          <w:szCs w:val="28"/>
          <w:lang w:val="ru-RU"/>
        </w:rPr>
        <w:tab/>
        <w:t>Федеральный закон от 24.09.2022 № 371-ФЗ «О внесении изменений в Федеральный закон «Об образовании в Российской Федерации» и статьей 1 Федерального закона «Об обязательных требованиях в Российской Федерации»</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2.</w:t>
      </w:r>
      <w:r w:rsidRPr="002B2B8A">
        <w:rPr>
          <w:sz w:val="28"/>
          <w:szCs w:val="28"/>
          <w:lang w:val="ru-RU"/>
        </w:rPr>
        <w:tab/>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3.</w:t>
      </w:r>
      <w:r w:rsidRPr="002B2B8A">
        <w:rPr>
          <w:sz w:val="28"/>
          <w:szCs w:val="28"/>
          <w:lang w:val="ru-RU"/>
        </w:rPr>
        <w:tab/>
        <w:t xml:space="preserve"> Приказ Министерства просвещения Российской Федерации от 25 ноября 2022 г. № 1028 «Об утверждении Федеральной образовательной пр</w:t>
      </w:r>
      <w:r w:rsidRPr="002B2B8A">
        <w:rPr>
          <w:sz w:val="28"/>
          <w:szCs w:val="28"/>
          <w:lang w:val="ru-RU"/>
        </w:rPr>
        <w:t>о</w:t>
      </w:r>
      <w:r w:rsidRPr="002B2B8A">
        <w:rPr>
          <w:sz w:val="28"/>
          <w:szCs w:val="28"/>
          <w:lang w:val="ru-RU"/>
        </w:rPr>
        <w:t>граммы дошкольного образования»</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4.</w:t>
      </w:r>
      <w:r w:rsidRPr="002B2B8A">
        <w:rPr>
          <w:sz w:val="28"/>
          <w:szCs w:val="28"/>
          <w:lang w:val="ru-RU"/>
        </w:rPr>
        <w:tab/>
        <w:t>Постановление Главного государственного санитарного врача Ро</w:t>
      </w:r>
      <w:r w:rsidRPr="002B2B8A">
        <w:rPr>
          <w:sz w:val="28"/>
          <w:szCs w:val="28"/>
          <w:lang w:val="ru-RU"/>
        </w:rPr>
        <w:t>с</w:t>
      </w:r>
      <w:r w:rsidRPr="002B2B8A">
        <w:rPr>
          <w:sz w:val="28"/>
          <w:szCs w:val="28"/>
          <w:lang w:val="ru-RU"/>
        </w:rPr>
        <w:t>сийской Федерации от 15 мая 2013 г. № 26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5.</w:t>
      </w:r>
      <w:r w:rsidRPr="002B2B8A">
        <w:rPr>
          <w:sz w:val="28"/>
          <w:szCs w:val="28"/>
          <w:lang w:val="ru-RU"/>
        </w:rPr>
        <w:tab/>
        <w:t>Постановление Главного государственного санитарного врача России от 27 октября 2020 г. № 32 «Об утверждении  СанПиН 2.3/2.4.3590-20 «Санита</w:t>
      </w:r>
      <w:r w:rsidRPr="002B2B8A">
        <w:rPr>
          <w:sz w:val="28"/>
          <w:szCs w:val="28"/>
          <w:lang w:val="ru-RU"/>
        </w:rPr>
        <w:t>р</w:t>
      </w:r>
      <w:r w:rsidRPr="002B2B8A">
        <w:rPr>
          <w:sz w:val="28"/>
          <w:szCs w:val="28"/>
          <w:lang w:val="ru-RU"/>
        </w:rPr>
        <w:t>но-эпидемиологические требования к организации общественного питания нас</w:t>
      </w:r>
      <w:r w:rsidRPr="002B2B8A">
        <w:rPr>
          <w:sz w:val="28"/>
          <w:szCs w:val="28"/>
          <w:lang w:val="ru-RU"/>
        </w:rPr>
        <w:t>е</w:t>
      </w:r>
      <w:r w:rsidRPr="002B2B8A">
        <w:rPr>
          <w:sz w:val="28"/>
          <w:szCs w:val="28"/>
          <w:lang w:val="ru-RU"/>
        </w:rPr>
        <w:t>ления»</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6.</w:t>
      </w:r>
      <w:r w:rsidRPr="002B2B8A">
        <w:rPr>
          <w:sz w:val="28"/>
          <w:szCs w:val="28"/>
          <w:lang w:val="ru-RU"/>
        </w:rPr>
        <w:tab/>
        <w:t>Постановление Правительства Российской Федерации от 5 августа 2013 г. № 662 «Об осуществлении мониторинга системы образования».</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7.</w:t>
      </w:r>
      <w:r w:rsidRPr="002B2B8A">
        <w:rPr>
          <w:sz w:val="28"/>
          <w:szCs w:val="28"/>
          <w:lang w:val="ru-RU"/>
        </w:rPr>
        <w:tab/>
        <w:t>Приказ Министерства образования и науки РФ от 30 августа 2013 г. № 1014</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«Об утверждении Порядка организации и осуществления образовательной деятельности по основным общеобразовательным программам – образовател</w:t>
      </w:r>
      <w:r w:rsidRPr="002B2B8A">
        <w:rPr>
          <w:sz w:val="28"/>
          <w:szCs w:val="28"/>
          <w:lang w:val="ru-RU"/>
        </w:rPr>
        <w:t>ь</w:t>
      </w:r>
      <w:r w:rsidRPr="002B2B8A">
        <w:rPr>
          <w:sz w:val="28"/>
          <w:szCs w:val="28"/>
          <w:lang w:val="ru-RU"/>
        </w:rPr>
        <w:t>ным программам дошкольного образования».</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8.</w:t>
      </w:r>
      <w:r w:rsidRPr="002B2B8A">
        <w:rPr>
          <w:sz w:val="28"/>
          <w:szCs w:val="28"/>
          <w:lang w:val="ru-RU"/>
        </w:rPr>
        <w:tab/>
        <w:t xml:space="preserve">Приказ Министерства образования и науки РФ от 14 июня 2013 г. № 462 г. «Об утверждении Порядка проведения </w:t>
      </w:r>
      <w:proofErr w:type="spellStart"/>
      <w:r w:rsidRPr="002B2B8A">
        <w:rPr>
          <w:sz w:val="28"/>
          <w:szCs w:val="28"/>
          <w:lang w:val="ru-RU"/>
        </w:rPr>
        <w:t>самообследования</w:t>
      </w:r>
      <w:proofErr w:type="spellEnd"/>
      <w:r w:rsidRPr="002B2B8A">
        <w:rPr>
          <w:sz w:val="28"/>
          <w:szCs w:val="28"/>
          <w:lang w:val="ru-RU"/>
        </w:rPr>
        <w:t xml:space="preserve"> образовательной организацией».</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9.</w:t>
      </w:r>
      <w:r w:rsidRPr="002B2B8A">
        <w:rPr>
          <w:sz w:val="28"/>
          <w:szCs w:val="28"/>
          <w:lang w:val="ru-RU"/>
        </w:rPr>
        <w:tab/>
        <w:t>Устав Муниципального бюджетного общеобразовательного учр</w:t>
      </w:r>
      <w:r w:rsidRPr="002B2B8A">
        <w:rPr>
          <w:sz w:val="28"/>
          <w:szCs w:val="28"/>
          <w:lang w:val="ru-RU"/>
        </w:rPr>
        <w:t>е</w:t>
      </w:r>
      <w:r w:rsidRPr="002B2B8A">
        <w:rPr>
          <w:sz w:val="28"/>
          <w:szCs w:val="28"/>
          <w:lang w:val="ru-RU"/>
        </w:rPr>
        <w:t>ждения «Новониколаевская средняя общеобразовательная школа» Рубцовского района Алтайского края.</w:t>
      </w:r>
    </w:p>
    <w:p w:rsidR="002B2B8A" w:rsidRPr="002B2B8A" w:rsidRDefault="002B2B8A" w:rsidP="002B2B8A">
      <w:pPr>
        <w:autoSpaceDE w:val="0"/>
        <w:autoSpaceDN w:val="0"/>
        <w:adjustRightInd w:val="0"/>
        <w:ind w:firstLine="708"/>
        <w:jc w:val="both"/>
        <w:rPr>
          <w:sz w:val="28"/>
          <w:szCs w:val="28"/>
          <w:lang w:val="ru-RU"/>
        </w:rPr>
      </w:pPr>
      <w:r w:rsidRPr="002B2B8A">
        <w:rPr>
          <w:sz w:val="28"/>
          <w:szCs w:val="28"/>
          <w:lang w:val="ru-RU"/>
        </w:rPr>
        <w:t>Основная образовательная программа Учреждения является основным внутренним нормативно-управленческим документом, регламентирующим жи</w:t>
      </w:r>
      <w:r w:rsidRPr="002B2B8A">
        <w:rPr>
          <w:sz w:val="28"/>
          <w:szCs w:val="28"/>
          <w:lang w:val="ru-RU"/>
        </w:rPr>
        <w:t>з</w:t>
      </w:r>
      <w:r w:rsidRPr="002B2B8A">
        <w:rPr>
          <w:sz w:val="28"/>
          <w:szCs w:val="28"/>
          <w:lang w:val="ru-RU"/>
        </w:rPr>
        <w:t>недеятельность детского сада. Основная общеобразовательная программа Учр</w:t>
      </w:r>
      <w:r w:rsidRPr="002B2B8A">
        <w:rPr>
          <w:sz w:val="28"/>
          <w:szCs w:val="28"/>
          <w:lang w:val="ru-RU"/>
        </w:rPr>
        <w:t>е</w:t>
      </w:r>
      <w:r w:rsidRPr="002B2B8A">
        <w:rPr>
          <w:sz w:val="28"/>
          <w:szCs w:val="28"/>
          <w:lang w:val="ru-RU"/>
        </w:rPr>
        <w:t>ждения призвана обеспечить конкретизацию и обоснование выбора цели, соде</w:t>
      </w:r>
      <w:r w:rsidRPr="002B2B8A">
        <w:rPr>
          <w:sz w:val="28"/>
          <w:szCs w:val="28"/>
          <w:lang w:val="ru-RU"/>
        </w:rPr>
        <w:t>р</w:t>
      </w:r>
      <w:r w:rsidRPr="002B2B8A">
        <w:rPr>
          <w:sz w:val="28"/>
          <w:szCs w:val="28"/>
          <w:lang w:val="ru-RU"/>
        </w:rPr>
        <w:t>жания, применяемых методик и технологий, форм организации образовательного процесса в Учреждении, исходя из требований Основной общеобразовательной программы, логики развития самого образовательного учреждения, его возмо</w:t>
      </w:r>
      <w:r w:rsidRPr="002B2B8A">
        <w:rPr>
          <w:sz w:val="28"/>
          <w:szCs w:val="28"/>
          <w:lang w:val="ru-RU"/>
        </w:rPr>
        <w:t>ж</w:t>
      </w:r>
      <w:r w:rsidRPr="002B2B8A">
        <w:rPr>
          <w:sz w:val="28"/>
          <w:szCs w:val="28"/>
          <w:lang w:val="ru-RU"/>
        </w:rPr>
        <w:t>ностей, образовательных запросов основных социальных заказчиков - родителей (законных представителей).</w:t>
      </w:r>
    </w:p>
    <w:p w:rsidR="002B2B8A" w:rsidRDefault="002B2B8A" w:rsidP="002B2B8A">
      <w:pPr>
        <w:autoSpaceDE w:val="0"/>
        <w:autoSpaceDN w:val="0"/>
        <w:adjustRightInd w:val="0"/>
        <w:ind w:firstLine="708"/>
        <w:jc w:val="both"/>
        <w:rPr>
          <w:sz w:val="28"/>
          <w:szCs w:val="28"/>
          <w:lang w:val="ru-RU"/>
        </w:rPr>
      </w:pPr>
      <w:r w:rsidRPr="002B2B8A">
        <w:rPr>
          <w:sz w:val="28"/>
          <w:szCs w:val="28"/>
          <w:lang w:val="ru-RU"/>
        </w:rPr>
        <w:t xml:space="preserve">Целевые установки, содержание программы, </w:t>
      </w:r>
      <w:proofErr w:type="spellStart"/>
      <w:r w:rsidRPr="002B2B8A">
        <w:rPr>
          <w:sz w:val="28"/>
          <w:szCs w:val="28"/>
          <w:lang w:val="ru-RU"/>
        </w:rPr>
        <w:t>критериальная</w:t>
      </w:r>
      <w:proofErr w:type="spellEnd"/>
      <w:r w:rsidRPr="002B2B8A">
        <w:rPr>
          <w:sz w:val="28"/>
          <w:szCs w:val="28"/>
          <w:lang w:val="ru-RU"/>
        </w:rPr>
        <w:t xml:space="preserve"> оценка резул</w:t>
      </w:r>
      <w:r w:rsidRPr="002B2B8A">
        <w:rPr>
          <w:sz w:val="28"/>
          <w:szCs w:val="28"/>
          <w:lang w:val="ru-RU"/>
        </w:rPr>
        <w:t>ь</w:t>
      </w:r>
      <w:r w:rsidRPr="002B2B8A">
        <w:rPr>
          <w:sz w:val="28"/>
          <w:szCs w:val="28"/>
          <w:lang w:val="ru-RU"/>
        </w:rPr>
        <w:t>тативности образовательной деятельности сопряжено и не противоречит вед</w:t>
      </w:r>
      <w:r w:rsidRPr="002B2B8A">
        <w:rPr>
          <w:sz w:val="28"/>
          <w:szCs w:val="28"/>
          <w:lang w:val="ru-RU"/>
        </w:rPr>
        <w:t>у</w:t>
      </w:r>
      <w:r w:rsidRPr="002B2B8A">
        <w:rPr>
          <w:sz w:val="28"/>
          <w:szCs w:val="28"/>
          <w:lang w:val="ru-RU"/>
        </w:rPr>
        <w:t>щим позициям концепции развития образовательного учреждения.</w:t>
      </w:r>
    </w:p>
    <w:p w:rsidR="00833046" w:rsidRPr="000901D0" w:rsidRDefault="00833046" w:rsidP="00722DA1">
      <w:pPr>
        <w:autoSpaceDE w:val="0"/>
        <w:autoSpaceDN w:val="0"/>
        <w:adjustRightInd w:val="0"/>
        <w:ind w:firstLine="708"/>
        <w:jc w:val="both"/>
        <w:rPr>
          <w:sz w:val="28"/>
          <w:szCs w:val="28"/>
          <w:lang w:val="ru-RU"/>
        </w:rPr>
      </w:pPr>
      <w:r w:rsidRPr="000901D0">
        <w:rPr>
          <w:sz w:val="28"/>
          <w:szCs w:val="28"/>
          <w:lang w:val="ru-RU"/>
        </w:rPr>
        <w:t xml:space="preserve">Организация образовательного процесса </w:t>
      </w:r>
      <w:r w:rsidR="001167E8" w:rsidRPr="000901D0">
        <w:rPr>
          <w:sz w:val="28"/>
          <w:szCs w:val="28"/>
          <w:lang w:val="ru-RU"/>
        </w:rPr>
        <w:t xml:space="preserve">в МБОУ «Новониколаевская СОШ» </w:t>
      </w:r>
      <w:r w:rsidRPr="000901D0">
        <w:rPr>
          <w:sz w:val="28"/>
          <w:szCs w:val="28"/>
          <w:lang w:val="ru-RU"/>
        </w:rPr>
        <w:t>регламентируется режимом работы, учебным планом, годовым календа</w:t>
      </w:r>
      <w:r w:rsidRPr="000901D0">
        <w:rPr>
          <w:sz w:val="28"/>
          <w:szCs w:val="28"/>
          <w:lang w:val="ru-RU"/>
        </w:rPr>
        <w:t>р</w:t>
      </w:r>
      <w:r w:rsidRPr="000901D0">
        <w:rPr>
          <w:sz w:val="28"/>
          <w:szCs w:val="28"/>
          <w:lang w:val="ru-RU"/>
        </w:rPr>
        <w:t>ным учебным графиком, расписанием зан</w:t>
      </w:r>
      <w:r w:rsidRPr="000901D0">
        <w:rPr>
          <w:sz w:val="28"/>
          <w:szCs w:val="28"/>
          <w:lang w:val="ru-RU"/>
        </w:rPr>
        <w:t>я</w:t>
      </w:r>
      <w:r w:rsidRPr="000901D0">
        <w:rPr>
          <w:sz w:val="28"/>
          <w:szCs w:val="28"/>
          <w:lang w:val="ru-RU"/>
        </w:rPr>
        <w:t xml:space="preserve">тий. </w:t>
      </w:r>
    </w:p>
    <w:p w:rsidR="00A5727E" w:rsidRPr="000F354F" w:rsidRDefault="00D25AE7" w:rsidP="001167E8">
      <w:pPr>
        <w:ind w:firstLine="708"/>
        <w:jc w:val="both"/>
        <w:rPr>
          <w:sz w:val="28"/>
          <w:szCs w:val="28"/>
          <w:lang w:val="ru-RU"/>
        </w:rPr>
      </w:pPr>
      <w:r w:rsidRPr="000F354F">
        <w:rPr>
          <w:sz w:val="28"/>
          <w:szCs w:val="28"/>
          <w:lang w:val="ru-RU"/>
        </w:rPr>
        <w:lastRenderedPageBreak/>
        <w:t xml:space="preserve">Режим работы </w:t>
      </w:r>
      <w:r w:rsidR="00164EB3" w:rsidRPr="000F354F">
        <w:rPr>
          <w:sz w:val="28"/>
          <w:szCs w:val="28"/>
          <w:lang w:val="ru-RU"/>
        </w:rPr>
        <w:t>соответст</w:t>
      </w:r>
      <w:r w:rsidRPr="000F354F">
        <w:rPr>
          <w:sz w:val="28"/>
          <w:szCs w:val="28"/>
          <w:lang w:val="ru-RU"/>
        </w:rPr>
        <w:t xml:space="preserve">вует </w:t>
      </w:r>
      <w:proofErr w:type="spellStart"/>
      <w:r w:rsidRPr="000F354F">
        <w:rPr>
          <w:sz w:val="28"/>
          <w:szCs w:val="28"/>
          <w:lang w:val="ru-RU"/>
        </w:rPr>
        <w:t>СанПин</w:t>
      </w:r>
      <w:proofErr w:type="spellEnd"/>
      <w:r w:rsidRPr="000F354F">
        <w:rPr>
          <w:sz w:val="28"/>
          <w:szCs w:val="28"/>
          <w:lang w:val="ru-RU"/>
        </w:rPr>
        <w:t xml:space="preserve"> 2.4.2.2 8211-10. </w:t>
      </w:r>
      <w:r w:rsidR="00164EB3" w:rsidRPr="000F354F">
        <w:rPr>
          <w:sz w:val="28"/>
          <w:szCs w:val="28"/>
          <w:lang w:val="ru-RU"/>
        </w:rPr>
        <w:t xml:space="preserve">Для работы школы избран режим пятидневной учебной недели для </w:t>
      </w:r>
      <w:r w:rsidR="0037789B">
        <w:rPr>
          <w:sz w:val="28"/>
          <w:szCs w:val="28"/>
          <w:lang w:val="ru-RU"/>
        </w:rPr>
        <w:t xml:space="preserve">1, 4, 5 классов для остальных </w:t>
      </w:r>
      <w:r w:rsidR="00164EB3" w:rsidRPr="000F354F">
        <w:rPr>
          <w:sz w:val="28"/>
          <w:szCs w:val="28"/>
          <w:lang w:val="ru-RU"/>
        </w:rPr>
        <w:t>классов</w:t>
      </w:r>
      <w:r w:rsidR="0037789B">
        <w:rPr>
          <w:sz w:val="28"/>
          <w:szCs w:val="28"/>
          <w:lang w:val="ru-RU"/>
        </w:rPr>
        <w:t xml:space="preserve"> шестидневная учебная неделя</w:t>
      </w:r>
      <w:r w:rsidR="00164EB3" w:rsidRPr="000F354F">
        <w:rPr>
          <w:sz w:val="28"/>
          <w:szCs w:val="28"/>
          <w:lang w:val="ru-RU"/>
        </w:rPr>
        <w:t>. Максимальная аудиторная учебная нагрузка обучающихся не превышает предельно допустимую аудиторную уче</w:t>
      </w:r>
      <w:r w:rsidR="00164EB3" w:rsidRPr="000F354F">
        <w:rPr>
          <w:sz w:val="28"/>
          <w:szCs w:val="28"/>
          <w:lang w:val="ru-RU"/>
        </w:rPr>
        <w:t>б</w:t>
      </w:r>
      <w:r w:rsidR="00164EB3" w:rsidRPr="000F354F">
        <w:rPr>
          <w:sz w:val="28"/>
          <w:szCs w:val="28"/>
          <w:lang w:val="ru-RU"/>
        </w:rPr>
        <w:t>ную нагрузку и соответствует требованиям СанПиН. 2. Продолжительность учебного г</w:t>
      </w:r>
      <w:r w:rsidR="00AA3E06" w:rsidRPr="000F354F">
        <w:rPr>
          <w:sz w:val="28"/>
          <w:szCs w:val="28"/>
          <w:lang w:val="ru-RU"/>
        </w:rPr>
        <w:t>ода составляет для 1 класса – 33</w:t>
      </w:r>
      <w:r w:rsidR="00164EB3" w:rsidRPr="000F354F">
        <w:rPr>
          <w:sz w:val="28"/>
          <w:szCs w:val="28"/>
          <w:lang w:val="ru-RU"/>
        </w:rPr>
        <w:t xml:space="preserve"> учебные недели, для 2-11 классов не менее 34 учебных недель. Для учащихся 1 класса устанавливаются дополнител</w:t>
      </w:r>
      <w:r w:rsidR="00164EB3" w:rsidRPr="000F354F">
        <w:rPr>
          <w:sz w:val="28"/>
          <w:szCs w:val="28"/>
          <w:lang w:val="ru-RU"/>
        </w:rPr>
        <w:t>ь</w:t>
      </w:r>
      <w:r w:rsidR="00164EB3" w:rsidRPr="000F354F">
        <w:rPr>
          <w:sz w:val="28"/>
          <w:szCs w:val="28"/>
          <w:lang w:val="ru-RU"/>
        </w:rPr>
        <w:t>ные недельные каникулы в феврале. Кроме того, обучение в 1-м классе ос</w:t>
      </w:r>
      <w:r w:rsidR="00164EB3" w:rsidRPr="000F354F">
        <w:rPr>
          <w:sz w:val="28"/>
          <w:szCs w:val="28"/>
          <w:lang w:val="ru-RU"/>
        </w:rPr>
        <w:t>у</w:t>
      </w:r>
      <w:r w:rsidR="00164EB3" w:rsidRPr="000F354F">
        <w:rPr>
          <w:sz w:val="28"/>
          <w:szCs w:val="28"/>
          <w:lang w:val="ru-RU"/>
        </w:rPr>
        <w:t>ществляется с соблюдением следующих дополнительных требований: учебные занятия проводятся по 5</w:t>
      </w:r>
      <w:r w:rsidR="0037789B">
        <w:rPr>
          <w:sz w:val="28"/>
          <w:szCs w:val="28"/>
          <w:lang w:val="ru-RU"/>
        </w:rPr>
        <w:t xml:space="preserve"> - </w:t>
      </w:r>
      <w:r w:rsidR="00164EB3" w:rsidRPr="000F354F">
        <w:rPr>
          <w:sz w:val="28"/>
          <w:szCs w:val="28"/>
          <w:lang w:val="ru-RU"/>
        </w:rPr>
        <w:t>дневной неделе и только в первую смену, использов</w:t>
      </w:r>
      <w:r w:rsidR="00164EB3" w:rsidRPr="000F354F">
        <w:rPr>
          <w:sz w:val="28"/>
          <w:szCs w:val="28"/>
          <w:lang w:val="ru-RU"/>
        </w:rPr>
        <w:t>а</w:t>
      </w:r>
      <w:r w:rsidR="00164EB3" w:rsidRPr="000F354F">
        <w:rPr>
          <w:sz w:val="28"/>
          <w:szCs w:val="28"/>
          <w:lang w:val="ru-RU"/>
        </w:rPr>
        <w:t>ние «ступенчатого» режима обучения в первом полугодии (в сентябре, октябре – по 3 урока в день по 35 минут, в ноябре-декабре – по 4 урока по 35 минут ка</w:t>
      </w:r>
      <w:r w:rsidR="00164EB3" w:rsidRPr="000F354F">
        <w:rPr>
          <w:sz w:val="28"/>
          <w:szCs w:val="28"/>
          <w:lang w:val="ru-RU"/>
        </w:rPr>
        <w:t>ж</w:t>
      </w:r>
      <w:r w:rsidR="00164EB3" w:rsidRPr="000F354F">
        <w:rPr>
          <w:sz w:val="28"/>
          <w:szCs w:val="28"/>
          <w:lang w:val="ru-RU"/>
        </w:rPr>
        <w:t xml:space="preserve">дый, январь-май – по 4 урока по 40 минут каждый), организация динамической паузы продолжительностью </w:t>
      </w:r>
      <w:r w:rsidRPr="000F354F">
        <w:rPr>
          <w:sz w:val="28"/>
          <w:szCs w:val="28"/>
          <w:lang w:val="ru-RU"/>
        </w:rPr>
        <w:t xml:space="preserve">40 минут после 3-его урока. </w:t>
      </w:r>
    </w:p>
    <w:p w:rsidR="00D25AE7" w:rsidRPr="000F354F" w:rsidRDefault="00D91D88" w:rsidP="00D91D88">
      <w:pPr>
        <w:ind w:firstLine="708"/>
        <w:jc w:val="both"/>
        <w:rPr>
          <w:sz w:val="28"/>
          <w:szCs w:val="28"/>
          <w:lang w:val="ru-RU"/>
        </w:rPr>
      </w:pPr>
      <w:r w:rsidRPr="000F354F">
        <w:rPr>
          <w:sz w:val="28"/>
          <w:szCs w:val="28"/>
          <w:lang w:val="ru-RU"/>
        </w:rPr>
        <w:t>Нормативно-управленческим документом, определяющим специфику с</w:t>
      </w:r>
      <w:r w:rsidRPr="000F354F">
        <w:rPr>
          <w:sz w:val="28"/>
          <w:szCs w:val="28"/>
          <w:lang w:val="ru-RU"/>
        </w:rPr>
        <w:t>о</w:t>
      </w:r>
      <w:r w:rsidRPr="000F354F">
        <w:rPr>
          <w:sz w:val="28"/>
          <w:szCs w:val="28"/>
          <w:lang w:val="ru-RU"/>
        </w:rPr>
        <w:t>держания образования и особенности образовательного процесса, является уче</w:t>
      </w:r>
      <w:r w:rsidRPr="000F354F">
        <w:rPr>
          <w:sz w:val="28"/>
          <w:szCs w:val="28"/>
          <w:lang w:val="ru-RU"/>
        </w:rPr>
        <w:t>б</w:t>
      </w:r>
      <w:r w:rsidRPr="000F354F">
        <w:rPr>
          <w:sz w:val="28"/>
          <w:szCs w:val="28"/>
          <w:lang w:val="ru-RU"/>
        </w:rPr>
        <w:t xml:space="preserve">ный план. </w:t>
      </w:r>
      <w:r w:rsidR="0037789B">
        <w:rPr>
          <w:sz w:val="28"/>
          <w:szCs w:val="28"/>
          <w:lang w:val="ru-RU"/>
        </w:rPr>
        <w:t>Учебный план на 2021-2022</w:t>
      </w:r>
      <w:r w:rsidR="00D25AE7" w:rsidRPr="000F354F">
        <w:rPr>
          <w:sz w:val="28"/>
          <w:szCs w:val="28"/>
          <w:lang w:val="ru-RU"/>
        </w:rPr>
        <w:t xml:space="preserve"> учебный год сформирован в соответствии с:</w:t>
      </w:r>
    </w:p>
    <w:p w:rsidR="00D25AE7" w:rsidRPr="00CD7D9E" w:rsidRDefault="00D25AE7" w:rsidP="00126AAD">
      <w:pPr>
        <w:jc w:val="both"/>
        <w:rPr>
          <w:sz w:val="28"/>
          <w:szCs w:val="28"/>
          <w:lang w:val="ru-RU"/>
        </w:rPr>
      </w:pPr>
      <w:r w:rsidRPr="000F354F">
        <w:rPr>
          <w:sz w:val="28"/>
          <w:szCs w:val="28"/>
          <w:lang w:val="ru-RU"/>
        </w:rPr>
        <w:t xml:space="preserve">        </w:t>
      </w:r>
      <w:r w:rsidR="004C6301" w:rsidRPr="00126AAD">
        <w:rPr>
          <w:sz w:val="28"/>
          <w:szCs w:val="28"/>
          <w:lang w:val="ru-RU"/>
        </w:rPr>
        <w:t xml:space="preserve">- </w:t>
      </w:r>
      <w:r w:rsidRPr="00126AAD">
        <w:rPr>
          <w:sz w:val="28"/>
          <w:szCs w:val="28"/>
          <w:lang w:val="ru-RU"/>
        </w:rPr>
        <w:t>Федеральным Законом от 29.12.2012№273-ФЗ «Об образовании в Росси</w:t>
      </w:r>
      <w:r w:rsidRPr="00126AAD">
        <w:rPr>
          <w:sz w:val="28"/>
          <w:szCs w:val="28"/>
          <w:lang w:val="ru-RU"/>
        </w:rPr>
        <w:t>й</w:t>
      </w:r>
      <w:r w:rsidR="00126AAD">
        <w:rPr>
          <w:sz w:val="28"/>
          <w:szCs w:val="28"/>
          <w:lang w:val="ru-RU"/>
        </w:rPr>
        <w:t xml:space="preserve">ской </w:t>
      </w:r>
      <w:r w:rsidR="00126AAD" w:rsidRPr="00CD7D9E">
        <w:rPr>
          <w:sz w:val="28"/>
          <w:szCs w:val="28"/>
          <w:lang w:val="ru-RU"/>
        </w:rPr>
        <w:t xml:space="preserve">Федерации»; </w:t>
      </w:r>
    </w:p>
    <w:p w:rsidR="00CD7D9E" w:rsidRPr="00CD7D9E" w:rsidRDefault="00CD7D9E" w:rsidP="00CD7D9E">
      <w:pPr>
        <w:ind w:firstLine="709"/>
        <w:jc w:val="both"/>
        <w:rPr>
          <w:sz w:val="28"/>
          <w:szCs w:val="28"/>
          <w:lang w:val="ru-RU"/>
        </w:rPr>
      </w:pPr>
      <w:r w:rsidRPr="00CD7D9E">
        <w:rPr>
          <w:sz w:val="28"/>
          <w:szCs w:val="28"/>
          <w:lang w:val="ru-RU"/>
        </w:rPr>
        <w:t>Учебный план начального общего образования МБОУ «Новониколаевская СОШ» на 2022-2023 учебный год сформирован в соответствии с:</w:t>
      </w:r>
    </w:p>
    <w:p w:rsidR="00CD7D9E" w:rsidRPr="00CD7D9E" w:rsidRDefault="00CD7D9E" w:rsidP="00CD7D9E">
      <w:pPr>
        <w:ind w:firstLine="709"/>
        <w:jc w:val="both"/>
        <w:rPr>
          <w:sz w:val="28"/>
          <w:szCs w:val="28"/>
          <w:lang w:val="ru-RU"/>
        </w:rPr>
      </w:pPr>
      <w:r w:rsidRPr="00CD7D9E">
        <w:rPr>
          <w:sz w:val="28"/>
          <w:szCs w:val="28"/>
          <w:lang w:val="ru-RU"/>
        </w:rPr>
        <w:t>Федеральным законом от 29.12.2012 №273-ФЗ «Об образовании в Росси</w:t>
      </w:r>
      <w:r w:rsidRPr="00CD7D9E">
        <w:rPr>
          <w:sz w:val="28"/>
          <w:szCs w:val="28"/>
          <w:lang w:val="ru-RU"/>
        </w:rPr>
        <w:t>й</w:t>
      </w:r>
      <w:r w:rsidRPr="00CD7D9E">
        <w:rPr>
          <w:sz w:val="28"/>
          <w:szCs w:val="28"/>
          <w:lang w:val="ru-RU"/>
        </w:rPr>
        <w:t>ской Федерации»;</w:t>
      </w:r>
    </w:p>
    <w:p w:rsidR="00CD7D9E" w:rsidRPr="00CD7D9E" w:rsidRDefault="00CD7D9E" w:rsidP="00CD7D9E">
      <w:pPr>
        <w:ind w:firstLine="709"/>
        <w:jc w:val="both"/>
        <w:rPr>
          <w:sz w:val="28"/>
          <w:szCs w:val="28"/>
          <w:lang w:val="ru-RU"/>
        </w:rPr>
      </w:pPr>
      <w:r w:rsidRPr="00CD7D9E">
        <w:rPr>
          <w:sz w:val="28"/>
          <w:szCs w:val="28"/>
          <w:lang w:val="ru-RU"/>
        </w:rPr>
        <w:t>Федеральным образовательным стандартом начального общего образов</w:t>
      </w:r>
      <w:r w:rsidRPr="00CD7D9E">
        <w:rPr>
          <w:sz w:val="28"/>
          <w:szCs w:val="28"/>
          <w:lang w:val="ru-RU"/>
        </w:rPr>
        <w:t>а</w:t>
      </w:r>
      <w:r w:rsidRPr="00CD7D9E">
        <w:rPr>
          <w:sz w:val="28"/>
          <w:szCs w:val="28"/>
          <w:lang w:val="ru-RU"/>
        </w:rPr>
        <w:t>ния, утверждённым приказом Министерства образования и науки РФ от 26.11.2010 №1241 (для 2-4 классов) в действующей редакции;</w:t>
      </w:r>
    </w:p>
    <w:p w:rsidR="00CD7D9E" w:rsidRPr="00CD7D9E" w:rsidRDefault="00CD7D9E" w:rsidP="00CD7D9E">
      <w:pPr>
        <w:ind w:firstLine="709"/>
        <w:jc w:val="both"/>
        <w:rPr>
          <w:sz w:val="28"/>
          <w:szCs w:val="28"/>
          <w:lang w:val="ru-RU"/>
        </w:rPr>
      </w:pPr>
      <w:r w:rsidRPr="00CD7D9E">
        <w:rPr>
          <w:sz w:val="28"/>
          <w:szCs w:val="28"/>
          <w:lang w:val="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w:t>
      </w:r>
      <w:r w:rsidRPr="00CD7D9E">
        <w:rPr>
          <w:sz w:val="28"/>
          <w:szCs w:val="28"/>
          <w:lang w:val="ru-RU"/>
        </w:rPr>
        <w:t>р</w:t>
      </w:r>
      <w:r w:rsidRPr="00CD7D9E">
        <w:rPr>
          <w:sz w:val="28"/>
          <w:szCs w:val="28"/>
          <w:lang w:val="ru-RU"/>
        </w:rPr>
        <w:t>ждённого приказом министерства образования и науки российской Федерации от 30.08.2013 № 1015;</w:t>
      </w:r>
    </w:p>
    <w:p w:rsidR="00CD7D9E" w:rsidRPr="00CD7D9E" w:rsidRDefault="00CD7D9E" w:rsidP="00CD7D9E">
      <w:pPr>
        <w:ind w:firstLine="709"/>
        <w:jc w:val="both"/>
        <w:rPr>
          <w:sz w:val="28"/>
          <w:szCs w:val="28"/>
          <w:lang w:val="ru-RU" w:eastAsia="ru-RU"/>
        </w:rPr>
      </w:pPr>
      <w:r w:rsidRPr="00CD7D9E">
        <w:rPr>
          <w:sz w:val="28"/>
          <w:szCs w:val="28"/>
          <w:lang w:val="ru-RU" w:eastAsia="ru-RU"/>
        </w:rPr>
        <w:t xml:space="preserve">Приказ </w:t>
      </w:r>
      <w:r w:rsidRPr="00CD7D9E">
        <w:rPr>
          <w:bCs/>
          <w:sz w:val="28"/>
          <w:szCs w:val="28"/>
          <w:lang w:val="ru-RU" w:eastAsia="ru-RU"/>
        </w:rPr>
        <w:t xml:space="preserve">Министерства просвещения РФ </w:t>
      </w:r>
      <w:r w:rsidRPr="00CD7D9E">
        <w:rPr>
          <w:sz w:val="28"/>
          <w:szCs w:val="28"/>
          <w:lang w:val="ru-RU" w:eastAsia="ru-RU"/>
        </w:rPr>
        <w:t>от 28.12.2018 № 345 «О федерал</w:t>
      </w:r>
      <w:r w:rsidRPr="00CD7D9E">
        <w:rPr>
          <w:sz w:val="28"/>
          <w:szCs w:val="28"/>
          <w:lang w:val="ru-RU" w:eastAsia="ru-RU"/>
        </w:rPr>
        <w:t>ь</w:t>
      </w:r>
      <w:r w:rsidRPr="00CD7D9E">
        <w:rPr>
          <w:sz w:val="28"/>
          <w:szCs w:val="28"/>
          <w:lang w:val="ru-RU" w:eastAsia="ru-RU"/>
        </w:rPr>
        <w:t>ном перечне учебников, рекомендуемых к использованию при реализации им</w:t>
      </w:r>
      <w:r w:rsidRPr="00CD7D9E">
        <w:rPr>
          <w:sz w:val="28"/>
          <w:szCs w:val="28"/>
          <w:lang w:val="ru-RU" w:eastAsia="ru-RU"/>
        </w:rPr>
        <w:t>е</w:t>
      </w:r>
      <w:r w:rsidRPr="00CD7D9E">
        <w:rPr>
          <w:sz w:val="28"/>
          <w:szCs w:val="28"/>
          <w:lang w:val="ru-RU" w:eastAsia="ru-RU"/>
        </w:rPr>
        <w:t xml:space="preserve">ющих </w:t>
      </w:r>
      <w:r w:rsidRPr="009A5E4E">
        <w:rPr>
          <w:sz w:val="28"/>
          <w:szCs w:val="28"/>
          <w:lang w:val="ru-RU" w:eastAsia="ru-RU"/>
        </w:rPr>
        <w:t>государственную</w:t>
      </w:r>
      <w:r w:rsidRPr="00CD7D9E">
        <w:rPr>
          <w:sz w:val="28"/>
          <w:szCs w:val="28"/>
          <w:lang w:val="ru-RU" w:eastAsia="ru-RU"/>
        </w:rPr>
        <w:t xml:space="preserve"> аккредитацию образовательных  программ начального общего, основного общего, среднего общего образования»;</w:t>
      </w:r>
    </w:p>
    <w:p w:rsidR="00CD7D9E" w:rsidRPr="00CD7D9E" w:rsidRDefault="00CD7D9E" w:rsidP="00CD7D9E">
      <w:pPr>
        <w:ind w:firstLine="709"/>
        <w:jc w:val="both"/>
        <w:rPr>
          <w:sz w:val="28"/>
          <w:szCs w:val="28"/>
          <w:lang w:val="ru-RU"/>
        </w:rPr>
      </w:pPr>
      <w:r w:rsidRPr="00CD7D9E">
        <w:rPr>
          <w:sz w:val="28"/>
          <w:szCs w:val="28"/>
          <w:lang w:val="ru-RU"/>
        </w:rPr>
        <w:t xml:space="preserve">Письмом </w:t>
      </w:r>
      <w:proofErr w:type="spellStart"/>
      <w:r w:rsidRPr="00CD7D9E">
        <w:rPr>
          <w:sz w:val="28"/>
          <w:szCs w:val="28"/>
          <w:lang w:val="ru-RU"/>
        </w:rPr>
        <w:t>Минобрнауки</w:t>
      </w:r>
      <w:proofErr w:type="spellEnd"/>
      <w:r w:rsidRPr="00CD7D9E">
        <w:rPr>
          <w:sz w:val="28"/>
          <w:szCs w:val="28"/>
          <w:lang w:val="ru-RU"/>
        </w:rPr>
        <w:t xml:space="preserve"> России от 22.08.2012 г. № 08-250 «О введении учебного курса ОРКСЭ»;</w:t>
      </w:r>
    </w:p>
    <w:p w:rsidR="00CD7D9E" w:rsidRPr="009A5E4E" w:rsidRDefault="00CD7D9E" w:rsidP="00CD7D9E">
      <w:pPr>
        <w:ind w:firstLine="709"/>
        <w:jc w:val="both"/>
        <w:rPr>
          <w:sz w:val="28"/>
          <w:szCs w:val="28"/>
          <w:lang w:val="ru-RU"/>
        </w:rPr>
      </w:pPr>
      <w:r w:rsidRPr="00CD7D9E">
        <w:rPr>
          <w:sz w:val="28"/>
          <w:szCs w:val="28"/>
          <w:lang w:val="ru-RU"/>
        </w:rPr>
        <w:t xml:space="preserve">Письмом </w:t>
      </w:r>
      <w:proofErr w:type="spellStart"/>
      <w:r w:rsidRPr="00CD7D9E">
        <w:rPr>
          <w:sz w:val="28"/>
          <w:szCs w:val="28"/>
          <w:lang w:val="ru-RU"/>
        </w:rPr>
        <w:t>Минобрнауки</w:t>
      </w:r>
      <w:proofErr w:type="spellEnd"/>
      <w:r w:rsidRPr="00CD7D9E">
        <w:rPr>
          <w:sz w:val="28"/>
          <w:szCs w:val="28"/>
          <w:lang w:val="ru-RU"/>
        </w:rPr>
        <w:t xml:space="preserve"> РФ от 08.10.2010 № ИК-1494/19 «О введении тр</w:t>
      </w:r>
      <w:r w:rsidRPr="00CD7D9E">
        <w:rPr>
          <w:sz w:val="28"/>
          <w:szCs w:val="28"/>
          <w:lang w:val="ru-RU"/>
        </w:rPr>
        <w:t>е</w:t>
      </w:r>
      <w:r w:rsidRPr="00CD7D9E">
        <w:rPr>
          <w:sz w:val="28"/>
          <w:szCs w:val="28"/>
          <w:lang w:val="ru-RU"/>
        </w:rPr>
        <w:t xml:space="preserve">тьего </w:t>
      </w:r>
      <w:r w:rsidRPr="009A5E4E">
        <w:rPr>
          <w:sz w:val="28"/>
          <w:szCs w:val="28"/>
          <w:lang w:val="ru-RU"/>
        </w:rPr>
        <w:t>часа физической культуры»;</w:t>
      </w:r>
    </w:p>
    <w:p w:rsidR="00CD7D9E" w:rsidRPr="009A5E4E" w:rsidRDefault="00CD7D9E" w:rsidP="00CD7D9E">
      <w:pPr>
        <w:ind w:firstLine="709"/>
        <w:jc w:val="both"/>
        <w:rPr>
          <w:sz w:val="28"/>
          <w:szCs w:val="28"/>
          <w:lang w:val="ru-RU"/>
        </w:rPr>
      </w:pPr>
      <w:r w:rsidRPr="009A5E4E">
        <w:rPr>
          <w:sz w:val="28"/>
          <w:szCs w:val="28"/>
          <w:shd w:val="clear" w:color="auto" w:fill="FFFFFF"/>
          <w:lang w:val="ru-RU"/>
        </w:rPr>
        <w:t>СП 2.4.3648-20 «Санитарно-эпидемиологические требования к организац</w:t>
      </w:r>
      <w:r w:rsidRPr="009A5E4E">
        <w:rPr>
          <w:sz w:val="28"/>
          <w:szCs w:val="28"/>
          <w:shd w:val="clear" w:color="auto" w:fill="FFFFFF"/>
          <w:lang w:val="ru-RU"/>
        </w:rPr>
        <w:t>и</w:t>
      </w:r>
      <w:r w:rsidRPr="009A5E4E">
        <w:rPr>
          <w:sz w:val="28"/>
          <w:szCs w:val="28"/>
          <w:shd w:val="clear" w:color="auto" w:fill="FFFFFF"/>
          <w:lang w:val="ru-RU"/>
        </w:rPr>
        <w:t>ям воспитания и обучения, отдыха и оздоровления детей и молодежи», утве</w:t>
      </w:r>
      <w:r w:rsidRPr="009A5E4E">
        <w:rPr>
          <w:sz w:val="28"/>
          <w:szCs w:val="28"/>
          <w:shd w:val="clear" w:color="auto" w:fill="FFFFFF"/>
          <w:lang w:val="ru-RU"/>
        </w:rPr>
        <w:t>р</w:t>
      </w:r>
      <w:r w:rsidRPr="009A5E4E">
        <w:rPr>
          <w:sz w:val="28"/>
          <w:szCs w:val="28"/>
          <w:shd w:val="clear" w:color="auto" w:fill="FFFFFF"/>
          <w:lang w:val="ru-RU"/>
        </w:rPr>
        <w:t>ждены Постановлением Главного государственного санитарного врача Росси</w:t>
      </w:r>
      <w:r w:rsidRPr="009A5E4E">
        <w:rPr>
          <w:sz w:val="28"/>
          <w:szCs w:val="28"/>
          <w:shd w:val="clear" w:color="auto" w:fill="FFFFFF"/>
          <w:lang w:val="ru-RU"/>
        </w:rPr>
        <w:t>й</w:t>
      </w:r>
      <w:r w:rsidRPr="009A5E4E">
        <w:rPr>
          <w:sz w:val="28"/>
          <w:szCs w:val="28"/>
          <w:shd w:val="clear" w:color="auto" w:fill="FFFFFF"/>
          <w:lang w:val="ru-RU"/>
        </w:rPr>
        <w:t>ской Фед</w:t>
      </w:r>
      <w:r w:rsidRPr="009A5E4E">
        <w:rPr>
          <w:sz w:val="28"/>
          <w:szCs w:val="28"/>
          <w:shd w:val="clear" w:color="auto" w:fill="FFFFFF"/>
          <w:lang w:val="ru-RU"/>
        </w:rPr>
        <w:t>е</w:t>
      </w:r>
      <w:r w:rsidRPr="009A5E4E">
        <w:rPr>
          <w:sz w:val="28"/>
          <w:szCs w:val="28"/>
          <w:shd w:val="clear" w:color="auto" w:fill="FFFFFF"/>
          <w:lang w:val="ru-RU"/>
        </w:rPr>
        <w:t>рации от 28.09.2020 № 28.</w:t>
      </w:r>
    </w:p>
    <w:p w:rsidR="00D25AE7" w:rsidRPr="00126AAD" w:rsidRDefault="00D25AE7" w:rsidP="00A25BAA">
      <w:pPr>
        <w:jc w:val="both"/>
        <w:rPr>
          <w:sz w:val="28"/>
          <w:szCs w:val="28"/>
          <w:lang w:val="ru-RU" w:eastAsia="ru-RU"/>
        </w:rPr>
      </w:pPr>
      <w:r w:rsidRPr="0037789B">
        <w:rPr>
          <w:color w:val="FF0000"/>
          <w:sz w:val="28"/>
          <w:szCs w:val="28"/>
          <w:lang w:val="ru-RU"/>
        </w:rPr>
        <w:t xml:space="preserve">       </w:t>
      </w:r>
      <w:r w:rsidR="00CA3092" w:rsidRPr="0037789B">
        <w:rPr>
          <w:color w:val="FF0000"/>
          <w:sz w:val="28"/>
          <w:szCs w:val="28"/>
          <w:lang w:val="ru-RU"/>
        </w:rPr>
        <w:tab/>
      </w:r>
      <w:r w:rsidRPr="00126AAD">
        <w:rPr>
          <w:sz w:val="28"/>
          <w:szCs w:val="28"/>
          <w:lang w:val="ru-RU"/>
        </w:rPr>
        <w:t xml:space="preserve">Уставом </w:t>
      </w:r>
      <w:r w:rsidRPr="00126AAD">
        <w:rPr>
          <w:sz w:val="28"/>
          <w:szCs w:val="28"/>
          <w:lang w:val="ru-RU" w:eastAsia="ru-RU"/>
        </w:rPr>
        <w:t xml:space="preserve">муниципального бюджетного общеобразовательного учреждения </w:t>
      </w:r>
      <w:r w:rsidRPr="00126AAD">
        <w:rPr>
          <w:sz w:val="28"/>
          <w:szCs w:val="28"/>
          <w:lang w:val="ru-RU" w:eastAsia="ru-RU"/>
        </w:rPr>
        <w:lastRenderedPageBreak/>
        <w:t xml:space="preserve">«Новониколаевская средняя общеобразовательная школа», </w:t>
      </w:r>
      <w:proofErr w:type="gramStart"/>
      <w:r w:rsidRPr="00126AAD">
        <w:rPr>
          <w:sz w:val="28"/>
          <w:szCs w:val="28"/>
          <w:lang w:val="ru-RU" w:eastAsia="ru-RU"/>
        </w:rPr>
        <w:t>утвержденный</w:t>
      </w:r>
      <w:proofErr w:type="gramEnd"/>
      <w:r w:rsidRPr="00126AAD">
        <w:rPr>
          <w:sz w:val="28"/>
          <w:szCs w:val="28"/>
          <w:lang w:val="ru-RU" w:eastAsia="ru-RU"/>
        </w:rPr>
        <w:t xml:space="preserve"> пост</w:t>
      </w:r>
      <w:r w:rsidRPr="00126AAD">
        <w:rPr>
          <w:sz w:val="28"/>
          <w:szCs w:val="28"/>
          <w:lang w:val="ru-RU" w:eastAsia="ru-RU"/>
        </w:rPr>
        <w:t>а</w:t>
      </w:r>
      <w:r w:rsidRPr="00126AAD">
        <w:rPr>
          <w:sz w:val="28"/>
          <w:szCs w:val="28"/>
          <w:lang w:val="ru-RU" w:eastAsia="ru-RU"/>
        </w:rPr>
        <w:t xml:space="preserve">новлением администрации Рубцовского района от </w:t>
      </w:r>
      <w:r w:rsidR="00126AAD" w:rsidRPr="00126AAD">
        <w:rPr>
          <w:sz w:val="28"/>
          <w:szCs w:val="28"/>
          <w:lang w:val="ru-RU"/>
        </w:rPr>
        <w:t>11</w:t>
      </w:r>
      <w:r w:rsidR="00CA3092" w:rsidRPr="00126AAD">
        <w:rPr>
          <w:sz w:val="28"/>
          <w:szCs w:val="28"/>
          <w:lang w:val="ru-RU"/>
        </w:rPr>
        <w:t>.0</w:t>
      </w:r>
      <w:r w:rsidR="00126AAD" w:rsidRPr="00126AAD">
        <w:rPr>
          <w:sz w:val="28"/>
          <w:szCs w:val="28"/>
          <w:lang w:val="ru-RU"/>
        </w:rPr>
        <w:t>5</w:t>
      </w:r>
      <w:r w:rsidR="00CA3092" w:rsidRPr="00126AAD">
        <w:rPr>
          <w:sz w:val="28"/>
          <w:szCs w:val="28"/>
          <w:lang w:val="ru-RU"/>
        </w:rPr>
        <w:t>.20</w:t>
      </w:r>
      <w:r w:rsidR="00126AAD" w:rsidRPr="00126AAD">
        <w:rPr>
          <w:sz w:val="28"/>
          <w:szCs w:val="28"/>
          <w:lang w:val="ru-RU"/>
        </w:rPr>
        <w:t>22</w:t>
      </w:r>
      <w:r w:rsidR="00CA3092" w:rsidRPr="00126AAD">
        <w:rPr>
          <w:sz w:val="28"/>
          <w:szCs w:val="28"/>
          <w:lang w:val="ru-RU"/>
        </w:rPr>
        <w:t xml:space="preserve"> № </w:t>
      </w:r>
      <w:r w:rsidR="00126AAD" w:rsidRPr="00126AAD">
        <w:rPr>
          <w:sz w:val="28"/>
          <w:szCs w:val="28"/>
          <w:lang w:val="ru-RU"/>
        </w:rPr>
        <w:t>276</w:t>
      </w:r>
      <w:r w:rsidR="00CA3092" w:rsidRPr="00126AAD">
        <w:rPr>
          <w:sz w:val="28"/>
          <w:szCs w:val="28"/>
          <w:lang w:val="ru-RU"/>
        </w:rPr>
        <w:t>.</w:t>
      </w:r>
    </w:p>
    <w:p w:rsidR="00D91D88" w:rsidRPr="000F354F" w:rsidRDefault="00AB063D" w:rsidP="00CA3092">
      <w:pPr>
        <w:pStyle w:val="a3"/>
        <w:ind w:left="0" w:firstLine="708"/>
        <w:jc w:val="both"/>
        <w:rPr>
          <w:lang w:val="ru-RU"/>
        </w:rPr>
      </w:pPr>
      <w:r w:rsidRPr="000F354F">
        <w:rPr>
          <w:lang w:val="ru-RU"/>
        </w:rPr>
        <w:t>Учебный план школы направлен</w:t>
      </w:r>
      <w:r w:rsidR="000F354F" w:rsidRPr="000F354F">
        <w:rPr>
          <w:lang w:val="ru-RU"/>
        </w:rPr>
        <w:t xml:space="preserve"> н</w:t>
      </w:r>
      <w:r w:rsidR="00D91D88" w:rsidRPr="000F354F">
        <w:rPr>
          <w:lang w:val="ru-RU"/>
        </w:rPr>
        <w:t>а реализацию федеральных госуда</w:t>
      </w:r>
      <w:r w:rsidR="00D91D88" w:rsidRPr="000F354F">
        <w:rPr>
          <w:lang w:val="ru-RU"/>
        </w:rPr>
        <w:t>р</w:t>
      </w:r>
      <w:r w:rsidR="00D91D88" w:rsidRPr="000F354F">
        <w:rPr>
          <w:lang w:val="ru-RU"/>
        </w:rPr>
        <w:t>ственных образовательных стандартов начально</w:t>
      </w:r>
      <w:r w:rsidR="000464DF">
        <w:rPr>
          <w:lang w:val="ru-RU"/>
        </w:rPr>
        <w:t xml:space="preserve">го общего, основного общего и </w:t>
      </w:r>
      <w:r w:rsidR="00D91D88" w:rsidRPr="000F354F">
        <w:rPr>
          <w:lang w:val="ru-RU"/>
        </w:rPr>
        <w:t>среднего общего образования. При выполнении учебного плана соблюдалась преемственность между классами, сбалансированность между предметными о</w:t>
      </w:r>
      <w:r w:rsidR="00D91D88" w:rsidRPr="000F354F">
        <w:rPr>
          <w:lang w:val="ru-RU"/>
        </w:rPr>
        <w:t>б</w:t>
      </w:r>
      <w:r w:rsidR="00D91D88" w:rsidRPr="000F354F">
        <w:rPr>
          <w:lang w:val="ru-RU"/>
        </w:rPr>
        <w:t>ластями, отдельными предметами. Уровень недельной учебной нагрузки на уч</w:t>
      </w:r>
      <w:r w:rsidR="00D91D88" w:rsidRPr="000F354F">
        <w:rPr>
          <w:lang w:val="ru-RU"/>
        </w:rPr>
        <w:t>е</w:t>
      </w:r>
      <w:r w:rsidR="00D91D88" w:rsidRPr="000F354F">
        <w:rPr>
          <w:lang w:val="ru-RU"/>
        </w:rPr>
        <w:t>ника не превышал предельно допустимого. Компонент МБОУ «Новониколае</w:t>
      </w:r>
      <w:r w:rsidR="00D91D88" w:rsidRPr="000F354F">
        <w:rPr>
          <w:lang w:val="ru-RU"/>
        </w:rPr>
        <w:t>в</w:t>
      </w:r>
      <w:r w:rsidR="00D91D88" w:rsidRPr="000F354F">
        <w:rPr>
          <w:lang w:val="ru-RU"/>
        </w:rPr>
        <w:t>ская СОШ» был направлен на увеличение учебных часов, предусмотренных на изучение отдельных учебных предметов обязательной части, введение специал</w:t>
      </w:r>
      <w:r w:rsidR="00D91D88" w:rsidRPr="000F354F">
        <w:rPr>
          <w:lang w:val="ru-RU"/>
        </w:rPr>
        <w:t>ь</w:t>
      </w:r>
      <w:r w:rsidR="00D91D88" w:rsidRPr="000F354F">
        <w:rPr>
          <w:lang w:val="ru-RU"/>
        </w:rPr>
        <w:t>но разработанных элективных курсов, обеспечивающих интересы и потребности участников образовательных отношений. В течение учебного года было орган</w:t>
      </w:r>
      <w:r w:rsidR="00D91D88" w:rsidRPr="000F354F">
        <w:rPr>
          <w:lang w:val="ru-RU"/>
        </w:rPr>
        <w:t>и</w:t>
      </w:r>
      <w:r w:rsidR="00D91D88" w:rsidRPr="000F354F">
        <w:rPr>
          <w:lang w:val="ru-RU"/>
        </w:rPr>
        <w:t xml:space="preserve">зовано </w:t>
      </w:r>
      <w:r w:rsidR="00AB4435">
        <w:rPr>
          <w:lang w:val="ru-RU"/>
        </w:rPr>
        <w:t>на</w:t>
      </w:r>
      <w:r w:rsidR="00D91D88" w:rsidRPr="000F354F">
        <w:rPr>
          <w:lang w:val="ru-RU"/>
        </w:rPr>
        <w:t>дом</w:t>
      </w:r>
      <w:r w:rsidR="00AB4435">
        <w:rPr>
          <w:lang w:val="ru-RU"/>
        </w:rPr>
        <w:t>ное</w:t>
      </w:r>
      <w:r w:rsidR="00D91D88" w:rsidRPr="000F354F">
        <w:rPr>
          <w:lang w:val="ru-RU"/>
        </w:rPr>
        <w:t xml:space="preserve"> обучение с </w:t>
      </w:r>
      <w:r w:rsidR="0037789B">
        <w:rPr>
          <w:lang w:val="ru-RU"/>
        </w:rPr>
        <w:t xml:space="preserve">двумя </w:t>
      </w:r>
      <w:r w:rsidR="00D91D88" w:rsidRPr="000F354F">
        <w:rPr>
          <w:lang w:val="ru-RU"/>
        </w:rPr>
        <w:t>обуча</w:t>
      </w:r>
      <w:r w:rsidR="00AB4435">
        <w:rPr>
          <w:lang w:val="ru-RU"/>
        </w:rPr>
        <w:t>ющим</w:t>
      </w:r>
      <w:r w:rsidR="0037789B">
        <w:rPr>
          <w:lang w:val="ru-RU"/>
        </w:rPr>
        <w:t>и</w:t>
      </w:r>
      <w:r w:rsidR="00AA3E06" w:rsidRPr="000F354F">
        <w:rPr>
          <w:lang w:val="ru-RU"/>
        </w:rPr>
        <w:t>ся</w:t>
      </w:r>
      <w:r w:rsidR="00D91D88" w:rsidRPr="000F354F">
        <w:rPr>
          <w:lang w:val="ru-RU"/>
        </w:rPr>
        <w:t>.</w:t>
      </w:r>
      <w:r w:rsidR="00CA3092">
        <w:rPr>
          <w:lang w:val="ru-RU"/>
        </w:rPr>
        <w:t xml:space="preserve"> </w:t>
      </w:r>
      <w:r w:rsidR="00D91D88" w:rsidRPr="000F354F">
        <w:rPr>
          <w:lang w:val="ru-RU"/>
        </w:rPr>
        <w:t>Формы обучения: очная, и</w:t>
      </w:r>
      <w:r w:rsidR="00D91D88" w:rsidRPr="000F354F">
        <w:rPr>
          <w:lang w:val="ru-RU"/>
        </w:rPr>
        <w:t>н</w:t>
      </w:r>
      <w:r w:rsidR="00D91D88" w:rsidRPr="000F354F">
        <w:rPr>
          <w:lang w:val="ru-RU"/>
        </w:rPr>
        <w:t xml:space="preserve">дивидуальное обучение на дому. Обучение ведётся на русском языке. </w:t>
      </w:r>
    </w:p>
    <w:p w:rsidR="00A5727E" w:rsidRPr="000F354F" w:rsidRDefault="00AA3E06" w:rsidP="000F354F">
      <w:pPr>
        <w:ind w:firstLine="708"/>
        <w:jc w:val="both"/>
        <w:rPr>
          <w:sz w:val="28"/>
          <w:szCs w:val="28"/>
          <w:lang w:val="ru-RU"/>
        </w:rPr>
      </w:pPr>
      <w:r w:rsidRPr="00C50914">
        <w:rPr>
          <w:sz w:val="28"/>
          <w:szCs w:val="28"/>
          <w:lang w:val="ru-RU"/>
        </w:rPr>
        <w:t>По итогам 20</w:t>
      </w:r>
      <w:r w:rsidR="008D4605" w:rsidRPr="00C50914">
        <w:rPr>
          <w:sz w:val="28"/>
          <w:szCs w:val="28"/>
          <w:lang w:val="ru-RU"/>
        </w:rPr>
        <w:t>22</w:t>
      </w:r>
      <w:r w:rsidRPr="00C50914">
        <w:rPr>
          <w:sz w:val="28"/>
          <w:szCs w:val="28"/>
          <w:lang w:val="ru-RU"/>
        </w:rPr>
        <w:t>-20</w:t>
      </w:r>
      <w:r w:rsidR="000F354F" w:rsidRPr="00C50914">
        <w:rPr>
          <w:sz w:val="28"/>
          <w:szCs w:val="28"/>
          <w:lang w:val="ru-RU"/>
        </w:rPr>
        <w:t>2</w:t>
      </w:r>
      <w:r w:rsidR="008D4605" w:rsidRPr="00C50914">
        <w:rPr>
          <w:sz w:val="28"/>
          <w:szCs w:val="28"/>
          <w:lang w:val="ru-RU"/>
        </w:rPr>
        <w:t>3</w:t>
      </w:r>
      <w:r w:rsidR="000F354F" w:rsidRPr="00C50914">
        <w:rPr>
          <w:sz w:val="28"/>
          <w:szCs w:val="28"/>
          <w:lang w:val="ru-RU"/>
        </w:rPr>
        <w:t xml:space="preserve"> </w:t>
      </w:r>
      <w:r w:rsidR="00D91D88" w:rsidRPr="00C50914">
        <w:rPr>
          <w:sz w:val="28"/>
          <w:szCs w:val="28"/>
          <w:lang w:val="ru-RU"/>
        </w:rPr>
        <w:t>у</w:t>
      </w:r>
      <w:r w:rsidR="008D4605" w:rsidRPr="00C50914">
        <w:rPr>
          <w:sz w:val="28"/>
          <w:szCs w:val="28"/>
          <w:lang w:val="ru-RU"/>
        </w:rPr>
        <w:t>ч</w:t>
      </w:r>
      <w:r w:rsidR="00D91D88" w:rsidRPr="00C50914">
        <w:rPr>
          <w:sz w:val="28"/>
          <w:szCs w:val="28"/>
          <w:lang w:val="ru-RU"/>
        </w:rPr>
        <w:t>.</w:t>
      </w:r>
      <w:r w:rsidR="00CA3092" w:rsidRPr="00C50914">
        <w:rPr>
          <w:sz w:val="28"/>
          <w:szCs w:val="28"/>
          <w:lang w:val="ru-RU"/>
        </w:rPr>
        <w:t xml:space="preserve"> </w:t>
      </w:r>
      <w:r w:rsidR="00D91D88" w:rsidRPr="00C50914">
        <w:rPr>
          <w:sz w:val="28"/>
          <w:szCs w:val="28"/>
          <w:lang w:val="ru-RU"/>
        </w:rPr>
        <w:t>г. учебный план выполнен полностью. Все обуч</w:t>
      </w:r>
      <w:r w:rsidR="00D91D88" w:rsidRPr="00C50914">
        <w:rPr>
          <w:sz w:val="28"/>
          <w:szCs w:val="28"/>
          <w:lang w:val="ru-RU"/>
        </w:rPr>
        <w:t>а</w:t>
      </w:r>
      <w:r w:rsidR="00D91D88" w:rsidRPr="00C50914">
        <w:rPr>
          <w:sz w:val="28"/>
          <w:szCs w:val="28"/>
          <w:lang w:val="ru-RU"/>
        </w:rPr>
        <w:t>ющиеся, освоили образовательные программы</w:t>
      </w:r>
      <w:r w:rsidRPr="00C50914">
        <w:rPr>
          <w:sz w:val="28"/>
          <w:szCs w:val="28"/>
          <w:lang w:val="ru-RU"/>
        </w:rPr>
        <w:t xml:space="preserve"> и переведены в следующий класс</w:t>
      </w:r>
      <w:r w:rsidR="008D4605" w:rsidRPr="00C50914">
        <w:rPr>
          <w:sz w:val="28"/>
          <w:szCs w:val="28"/>
          <w:lang w:val="ru-RU"/>
        </w:rPr>
        <w:t xml:space="preserve">. </w:t>
      </w:r>
      <w:r w:rsidR="0037789B" w:rsidRPr="00C50914">
        <w:rPr>
          <w:sz w:val="28"/>
          <w:szCs w:val="28"/>
          <w:lang w:val="ru-RU"/>
        </w:rPr>
        <w:t xml:space="preserve"> </w:t>
      </w:r>
      <w:r w:rsidR="008D4605" w:rsidRPr="00C50914">
        <w:rPr>
          <w:sz w:val="28"/>
          <w:szCs w:val="28"/>
          <w:lang w:val="ru-RU"/>
        </w:rPr>
        <w:t xml:space="preserve"> </w:t>
      </w:r>
      <w:r w:rsidR="00D91D88" w:rsidRPr="00C50914">
        <w:rPr>
          <w:sz w:val="28"/>
          <w:szCs w:val="28"/>
          <w:lang w:val="ru-RU"/>
        </w:rPr>
        <w:t xml:space="preserve"> Учебная программа учащимися, находящимися на обучении на дому, освоена полностью. Они успешно окончили учебный год и перешли в следующий класс.</w:t>
      </w:r>
    </w:p>
    <w:p w:rsidR="00AB063D" w:rsidRPr="00FD5866" w:rsidRDefault="00A5727E" w:rsidP="005E2680">
      <w:pPr>
        <w:pStyle w:val="a3"/>
        <w:ind w:left="0" w:right="221" w:firstLine="296"/>
        <w:jc w:val="both"/>
        <w:rPr>
          <w:lang w:val="ru-RU"/>
        </w:rPr>
      </w:pPr>
      <w:r w:rsidRPr="00FD5866">
        <w:rPr>
          <w:lang w:val="ru-RU"/>
        </w:rPr>
        <w:t xml:space="preserve">Таким образом, </w:t>
      </w:r>
      <w:r w:rsidR="00D57884" w:rsidRPr="00FD5866">
        <w:rPr>
          <w:lang w:val="ru-RU"/>
        </w:rPr>
        <w:t>учебный план МБОУ «Новониколаевская СОШ» позволяет обеспечить освоение обучающимися 1-11 классов программ начального общ</w:t>
      </w:r>
      <w:r w:rsidR="00D57884" w:rsidRPr="00FD5866">
        <w:rPr>
          <w:lang w:val="ru-RU"/>
        </w:rPr>
        <w:t>е</w:t>
      </w:r>
      <w:r w:rsidR="00D57884" w:rsidRPr="00FD5866">
        <w:rPr>
          <w:lang w:val="ru-RU"/>
        </w:rPr>
        <w:t>го, основного общего, среднего общего образования на базовом  уровне сло</w:t>
      </w:r>
      <w:r w:rsidR="00D57884" w:rsidRPr="00FD5866">
        <w:rPr>
          <w:lang w:val="ru-RU"/>
        </w:rPr>
        <w:t>ж</w:t>
      </w:r>
      <w:r w:rsidR="00D57884" w:rsidRPr="00FD5866">
        <w:rPr>
          <w:lang w:val="ru-RU"/>
        </w:rPr>
        <w:t>ности в соответствии с Образовательной программой школы, удовлетворить потребности учащихся в образовательных услугах через распределение часов компонента, формируемого участниками образовательных отношений. В</w:t>
      </w:r>
      <w:r w:rsidRPr="00FD5866">
        <w:rPr>
          <w:lang w:val="ru-RU"/>
        </w:rPr>
        <w:t xml:space="preserve"> шк</w:t>
      </w:r>
      <w:r w:rsidRPr="00FD5866">
        <w:rPr>
          <w:lang w:val="ru-RU"/>
        </w:rPr>
        <w:t>о</w:t>
      </w:r>
      <w:r w:rsidRPr="00FD5866">
        <w:rPr>
          <w:lang w:val="ru-RU"/>
        </w:rPr>
        <w:t>ле созданы оптимальные  организационные условия</w:t>
      </w:r>
      <w:r w:rsidR="00164EB3" w:rsidRPr="00FD5866">
        <w:rPr>
          <w:lang w:val="ru-RU"/>
        </w:rPr>
        <w:t>, обеспечивающие</w:t>
      </w:r>
      <w:r w:rsidRPr="00FD5866">
        <w:rPr>
          <w:lang w:val="ru-RU"/>
        </w:rPr>
        <w:t xml:space="preserve"> реализ</w:t>
      </w:r>
      <w:r w:rsidRPr="00FD5866">
        <w:rPr>
          <w:lang w:val="ru-RU"/>
        </w:rPr>
        <w:t>а</w:t>
      </w:r>
      <w:r w:rsidRPr="00FD5866">
        <w:rPr>
          <w:lang w:val="ru-RU"/>
        </w:rPr>
        <w:t xml:space="preserve">цию образовательных </w:t>
      </w:r>
      <w:r w:rsidR="00D57884" w:rsidRPr="00FD5866">
        <w:rPr>
          <w:lang w:val="ru-RU"/>
        </w:rPr>
        <w:t>программ; созданы максимально благоприятные</w:t>
      </w:r>
      <w:r w:rsidRPr="00FD5866">
        <w:rPr>
          <w:lang w:val="ru-RU"/>
        </w:rPr>
        <w:t xml:space="preserve"> условий для развития способ</w:t>
      </w:r>
      <w:r w:rsidR="00D57884" w:rsidRPr="00FD5866">
        <w:rPr>
          <w:lang w:val="ru-RU"/>
        </w:rPr>
        <w:t>ностей, учета возрастных, инди</w:t>
      </w:r>
      <w:r w:rsidRPr="00FD5866">
        <w:rPr>
          <w:lang w:val="ru-RU"/>
        </w:rPr>
        <w:t>видуальных особенностей и потребностей обучающихся. По результатам опросов и анкетирования большая часть родителей и учащихся удовлетворены организацией образовательного процесса.</w:t>
      </w:r>
    </w:p>
    <w:p w:rsidR="00F477D0" w:rsidRPr="00C50914" w:rsidRDefault="00D81C8B" w:rsidP="00225623">
      <w:pPr>
        <w:spacing w:before="205"/>
        <w:ind w:left="296" w:right="299"/>
        <w:jc w:val="center"/>
        <w:rPr>
          <w:b/>
          <w:sz w:val="28"/>
          <w:szCs w:val="28"/>
          <w:lang w:val="ru-RU"/>
        </w:rPr>
      </w:pPr>
      <w:bookmarkStart w:id="4" w:name="_bookmark12"/>
      <w:bookmarkEnd w:id="4"/>
      <w:r w:rsidRPr="00F477D0">
        <w:rPr>
          <w:b/>
          <w:sz w:val="28"/>
          <w:szCs w:val="28"/>
          <w:lang w:val="ru-RU"/>
        </w:rPr>
        <w:t xml:space="preserve">Раздел 5. </w:t>
      </w:r>
      <w:r w:rsidRPr="00C50914">
        <w:rPr>
          <w:b/>
          <w:sz w:val="28"/>
          <w:szCs w:val="28"/>
          <w:lang w:val="ru-RU"/>
        </w:rPr>
        <w:t>Востребованность выпускников</w:t>
      </w:r>
    </w:p>
    <w:p w:rsidR="00D81C8B" w:rsidRPr="00C50914" w:rsidRDefault="00D57884" w:rsidP="00F477D0">
      <w:pPr>
        <w:pStyle w:val="a3"/>
        <w:spacing w:before="6"/>
        <w:ind w:left="0" w:firstLine="296"/>
        <w:rPr>
          <w:b/>
          <w:lang w:val="ru-RU"/>
        </w:rPr>
      </w:pPr>
      <w:r w:rsidRPr="00C50914">
        <w:rPr>
          <w:lang w:val="ru-RU"/>
        </w:rPr>
        <w:t>Основным показателем работы педагогического коллектива является подг</w:t>
      </w:r>
      <w:r w:rsidRPr="00C50914">
        <w:rPr>
          <w:lang w:val="ru-RU"/>
        </w:rPr>
        <w:t>о</w:t>
      </w:r>
      <w:r w:rsidRPr="00C50914">
        <w:rPr>
          <w:lang w:val="ru-RU"/>
        </w:rPr>
        <w:t>товленность выпускников к продолжению образования.</w:t>
      </w:r>
    </w:p>
    <w:p w:rsidR="00D57884" w:rsidRPr="00C50914" w:rsidRDefault="00D57884" w:rsidP="00D57884">
      <w:pPr>
        <w:pStyle w:val="a3"/>
        <w:spacing w:before="6"/>
        <w:ind w:left="0"/>
        <w:jc w:val="right"/>
        <w:rPr>
          <w:lang w:val="ru-RU"/>
        </w:rPr>
      </w:pPr>
      <w:r w:rsidRPr="00C50914">
        <w:rPr>
          <w:lang w:val="ru-RU"/>
        </w:rPr>
        <w:t>Таблица</w:t>
      </w:r>
      <w:r w:rsidR="005E2680" w:rsidRPr="00C50914">
        <w:rPr>
          <w:lang w:val="ru-RU"/>
        </w:rPr>
        <w:t xml:space="preserve"> </w:t>
      </w:r>
      <w:r w:rsidR="00272BA7" w:rsidRPr="00C50914">
        <w:rPr>
          <w:lang w:val="ru-RU"/>
        </w:rPr>
        <w:t>2</w:t>
      </w:r>
      <w:r w:rsidR="00FE6C7A">
        <w:rPr>
          <w:lang w:val="ru-RU"/>
        </w:rPr>
        <w:t>7</w:t>
      </w:r>
    </w:p>
    <w:p w:rsidR="00D81C8B" w:rsidRPr="00C50914" w:rsidRDefault="00D81C8B" w:rsidP="00D81C8B">
      <w:pPr>
        <w:spacing w:after="3"/>
        <w:ind w:left="290" w:right="300"/>
        <w:jc w:val="center"/>
        <w:rPr>
          <w:sz w:val="28"/>
          <w:szCs w:val="28"/>
          <w:lang w:val="ru-RU"/>
        </w:rPr>
      </w:pPr>
      <w:r w:rsidRPr="00C50914">
        <w:rPr>
          <w:sz w:val="28"/>
          <w:szCs w:val="28"/>
          <w:lang w:val="ru-RU"/>
        </w:rPr>
        <w:t>Сведения о трудоустройстве и социальной адаптации выпускников</w:t>
      </w:r>
    </w:p>
    <w:p w:rsidR="00D57884" w:rsidRPr="00C50914" w:rsidRDefault="00D57884" w:rsidP="00D57884">
      <w:pPr>
        <w:spacing w:after="3"/>
        <w:ind w:left="290" w:right="300"/>
        <w:jc w:val="center"/>
        <w:rPr>
          <w:b/>
          <w:sz w:val="24"/>
          <w:lang w:val="ru-RU"/>
        </w:rPr>
      </w:pPr>
    </w:p>
    <w:tbl>
      <w:tblPr>
        <w:tblW w:w="938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1508"/>
        <w:gridCol w:w="1508"/>
        <w:gridCol w:w="1508"/>
      </w:tblGrid>
      <w:tr w:rsidR="008D4605" w:rsidRPr="00C50914" w:rsidTr="008D4605">
        <w:trPr>
          <w:trHeight w:hRule="exact" w:val="1024"/>
        </w:trPr>
        <w:tc>
          <w:tcPr>
            <w:tcW w:w="4858" w:type="dxa"/>
            <w:shd w:val="clear" w:color="auto" w:fill="auto"/>
          </w:tcPr>
          <w:p w:rsidR="008D4605" w:rsidRPr="00C50914" w:rsidRDefault="00783573" w:rsidP="00783573">
            <w:pPr>
              <w:pStyle w:val="TableParagraph"/>
              <w:spacing w:line="273" w:lineRule="exact"/>
              <w:ind w:left="2225" w:right="839"/>
              <w:jc w:val="center"/>
              <w:rPr>
                <w:sz w:val="28"/>
                <w:szCs w:val="28"/>
              </w:rPr>
            </w:pPr>
            <w:proofErr w:type="spellStart"/>
            <w:r w:rsidRPr="00C50914">
              <w:rPr>
                <w:sz w:val="28"/>
                <w:szCs w:val="28"/>
              </w:rPr>
              <w:t>По</w:t>
            </w:r>
            <w:r w:rsidR="008D4605" w:rsidRPr="00C50914">
              <w:rPr>
                <w:sz w:val="28"/>
                <w:szCs w:val="28"/>
              </w:rPr>
              <w:t>казатели</w:t>
            </w:r>
            <w:proofErr w:type="spellEnd"/>
          </w:p>
        </w:tc>
        <w:tc>
          <w:tcPr>
            <w:tcW w:w="1508" w:type="dxa"/>
            <w:tcBorders>
              <w:left w:val="single" w:sz="4" w:space="0" w:color="000000"/>
            </w:tcBorders>
            <w:shd w:val="clear" w:color="auto" w:fill="auto"/>
          </w:tcPr>
          <w:p w:rsidR="008D4605" w:rsidRPr="00C50914" w:rsidRDefault="008D4605" w:rsidP="007A7792">
            <w:pPr>
              <w:pStyle w:val="TableParagraph"/>
              <w:ind w:left="189" w:right="187"/>
              <w:jc w:val="center"/>
              <w:rPr>
                <w:sz w:val="28"/>
                <w:szCs w:val="28"/>
                <w:lang w:val="ru-RU"/>
              </w:rPr>
            </w:pPr>
            <w:proofErr w:type="spellStart"/>
            <w:r w:rsidRPr="00C50914">
              <w:rPr>
                <w:sz w:val="28"/>
                <w:szCs w:val="28"/>
              </w:rPr>
              <w:t>Год</w:t>
            </w:r>
            <w:proofErr w:type="spellEnd"/>
          </w:p>
          <w:p w:rsidR="008D4605" w:rsidRPr="00C50914" w:rsidRDefault="008D4605" w:rsidP="00225623">
            <w:pPr>
              <w:pStyle w:val="TableParagraph"/>
              <w:ind w:left="189" w:right="187"/>
              <w:jc w:val="center"/>
              <w:rPr>
                <w:sz w:val="28"/>
                <w:szCs w:val="28"/>
                <w:lang w:val="ru-RU"/>
              </w:rPr>
            </w:pPr>
            <w:proofErr w:type="spellStart"/>
            <w:r w:rsidRPr="00C50914">
              <w:rPr>
                <w:sz w:val="28"/>
                <w:szCs w:val="28"/>
              </w:rPr>
              <w:t>выпуска</w:t>
            </w:r>
            <w:proofErr w:type="spellEnd"/>
            <w:r w:rsidRPr="00C50914">
              <w:rPr>
                <w:sz w:val="28"/>
                <w:szCs w:val="28"/>
              </w:rPr>
              <w:t xml:space="preserve"> 20</w:t>
            </w:r>
            <w:r w:rsidRPr="00C50914">
              <w:rPr>
                <w:sz w:val="28"/>
                <w:szCs w:val="28"/>
                <w:lang w:val="ru-RU"/>
              </w:rPr>
              <w:t>21</w:t>
            </w:r>
          </w:p>
        </w:tc>
        <w:tc>
          <w:tcPr>
            <w:tcW w:w="1508" w:type="dxa"/>
            <w:tcBorders>
              <w:left w:val="single" w:sz="4" w:space="0" w:color="000000"/>
            </w:tcBorders>
          </w:tcPr>
          <w:p w:rsidR="008D4605" w:rsidRPr="00C50914" w:rsidRDefault="008D4605" w:rsidP="007A7792">
            <w:pPr>
              <w:pStyle w:val="TableParagraph"/>
              <w:ind w:left="189" w:right="187"/>
              <w:jc w:val="center"/>
              <w:rPr>
                <w:sz w:val="28"/>
                <w:szCs w:val="28"/>
                <w:lang w:val="ru-RU"/>
              </w:rPr>
            </w:pPr>
            <w:r w:rsidRPr="00C50914">
              <w:rPr>
                <w:sz w:val="28"/>
                <w:szCs w:val="28"/>
                <w:lang w:val="ru-RU"/>
              </w:rPr>
              <w:t xml:space="preserve">Год </w:t>
            </w:r>
          </w:p>
          <w:p w:rsidR="008D4605" w:rsidRPr="00C50914" w:rsidRDefault="008D4605" w:rsidP="007A7792">
            <w:pPr>
              <w:pStyle w:val="TableParagraph"/>
              <w:ind w:left="189" w:right="187"/>
              <w:jc w:val="center"/>
              <w:rPr>
                <w:sz w:val="28"/>
                <w:szCs w:val="28"/>
                <w:lang w:val="ru-RU"/>
              </w:rPr>
            </w:pPr>
            <w:r w:rsidRPr="00C50914">
              <w:rPr>
                <w:sz w:val="28"/>
                <w:szCs w:val="28"/>
                <w:lang w:val="ru-RU"/>
              </w:rPr>
              <w:t>выпуска 2022</w:t>
            </w:r>
          </w:p>
        </w:tc>
        <w:tc>
          <w:tcPr>
            <w:tcW w:w="1508" w:type="dxa"/>
            <w:tcBorders>
              <w:left w:val="single" w:sz="4" w:space="0" w:color="000000"/>
            </w:tcBorders>
          </w:tcPr>
          <w:p w:rsidR="008D4605" w:rsidRPr="00C50914" w:rsidRDefault="008D4605" w:rsidP="007A7792">
            <w:pPr>
              <w:pStyle w:val="TableParagraph"/>
              <w:ind w:left="189" w:right="187"/>
              <w:jc w:val="center"/>
              <w:rPr>
                <w:sz w:val="28"/>
                <w:szCs w:val="28"/>
                <w:lang w:val="ru-RU"/>
              </w:rPr>
            </w:pPr>
            <w:r w:rsidRPr="00C50914">
              <w:rPr>
                <w:sz w:val="28"/>
                <w:szCs w:val="28"/>
                <w:lang w:val="ru-RU"/>
              </w:rPr>
              <w:t xml:space="preserve">Год </w:t>
            </w:r>
          </w:p>
          <w:p w:rsidR="008D4605" w:rsidRPr="00C50914" w:rsidRDefault="008D4605" w:rsidP="007A7792">
            <w:pPr>
              <w:pStyle w:val="TableParagraph"/>
              <w:ind w:left="189" w:right="187"/>
              <w:jc w:val="center"/>
              <w:rPr>
                <w:sz w:val="28"/>
                <w:szCs w:val="28"/>
                <w:lang w:val="ru-RU"/>
              </w:rPr>
            </w:pPr>
            <w:r w:rsidRPr="00C50914">
              <w:rPr>
                <w:sz w:val="28"/>
                <w:szCs w:val="28"/>
                <w:lang w:val="ru-RU"/>
              </w:rPr>
              <w:t>выпуска 2023</w:t>
            </w:r>
          </w:p>
        </w:tc>
      </w:tr>
      <w:tr w:rsidR="008D4605" w:rsidRPr="00C50914" w:rsidTr="00C6657A">
        <w:trPr>
          <w:trHeight w:hRule="exact" w:val="407"/>
        </w:trPr>
        <w:tc>
          <w:tcPr>
            <w:tcW w:w="4858" w:type="dxa"/>
            <w:shd w:val="clear" w:color="auto" w:fill="auto"/>
          </w:tcPr>
          <w:p w:rsidR="008D4605" w:rsidRPr="00C50914" w:rsidRDefault="008D4605" w:rsidP="008D4605">
            <w:pPr>
              <w:pStyle w:val="TableParagraph"/>
              <w:spacing w:line="270" w:lineRule="exact"/>
              <w:ind w:right="272"/>
              <w:rPr>
                <w:sz w:val="28"/>
                <w:szCs w:val="28"/>
              </w:rPr>
            </w:pPr>
            <w:proofErr w:type="spellStart"/>
            <w:r w:rsidRPr="00C50914">
              <w:rPr>
                <w:sz w:val="28"/>
                <w:szCs w:val="28"/>
              </w:rPr>
              <w:t>Основное</w:t>
            </w:r>
            <w:proofErr w:type="spellEnd"/>
            <w:r w:rsidRPr="00C50914">
              <w:rPr>
                <w:sz w:val="28"/>
                <w:szCs w:val="28"/>
                <w:lang w:val="ru-RU"/>
              </w:rPr>
              <w:t xml:space="preserve">  </w:t>
            </w:r>
            <w:proofErr w:type="spellStart"/>
            <w:r w:rsidRPr="00C50914">
              <w:rPr>
                <w:sz w:val="28"/>
                <w:szCs w:val="28"/>
              </w:rPr>
              <w:t>общееобразование</w:t>
            </w:r>
            <w:proofErr w:type="spellEnd"/>
          </w:p>
        </w:tc>
        <w:tc>
          <w:tcPr>
            <w:tcW w:w="1508" w:type="dxa"/>
            <w:tcBorders>
              <w:left w:val="single" w:sz="4" w:space="0" w:color="000000"/>
            </w:tcBorders>
            <w:shd w:val="clear" w:color="auto" w:fill="auto"/>
          </w:tcPr>
          <w:p w:rsidR="008D4605" w:rsidRPr="00C50914" w:rsidRDefault="008D4605" w:rsidP="00D57884">
            <w:pPr>
              <w:jc w:val="center"/>
              <w:rPr>
                <w:sz w:val="28"/>
                <w:szCs w:val="28"/>
                <w:lang w:val="ru-RU"/>
              </w:rPr>
            </w:pPr>
            <w:r w:rsidRPr="00C50914">
              <w:rPr>
                <w:sz w:val="28"/>
                <w:szCs w:val="28"/>
                <w:lang w:val="ru-RU"/>
              </w:rPr>
              <w:t>20</w:t>
            </w:r>
          </w:p>
        </w:tc>
        <w:tc>
          <w:tcPr>
            <w:tcW w:w="1508" w:type="dxa"/>
            <w:tcBorders>
              <w:left w:val="single" w:sz="4" w:space="0" w:color="000000"/>
            </w:tcBorders>
          </w:tcPr>
          <w:p w:rsidR="008D4605" w:rsidRPr="00C50914" w:rsidRDefault="008D4605" w:rsidP="00D57884">
            <w:pPr>
              <w:jc w:val="center"/>
              <w:rPr>
                <w:sz w:val="28"/>
                <w:szCs w:val="28"/>
                <w:lang w:val="ru-RU"/>
              </w:rPr>
            </w:pPr>
            <w:r w:rsidRPr="00C50914">
              <w:rPr>
                <w:sz w:val="28"/>
                <w:szCs w:val="28"/>
                <w:lang w:val="ru-RU"/>
              </w:rPr>
              <w:t>20</w:t>
            </w:r>
          </w:p>
        </w:tc>
        <w:tc>
          <w:tcPr>
            <w:tcW w:w="1508" w:type="dxa"/>
            <w:tcBorders>
              <w:left w:val="single" w:sz="4" w:space="0" w:color="000000"/>
            </w:tcBorders>
          </w:tcPr>
          <w:p w:rsidR="008D4605" w:rsidRPr="00C50914" w:rsidRDefault="00362982" w:rsidP="00D57884">
            <w:pPr>
              <w:jc w:val="center"/>
              <w:rPr>
                <w:sz w:val="28"/>
                <w:szCs w:val="28"/>
                <w:lang w:val="ru-RU"/>
              </w:rPr>
            </w:pPr>
            <w:r w:rsidRPr="00C50914">
              <w:rPr>
                <w:sz w:val="28"/>
                <w:szCs w:val="28"/>
                <w:lang w:val="ru-RU"/>
              </w:rPr>
              <w:t>17</w:t>
            </w:r>
          </w:p>
        </w:tc>
      </w:tr>
      <w:tr w:rsidR="008D4605" w:rsidRPr="00C50914" w:rsidTr="008D4605">
        <w:trPr>
          <w:trHeight w:hRule="exact" w:val="293"/>
        </w:trPr>
        <w:tc>
          <w:tcPr>
            <w:tcW w:w="4858" w:type="dxa"/>
            <w:shd w:val="clear" w:color="auto" w:fill="auto"/>
          </w:tcPr>
          <w:p w:rsidR="008D4605" w:rsidRPr="00C50914" w:rsidRDefault="008D4605" w:rsidP="008D4605">
            <w:pPr>
              <w:pStyle w:val="TableParagraph"/>
              <w:spacing w:line="268" w:lineRule="exact"/>
              <w:ind w:right="697"/>
              <w:rPr>
                <w:sz w:val="28"/>
                <w:szCs w:val="28"/>
              </w:rPr>
            </w:pPr>
            <w:proofErr w:type="spellStart"/>
            <w:r w:rsidRPr="00C50914">
              <w:rPr>
                <w:sz w:val="28"/>
                <w:szCs w:val="28"/>
              </w:rPr>
              <w:t>Среднее</w:t>
            </w:r>
            <w:proofErr w:type="spellEnd"/>
            <w:r w:rsidRPr="00C50914">
              <w:rPr>
                <w:sz w:val="28"/>
                <w:szCs w:val="28"/>
                <w:lang w:val="ru-RU"/>
              </w:rPr>
              <w:t xml:space="preserve"> </w:t>
            </w:r>
            <w:proofErr w:type="spellStart"/>
            <w:r w:rsidRPr="00C50914">
              <w:rPr>
                <w:sz w:val="28"/>
                <w:szCs w:val="28"/>
              </w:rPr>
              <w:t>общеобразование</w:t>
            </w:r>
            <w:proofErr w:type="spellEnd"/>
          </w:p>
        </w:tc>
        <w:tc>
          <w:tcPr>
            <w:tcW w:w="1508" w:type="dxa"/>
            <w:tcBorders>
              <w:left w:val="single" w:sz="4" w:space="0" w:color="000000"/>
            </w:tcBorders>
            <w:shd w:val="clear" w:color="auto" w:fill="auto"/>
          </w:tcPr>
          <w:p w:rsidR="008D4605" w:rsidRPr="00C50914" w:rsidRDefault="008D4605" w:rsidP="00D57884">
            <w:pPr>
              <w:jc w:val="center"/>
              <w:rPr>
                <w:sz w:val="28"/>
                <w:szCs w:val="28"/>
                <w:lang w:val="ru-RU"/>
              </w:rPr>
            </w:pPr>
            <w:r w:rsidRPr="00C50914">
              <w:rPr>
                <w:sz w:val="28"/>
                <w:szCs w:val="28"/>
                <w:lang w:val="ru-RU"/>
              </w:rPr>
              <w:t>5</w:t>
            </w:r>
          </w:p>
        </w:tc>
        <w:tc>
          <w:tcPr>
            <w:tcW w:w="1508" w:type="dxa"/>
            <w:tcBorders>
              <w:left w:val="single" w:sz="4" w:space="0" w:color="000000"/>
            </w:tcBorders>
          </w:tcPr>
          <w:p w:rsidR="008D4605" w:rsidRPr="00C50914" w:rsidRDefault="008D4605" w:rsidP="00D57884">
            <w:pPr>
              <w:jc w:val="center"/>
              <w:rPr>
                <w:sz w:val="28"/>
                <w:szCs w:val="28"/>
                <w:lang w:val="ru-RU"/>
              </w:rPr>
            </w:pPr>
            <w:r w:rsidRPr="00C50914">
              <w:rPr>
                <w:sz w:val="28"/>
                <w:szCs w:val="28"/>
                <w:lang w:val="ru-RU"/>
              </w:rPr>
              <w:t>5</w:t>
            </w:r>
          </w:p>
        </w:tc>
        <w:tc>
          <w:tcPr>
            <w:tcW w:w="1508" w:type="dxa"/>
            <w:tcBorders>
              <w:left w:val="single" w:sz="4" w:space="0" w:color="000000"/>
            </w:tcBorders>
          </w:tcPr>
          <w:p w:rsidR="008D4605" w:rsidRPr="00C50914" w:rsidRDefault="00362982" w:rsidP="00D57884">
            <w:pPr>
              <w:jc w:val="center"/>
              <w:rPr>
                <w:sz w:val="28"/>
                <w:szCs w:val="28"/>
                <w:lang w:val="ru-RU"/>
              </w:rPr>
            </w:pPr>
            <w:r w:rsidRPr="00C50914">
              <w:rPr>
                <w:sz w:val="28"/>
                <w:szCs w:val="28"/>
                <w:lang w:val="ru-RU"/>
              </w:rPr>
              <w:t>7</w:t>
            </w:r>
          </w:p>
        </w:tc>
      </w:tr>
      <w:tr w:rsidR="008D4605" w:rsidRPr="00C50914" w:rsidTr="008D4605">
        <w:trPr>
          <w:trHeight w:hRule="exact" w:val="1984"/>
        </w:trPr>
        <w:tc>
          <w:tcPr>
            <w:tcW w:w="4858" w:type="dxa"/>
            <w:shd w:val="clear" w:color="auto" w:fill="auto"/>
          </w:tcPr>
          <w:p w:rsidR="008D4605" w:rsidRPr="00C50914" w:rsidRDefault="008D4605" w:rsidP="007A7792">
            <w:pPr>
              <w:pStyle w:val="TableParagraph"/>
              <w:ind w:right="100"/>
              <w:jc w:val="both"/>
              <w:rPr>
                <w:sz w:val="28"/>
                <w:szCs w:val="28"/>
                <w:lang w:val="ru-RU"/>
              </w:rPr>
            </w:pPr>
            <w:r w:rsidRPr="00C50914">
              <w:rPr>
                <w:sz w:val="28"/>
                <w:szCs w:val="28"/>
                <w:lang w:val="ru-RU"/>
              </w:rPr>
              <w:lastRenderedPageBreak/>
              <w:t>Поступили в учреждения среднего профессионального образования на обучение по программам подготовки:</w:t>
            </w:r>
          </w:p>
          <w:p w:rsidR="008D4605" w:rsidRPr="00C50914" w:rsidRDefault="008D4605" w:rsidP="00D57884">
            <w:pPr>
              <w:pStyle w:val="TableParagraph"/>
              <w:numPr>
                <w:ilvl w:val="0"/>
                <w:numId w:val="34"/>
              </w:numPr>
              <w:tabs>
                <w:tab w:val="left" w:pos="823"/>
                <w:tab w:val="left" w:pos="824"/>
              </w:tabs>
              <w:spacing w:before="2" w:line="293" w:lineRule="exact"/>
              <w:rPr>
                <w:sz w:val="28"/>
                <w:szCs w:val="28"/>
              </w:rPr>
            </w:pPr>
            <w:proofErr w:type="spellStart"/>
            <w:r w:rsidRPr="00C50914">
              <w:rPr>
                <w:sz w:val="28"/>
                <w:szCs w:val="28"/>
              </w:rPr>
              <w:t>квалифицированных</w:t>
            </w:r>
            <w:proofErr w:type="spellEnd"/>
            <w:r w:rsidRPr="00C50914">
              <w:rPr>
                <w:sz w:val="28"/>
                <w:szCs w:val="28"/>
                <w:lang w:val="ru-RU"/>
              </w:rPr>
              <w:t xml:space="preserve"> </w:t>
            </w:r>
            <w:proofErr w:type="spellStart"/>
            <w:r w:rsidRPr="00C50914">
              <w:rPr>
                <w:sz w:val="28"/>
                <w:szCs w:val="28"/>
              </w:rPr>
              <w:t>рабочих</w:t>
            </w:r>
            <w:proofErr w:type="spellEnd"/>
            <w:r w:rsidRPr="00C50914">
              <w:rPr>
                <w:sz w:val="28"/>
                <w:szCs w:val="28"/>
              </w:rPr>
              <w:t>,</w:t>
            </w:r>
            <w:r w:rsidRPr="00C50914">
              <w:rPr>
                <w:sz w:val="28"/>
                <w:szCs w:val="28"/>
                <w:lang w:val="ru-RU"/>
              </w:rPr>
              <w:t xml:space="preserve"> </w:t>
            </w:r>
            <w:proofErr w:type="spellStart"/>
            <w:r w:rsidRPr="00C50914">
              <w:rPr>
                <w:sz w:val="28"/>
                <w:szCs w:val="28"/>
              </w:rPr>
              <w:t>служащих</w:t>
            </w:r>
            <w:proofErr w:type="spellEnd"/>
          </w:p>
          <w:p w:rsidR="008D4605" w:rsidRPr="00C50914" w:rsidRDefault="008D4605" w:rsidP="00D57884">
            <w:pPr>
              <w:pStyle w:val="TableParagraph"/>
              <w:numPr>
                <w:ilvl w:val="0"/>
                <w:numId w:val="34"/>
              </w:numPr>
              <w:tabs>
                <w:tab w:val="left" w:pos="823"/>
                <w:tab w:val="left" w:pos="824"/>
              </w:tabs>
              <w:spacing w:line="293" w:lineRule="exact"/>
              <w:rPr>
                <w:sz w:val="28"/>
                <w:szCs w:val="28"/>
              </w:rPr>
            </w:pPr>
            <w:proofErr w:type="spellStart"/>
            <w:r w:rsidRPr="00C50914">
              <w:rPr>
                <w:sz w:val="28"/>
                <w:szCs w:val="28"/>
              </w:rPr>
              <w:t>специалистов</w:t>
            </w:r>
            <w:proofErr w:type="spellEnd"/>
            <w:r w:rsidRPr="00C50914">
              <w:rPr>
                <w:sz w:val="28"/>
                <w:szCs w:val="28"/>
                <w:lang w:val="ru-RU"/>
              </w:rPr>
              <w:t xml:space="preserve"> </w:t>
            </w:r>
            <w:proofErr w:type="spellStart"/>
            <w:r w:rsidRPr="00C50914">
              <w:rPr>
                <w:sz w:val="28"/>
                <w:szCs w:val="28"/>
              </w:rPr>
              <w:t>средне</w:t>
            </w:r>
            <w:proofErr w:type="spellEnd"/>
            <w:r w:rsidRPr="00C50914">
              <w:rPr>
                <w:sz w:val="28"/>
                <w:szCs w:val="28"/>
                <w:lang w:val="ru-RU"/>
              </w:rPr>
              <w:t xml:space="preserve"> </w:t>
            </w:r>
            <w:proofErr w:type="spellStart"/>
            <w:r w:rsidRPr="00C50914">
              <w:rPr>
                <w:sz w:val="28"/>
                <w:szCs w:val="28"/>
              </w:rPr>
              <w:t>гозвена</w:t>
            </w:r>
            <w:proofErr w:type="spellEnd"/>
            <w:r w:rsidRPr="00C50914">
              <w:rPr>
                <w:sz w:val="28"/>
                <w:szCs w:val="28"/>
              </w:rPr>
              <w:t>:</w:t>
            </w:r>
          </w:p>
        </w:tc>
        <w:tc>
          <w:tcPr>
            <w:tcW w:w="1508" w:type="dxa"/>
            <w:tcBorders>
              <w:left w:val="single" w:sz="4" w:space="0" w:color="000000"/>
            </w:tcBorders>
            <w:shd w:val="clear" w:color="auto" w:fill="auto"/>
          </w:tcPr>
          <w:p w:rsidR="008D4605" w:rsidRPr="00C50914" w:rsidRDefault="008D4605" w:rsidP="00D57884">
            <w:pPr>
              <w:jc w:val="center"/>
              <w:rPr>
                <w:color w:val="FF0000"/>
                <w:sz w:val="28"/>
                <w:szCs w:val="28"/>
                <w:lang w:val="ru-RU"/>
              </w:rPr>
            </w:pPr>
          </w:p>
          <w:p w:rsidR="008D4605" w:rsidRPr="00C50914" w:rsidRDefault="008D4605" w:rsidP="00D57884">
            <w:pPr>
              <w:jc w:val="center"/>
              <w:rPr>
                <w:color w:val="FF0000"/>
                <w:sz w:val="28"/>
                <w:szCs w:val="28"/>
                <w:lang w:val="ru-RU"/>
              </w:rPr>
            </w:pPr>
          </w:p>
          <w:p w:rsidR="008D4605" w:rsidRPr="00C50914" w:rsidRDefault="008D4605" w:rsidP="00D57884">
            <w:pPr>
              <w:jc w:val="center"/>
              <w:rPr>
                <w:color w:val="FF0000"/>
                <w:sz w:val="28"/>
                <w:szCs w:val="28"/>
                <w:lang w:val="ru-RU"/>
              </w:rPr>
            </w:pPr>
          </w:p>
          <w:p w:rsidR="008D4605" w:rsidRPr="00C50914" w:rsidRDefault="008D4605" w:rsidP="00483B59">
            <w:pPr>
              <w:jc w:val="center"/>
              <w:rPr>
                <w:sz w:val="28"/>
                <w:szCs w:val="28"/>
                <w:lang w:val="ru-RU"/>
              </w:rPr>
            </w:pPr>
            <w:r w:rsidRPr="00C50914">
              <w:rPr>
                <w:sz w:val="28"/>
                <w:szCs w:val="28"/>
                <w:lang w:val="ru-RU"/>
              </w:rPr>
              <w:t>9/45%</w:t>
            </w:r>
          </w:p>
        </w:tc>
        <w:tc>
          <w:tcPr>
            <w:tcW w:w="1508" w:type="dxa"/>
            <w:tcBorders>
              <w:left w:val="single" w:sz="4" w:space="0" w:color="000000"/>
            </w:tcBorders>
          </w:tcPr>
          <w:p w:rsidR="008D4605" w:rsidRPr="00C50914" w:rsidRDefault="008D4605" w:rsidP="00D57884">
            <w:pPr>
              <w:jc w:val="center"/>
              <w:rPr>
                <w:sz w:val="28"/>
                <w:szCs w:val="28"/>
                <w:lang w:val="ru-RU"/>
              </w:rPr>
            </w:pPr>
          </w:p>
          <w:p w:rsidR="008D4605" w:rsidRPr="00C50914" w:rsidRDefault="008D4605" w:rsidP="00D57884">
            <w:pPr>
              <w:jc w:val="center"/>
              <w:rPr>
                <w:sz w:val="28"/>
                <w:szCs w:val="28"/>
                <w:lang w:val="ru-RU"/>
              </w:rPr>
            </w:pPr>
          </w:p>
          <w:p w:rsidR="008D4605" w:rsidRPr="00C50914" w:rsidRDefault="008D4605" w:rsidP="00D57884">
            <w:pPr>
              <w:jc w:val="center"/>
              <w:rPr>
                <w:sz w:val="28"/>
                <w:szCs w:val="28"/>
                <w:lang w:val="ru-RU"/>
              </w:rPr>
            </w:pPr>
          </w:p>
          <w:p w:rsidR="008D4605" w:rsidRPr="00C50914" w:rsidRDefault="008D4605" w:rsidP="00D57884">
            <w:pPr>
              <w:jc w:val="center"/>
              <w:rPr>
                <w:sz w:val="28"/>
                <w:szCs w:val="28"/>
                <w:lang w:val="ru-RU"/>
              </w:rPr>
            </w:pPr>
            <w:r w:rsidRPr="00C50914">
              <w:rPr>
                <w:sz w:val="28"/>
                <w:szCs w:val="28"/>
                <w:lang w:val="ru-RU"/>
              </w:rPr>
              <w:t>16/80%</w:t>
            </w:r>
          </w:p>
        </w:tc>
        <w:tc>
          <w:tcPr>
            <w:tcW w:w="1508" w:type="dxa"/>
            <w:tcBorders>
              <w:left w:val="single" w:sz="4" w:space="0" w:color="000000"/>
            </w:tcBorders>
          </w:tcPr>
          <w:p w:rsidR="008D4605" w:rsidRPr="00C50914" w:rsidRDefault="008D4605" w:rsidP="00D57884">
            <w:pPr>
              <w:jc w:val="center"/>
              <w:rPr>
                <w:sz w:val="28"/>
                <w:szCs w:val="28"/>
                <w:lang w:val="ru-RU"/>
              </w:rPr>
            </w:pPr>
          </w:p>
          <w:p w:rsidR="00362982" w:rsidRPr="00C50914" w:rsidRDefault="00362982" w:rsidP="00D57884">
            <w:pPr>
              <w:jc w:val="center"/>
              <w:rPr>
                <w:sz w:val="28"/>
                <w:szCs w:val="28"/>
                <w:lang w:val="ru-RU"/>
              </w:rPr>
            </w:pPr>
          </w:p>
          <w:p w:rsidR="00362982" w:rsidRPr="00C50914" w:rsidRDefault="00362982" w:rsidP="00D57884">
            <w:pPr>
              <w:jc w:val="center"/>
              <w:rPr>
                <w:sz w:val="28"/>
                <w:szCs w:val="28"/>
                <w:lang w:val="ru-RU"/>
              </w:rPr>
            </w:pPr>
          </w:p>
          <w:p w:rsidR="00362982" w:rsidRPr="00C50914" w:rsidRDefault="00362982" w:rsidP="00362982">
            <w:pPr>
              <w:jc w:val="center"/>
              <w:rPr>
                <w:sz w:val="28"/>
                <w:szCs w:val="28"/>
                <w:lang w:val="ru-RU"/>
              </w:rPr>
            </w:pPr>
            <w:r w:rsidRPr="00C50914">
              <w:rPr>
                <w:sz w:val="28"/>
                <w:szCs w:val="28"/>
                <w:lang w:val="ru-RU"/>
              </w:rPr>
              <w:t>14/82%</w:t>
            </w:r>
          </w:p>
        </w:tc>
      </w:tr>
      <w:tr w:rsidR="008D4605" w:rsidRPr="00C50914" w:rsidTr="00362982">
        <w:trPr>
          <w:trHeight w:hRule="exact" w:val="1004"/>
        </w:trPr>
        <w:tc>
          <w:tcPr>
            <w:tcW w:w="4858" w:type="dxa"/>
            <w:shd w:val="clear" w:color="auto" w:fill="auto"/>
          </w:tcPr>
          <w:p w:rsidR="008D4605" w:rsidRPr="00C50914" w:rsidRDefault="008D4605" w:rsidP="00362982">
            <w:pPr>
              <w:pStyle w:val="TableParagraph"/>
              <w:ind w:right="709"/>
              <w:rPr>
                <w:sz w:val="28"/>
                <w:szCs w:val="28"/>
                <w:lang w:val="ru-RU"/>
              </w:rPr>
            </w:pPr>
            <w:r w:rsidRPr="00C50914">
              <w:rPr>
                <w:sz w:val="28"/>
                <w:szCs w:val="28"/>
                <w:lang w:val="ru-RU"/>
              </w:rPr>
              <w:t xml:space="preserve">Продолжили </w:t>
            </w:r>
            <w:r w:rsidR="00362982" w:rsidRPr="00C50914">
              <w:rPr>
                <w:sz w:val="28"/>
                <w:szCs w:val="28"/>
                <w:lang w:val="ru-RU"/>
              </w:rPr>
              <w:t xml:space="preserve">обучение в 10-м классе: данного </w:t>
            </w:r>
            <w:r w:rsidRPr="00C50914">
              <w:rPr>
                <w:sz w:val="28"/>
                <w:szCs w:val="28"/>
                <w:lang w:val="ru-RU"/>
              </w:rPr>
              <w:t>ОО/другого от</w:t>
            </w:r>
          </w:p>
        </w:tc>
        <w:tc>
          <w:tcPr>
            <w:tcW w:w="1508" w:type="dxa"/>
            <w:tcBorders>
              <w:left w:val="single" w:sz="4" w:space="0" w:color="000000"/>
            </w:tcBorders>
            <w:shd w:val="clear" w:color="auto" w:fill="auto"/>
          </w:tcPr>
          <w:p w:rsidR="008D4605" w:rsidRPr="00C50914" w:rsidRDefault="008D4605" w:rsidP="00D57884">
            <w:pPr>
              <w:jc w:val="center"/>
              <w:rPr>
                <w:color w:val="FF0000"/>
                <w:sz w:val="28"/>
                <w:szCs w:val="28"/>
                <w:lang w:val="ru-RU"/>
              </w:rPr>
            </w:pPr>
          </w:p>
          <w:p w:rsidR="008D4605" w:rsidRPr="00C50914" w:rsidRDefault="008D4605" w:rsidP="00483B59">
            <w:pPr>
              <w:jc w:val="center"/>
              <w:rPr>
                <w:sz w:val="28"/>
                <w:szCs w:val="28"/>
                <w:lang w:val="ru-RU"/>
              </w:rPr>
            </w:pPr>
            <w:r w:rsidRPr="00C50914">
              <w:rPr>
                <w:sz w:val="28"/>
                <w:szCs w:val="28"/>
                <w:lang w:val="ru-RU"/>
              </w:rPr>
              <w:t>11/0/55%</w:t>
            </w:r>
          </w:p>
        </w:tc>
        <w:tc>
          <w:tcPr>
            <w:tcW w:w="1508" w:type="dxa"/>
            <w:tcBorders>
              <w:left w:val="single" w:sz="4" w:space="0" w:color="000000"/>
            </w:tcBorders>
          </w:tcPr>
          <w:p w:rsidR="008D4605" w:rsidRPr="00C50914" w:rsidRDefault="008D4605" w:rsidP="00D57884">
            <w:pPr>
              <w:jc w:val="center"/>
              <w:rPr>
                <w:sz w:val="28"/>
                <w:szCs w:val="28"/>
                <w:lang w:val="ru-RU"/>
              </w:rPr>
            </w:pPr>
          </w:p>
          <w:p w:rsidR="008D4605" w:rsidRPr="00C50914" w:rsidRDefault="008D4605" w:rsidP="00D57884">
            <w:pPr>
              <w:jc w:val="center"/>
              <w:rPr>
                <w:sz w:val="28"/>
                <w:szCs w:val="28"/>
                <w:lang w:val="ru-RU"/>
              </w:rPr>
            </w:pPr>
            <w:r w:rsidRPr="00C50914">
              <w:rPr>
                <w:sz w:val="28"/>
                <w:szCs w:val="28"/>
                <w:lang w:val="ru-RU"/>
              </w:rPr>
              <w:t>4/0/20%</w:t>
            </w:r>
          </w:p>
        </w:tc>
        <w:tc>
          <w:tcPr>
            <w:tcW w:w="1508" w:type="dxa"/>
            <w:tcBorders>
              <w:left w:val="single" w:sz="4" w:space="0" w:color="000000"/>
            </w:tcBorders>
          </w:tcPr>
          <w:p w:rsidR="00362982" w:rsidRPr="00C50914" w:rsidRDefault="00362982" w:rsidP="00D57884">
            <w:pPr>
              <w:jc w:val="center"/>
              <w:rPr>
                <w:sz w:val="28"/>
                <w:szCs w:val="28"/>
                <w:lang w:val="ru-RU"/>
              </w:rPr>
            </w:pPr>
          </w:p>
          <w:p w:rsidR="008D4605" w:rsidRPr="00C50914" w:rsidRDefault="00C6657A" w:rsidP="00D57884">
            <w:pPr>
              <w:jc w:val="center"/>
              <w:rPr>
                <w:sz w:val="28"/>
                <w:szCs w:val="28"/>
                <w:lang w:val="ru-RU"/>
              </w:rPr>
            </w:pPr>
            <w:r w:rsidRPr="00C50914">
              <w:rPr>
                <w:sz w:val="28"/>
                <w:szCs w:val="28"/>
                <w:lang w:val="ru-RU"/>
              </w:rPr>
              <w:t>3/</w:t>
            </w:r>
            <w:r w:rsidR="00362982" w:rsidRPr="00C50914">
              <w:rPr>
                <w:sz w:val="28"/>
                <w:szCs w:val="28"/>
                <w:lang w:val="ru-RU"/>
              </w:rPr>
              <w:t>0</w:t>
            </w:r>
            <w:r w:rsidRPr="00C50914">
              <w:rPr>
                <w:sz w:val="28"/>
                <w:szCs w:val="28"/>
                <w:lang w:val="ru-RU"/>
              </w:rPr>
              <w:t>/</w:t>
            </w:r>
            <w:r w:rsidR="00362982" w:rsidRPr="00C50914">
              <w:rPr>
                <w:sz w:val="28"/>
                <w:szCs w:val="28"/>
                <w:lang w:val="ru-RU"/>
              </w:rPr>
              <w:t>18%</w:t>
            </w:r>
          </w:p>
        </w:tc>
      </w:tr>
      <w:tr w:rsidR="008D4605" w:rsidRPr="00C50914" w:rsidTr="00362982">
        <w:trPr>
          <w:trHeight w:hRule="exact" w:val="565"/>
        </w:trPr>
        <w:tc>
          <w:tcPr>
            <w:tcW w:w="4858" w:type="dxa"/>
            <w:shd w:val="clear" w:color="auto" w:fill="auto"/>
          </w:tcPr>
          <w:p w:rsidR="008D4605" w:rsidRPr="00C50914" w:rsidRDefault="008D4605" w:rsidP="00362982">
            <w:pPr>
              <w:pStyle w:val="TableParagraph"/>
              <w:tabs>
                <w:tab w:val="left" w:pos="2714"/>
              </w:tabs>
              <w:spacing w:line="273" w:lineRule="exact"/>
              <w:ind w:right="567"/>
              <w:rPr>
                <w:sz w:val="28"/>
                <w:szCs w:val="28"/>
              </w:rPr>
            </w:pPr>
            <w:proofErr w:type="spellStart"/>
            <w:r w:rsidRPr="00C50914">
              <w:rPr>
                <w:sz w:val="28"/>
                <w:szCs w:val="28"/>
              </w:rPr>
              <w:t>Среднее</w:t>
            </w:r>
            <w:proofErr w:type="spellEnd"/>
            <w:r w:rsidRPr="00C50914">
              <w:rPr>
                <w:sz w:val="28"/>
                <w:szCs w:val="28"/>
                <w:lang w:val="ru-RU"/>
              </w:rPr>
              <w:t xml:space="preserve">, </w:t>
            </w:r>
            <w:proofErr w:type="spellStart"/>
            <w:r w:rsidRPr="00C50914">
              <w:rPr>
                <w:sz w:val="28"/>
                <w:szCs w:val="28"/>
              </w:rPr>
              <w:t>общее</w:t>
            </w:r>
            <w:proofErr w:type="spellEnd"/>
            <w:r w:rsidRPr="00C50914">
              <w:rPr>
                <w:sz w:val="28"/>
                <w:szCs w:val="28"/>
                <w:lang w:val="ru-RU"/>
              </w:rPr>
              <w:t xml:space="preserve">, </w:t>
            </w:r>
            <w:proofErr w:type="spellStart"/>
            <w:r w:rsidRPr="00C50914">
              <w:rPr>
                <w:sz w:val="28"/>
                <w:szCs w:val="28"/>
              </w:rPr>
              <w:t>образование</w:t>
            </w:r>
            <w:proofErr w:type="spellEnd"/>
            <w:r w:rsidRPr="00C50914">
              <w:rPr>
                <w:sz w:val="28"/>
                <w:szCs w:val="28"/>
              </w:rPr>
              <w:t>:</w:t>
            </w:r>
          </w:p>
        </w:tc>
        <w:tc>
          <w:tcPr>
            <w:tcW w:w="1508" w:type="dxa"/>
            <w:tcBorders>
              <w:left w:val="single" w:sz="4" w:space="0" w:color="000000"/>
            </w:tcBorders>
            <w:shd w:val="clear" w:color="auto" w:fill="auto"/>
          </w:tcPr>
          <w:p w:rsidR="008D4605" w:rsidRPr="00C50914" w:rsidRDefault="008D4605" w:rsidP="00D57884">
            <w:pPr>
              <w:jc w:val="center"/>
              <w:rPr>
                <w:color w:val="FF0000"/>
                <w:sz w:val="28"/>
                <w:szCs w:val="28"/>
              </w:rPr>
            </w:pPr>
          </w:p>
        </w:tc>
        <w:tc>
          <w:tcPr>
            <w:tcW w:w="1508" w:type="dxa"/>
            <w:tcBorders>
              <w:left w:val="single" w:sz="4" w:space="0" w:color="000000"/>
            </w:tcBorders>
          </w:tcPr>
          <w:p w:rsidR="008D4605" w:rsidRPr="00C50914" w:rsidRDefault="008D4605" w:rsidP="00D57884">
            <w:pPr>
              <w:jc w:val="center"/>
              <w:rPr>
                <w:color w:val="FF0000"/>
                <w:sz w:val="28"/>
                <w:szCs w:val="28"/>
              </w:rPr>
            </w:pPr>
          </w:p>
        </w:tc>
        <w:tc>
          <w:tcPr>
            <w:tcW w:w="1508" w:type="dxa"/>
            <w:tcBorders>
              <w:left w:val="single" w:sz="4" w:space="0" w:color="000000"/>
            </w:tcBorders>
          </w:tcPr>
          <w:p w:rsidR="008D4605" w:rsidRPr="00C50914" w:rsidRDefault="008D4605" w:rsidP="00D57884">
            <w:pPr>
              <w:jc w:val="center"/>
              <w:rPr>
                <w:color w:val="FF0000"/>
                <w:sz w:val="28"/>
                <w:szCs w:val="28"/>
              </w:rPr>
            </w:pPr>
          </w:p>
        </w:tc>
      </w:tr>
      <w:tr w:rsidR="008D4605" w:rsidRPr="00C50914" w:rsidTr="00362982">
        <w:trPr>
          <w:trHeight w:hRule="exact" w:val="417"/>
        </w:trPr>
        <w:tc>
          <w:tcPr>
            <w:tcW w:w="4858" w:type="dxa"/>
            <w:tcBorders>
              <w:bottom w:val="single" w:sz="4" w:space="0" w:color="000000"/>
            </w:tcBorders>
            <w:shd w:val="clear" w:color="auto" w:fill="auto"/>
          </w:tcPr>
          <w:p w:rsidR="008D4605" w:rsidRPr="00C50914" w:rsidRDefault="008D4605" w:rsidP="007A7792">
            <w:pPr>
              <w:pStyle w:val="TableParagraph"/>
              <w:spacing w:line="268" w:lineRule="exact"/>
              <w:ind w:right="1822"/>
              <w:rPr>
                <w:sz w:val="28"/>
                <w:szCs w:val="28"/>
              </w:rPr>
            </w:pPr>
            <w:proofErr w:type="spellStart"/>
            <w:r w:rsidRPr="00C50914">
              <w:rPr>
                <w:sz w:val="28"/>
                <w:szCs w:val="28"/>
              </w:rPr>
              <w:t>Поступили</w:t>
            </w:r>
            <w:proofErr w:type="spellEnd"/>
            <w:r w:rsidRPr="00C50914">
              <w:rPr>
                <w:sz w:val="28"/>
                <w:szCs w:val="28"/>
              </w:rPr>
              <w:t xml:space="preserve"> в </w:t>
            </w:r>
            <w:proofErr w:type="spellStart"/>
            <w:r w:rsidRPr="00C50914">
              <w:rPr>
                <w:sz w:val="28"/>
                <w:szCs w:val="28"/>
              </w:rPr>
              <w:t>вузы</w:t>
            </w:r>
            <w:proofErr w:type="spellEnd"/>
          </w:p>
        </w:tc>
        <w:tc>
          <w:tcPr>
            <w:tcW w:w="1508" w:type="dxa"/>
            <w:tcBorders>
              <w:left w:val="single" w:sz="4" w:space="0" w:color="000000"/>
              <w:bottom w:val="single" w:sz="4" w:space="0" w:color="000000"/>
            </w:tcBorders>
            <w:shd w:val="clear" w:color="auto" w:fill="auto"/>
          </w:tcPr>
          <w:p w:rsidR="008D4605" w:rsidRPr="00C50914" w:rsidRDefault="008D4605" w:rsidP="00483B59">
            <w:pPr>
              <w:jc w:val="center"/>
              <w:rPr>
                <w:sz w:val="28"/>
                <w:szCs w:val="28"/>
                <w:lang w:val="ru-RU"/>
              </w:rPr>
            </w:pPr>
            <w:r w:rsidRPr="00C50914">
              <w:rPr>
                <w:sz w:val="28"/>
                <w:szCs w:val="28"/>
                <w:lang w:val="ru-RU"/>
              </w:rPr>
              <w:t>5/100%</w:t>
            </w:r>
          </w:p>
        </w:tc>
        <w:tc>
          <w:tcPr>
            <w:tcW w:w="1508" w:type="dxa"/>
            <w:tcBorders>
              <w:left w:val="single" w:sz="4" w:space="0" w:color="000000"/>
              <w:bottom w:val="single" w:sz="4" w:space="0" w:color="000000"/>
            </w:tcBorders>
          </w:tcPr>
          <w:p w:rsidR="008D4605" w:rsidRPr="00C50914" w:rsidRDefault="008D4605" w:rsidP="00483B59">
            <w:pPr>
              <w:jc w:val="center"/>
              <w:rPr>
                <w:sz w:val="28"/>
                <w:szCs w:val="28"/>
                <w:lang w:val="ru-RU"/>
              </w:rPr>
            </w:pPr>
            <w:r w:rsidRPr="00C50914">
              <w:rPr>
                <w:sz w:val="28"/>
                <w:szCs w:val="28"/>
                <w:lang w:val="ru-RU"/>
              </w:rPr>
              <w:t>1/20%</w:t>
            </w:r>
          </w:p>
        </w:tc>
        <w:tc>
          <w:tcPr>
            <w:tcW w:w="1508" w:type="dxa"/>
            <w:tcBorders>
              <w:left w:val="single" w:sz="4" w:space="0" w:color="000000"/>
              <w:bottom w:val="single" w:sz="4" w:space="0" w:color="000000"/>
            </w:tcBorders>
          </w:tcPr>
          <w:p w:rsidR="008D4605" w:rsidRPr="00C50914" w:rsidRDefault="00362982" w:rsidP="00483B59">
            <w:pPr>
              <w:jc w:val="center"/>
              <w:rPr>
                <w:sz w:val="28"/>
                <w:szCs w:val="28"/>
                <w:lang w:val="ru-RU"/>
              </w:rPr>
            </w:pPr>
            <w:r w:rsidRPr="00C50914">
              <w:rPr>
                <w:sz w:val="28"/>
                <w:szCs w:val="28"/>
                <w:lang w:val="ru-RU"/>
              </w:rPr>
              <w:t>5/71%</w:t>
            </w:r>
          </w:p>
        </w:tc>
      </w:tr>
      <w:tr w:rsidR="008D4605" w:rsidRPr="00C50914" w:rsidTr="00362982">
        <w:trPr>
          <w:trHeight w:hRule="exact" w:val="1997"/>
        </w:trPr>
        <w:tc>
          <w:tcPr>
            <w:tcW w:w="4858" w:type="dxa"/>
            <w:tcBorders>
              <w:top w:val="single" w:sz="4" w:space="0" w:color="000000"/>
            </w:tcBorders>
            <w:shd w:val="clear" w:color="auto" w:fill="auto"/>
          </w:tcPr>
          <w:p w:rsidR="008D4605" w:rsidRPr="00C50914" w:rsidRDefault="008D4605" w:rsidP="007A7792">
            <w:pPr>
              <w:pStyle w:val="TableParagraph"/>
              <w:ind w:right="100"/>
              <w:jc w:val="both"/>
              <w:rPr>
                <w:sz w:val="28"/>
                <w:szCs w:val="28"/>
                <w:lang w:val="ru-RU"/>
              </w:rPr>
            </w:pPr>
            <w:r w:rsidRPr="00C50914">
              <w:rPr>
                <w:sz w:val="28"/>
                <w:szCs w:val="28"/>
                <w:lang w:val="ru-RU"/>
              </w:rPr>
              <w:t>Поступили в учреждения среднего профессионального образования на обучение по программам подготовки:</w:t>
            </w:r>
          </w:p>
          <w:p w:rsidR="008D4605" w:rsidRPr="00C50914" w:rsidRDefault="008D4605" w:rsidP="00D57884">
            <w:pPr>
              <w:pStyle w:val="TableParagraph"/>
              <w:numPr>
                <w:ilvl w:val="0"/>
                <w:numId w:val="33"/>
              </w:numPr>
              <w:tabs>
                <w:tab w:val="left" w:pos="823"/>
                <w:tab w:val="left" w:pos="824"/>
              </w:tabs>
              <w:spacing w:before="2" w:line="293" w:lineRule="exact"/>
              <w:rPr>
                <w:sz w:val="28"/>
                <w:szCs w:val="28"/>
              </w:rPr>
            </w:pPr>
            <w:proofErr w:type="spellStart"/>
            <w:r w:rsidRPr="00C50914">
              <w:rPr>
                <w:sz w:val="28"/>
                <w:szCs w:val="28"/>
              </w:rPr>
              <w:t>квалифицированных</w:t>
            </w:r>
            <w:proofErr w:type="spellEnd"/>
            <w:r w:rsidRPr="00C50914">
              <w:rPr>
                <w:sz w:val="28"/>
                <w:szCs w:val="28"/>
                <w:lang w:val="ru-RU"/>
              </w:rPr>
              <w:t xml:space="preserve"> </w:t>
            </w:r>
            <w:proofErr w:type="spellStart"/>
            <w:r w:rsidRPr="00C50914">
              <w:rPr>
                <w:sz w:val="28"/>
                <w:szCs w:val="28"/>
              </w:rPr>
              <w:t>рабочих</w:t>
            </w:r>
            <w:proofErr w:type="spellEnd"/>
            <w:r w:rsidRPr="00C50914">
              <w:rPr>
                <w:sz w:val="28"/>
                <w:szCs w:val="28"/>
              </w:rPr>
              <w:t>,</w:t>
            </w:r>
            <w:r w:rsidRPr="00C50914">
              <w:rPr>
                <w:sz w:val="28"/>
                <w:szCs w:val="28"/>
                <w:lang w:val="ru-RU"/>
              </w:rPr>
              <w:t xml:space="preserve"> </w:t>
            </w:r>
            <w:proofErr w:type="spellStart"/>
            <w:r w:rsidRPr="00C50914">
              <w:rPr>
                <w:sz w:val="28"/>
                <w:szCs w:val="28"/>
              </w:rPr>
              <w:t>служащих</w:t>
            </w:r>
            <w:proofErr w:type="spellEnd"/>
            <w:r w:rsidRPr="00C50914">
              <w:rPr>
                <w:sz w:val="28"/>
                <w:szCs w:val="28"/>
              </w:rPr>
              <w:t>;</w:t>
            </w:r>
          </w:p>
          <w:p w:rsidR="008D4605" w:rsidRPr="00C50914" w:rsidRDefault="008D4605" w:rsidP="00D57884">
            <w:pPr>
              <w:pStyle w:val="TableParagraph"/>
              <w:numPr>
                <w:ilvl w:val="0"/>
                <w:numId w:val="33"/>
              </w:numPr>
              <w:tabs>
                <w:tab w:val="left" w:pos="823"/>
                <w:tab w:val="left" w:pos="824"/>
              </w:tabs>
              <w:spacing w:line="293" w:lineRule="exact"/>
              <w:rPr>
                <w:sz w:val="28"/>
                <w:szCs w:val="28"/>
              </w:rPr>
            </w:pPr>
            <w:proofErr w:type="spellStart"/>
            <w:r w:rsidRPr="00C50914">
              <w:rPr>
                <w:sz w:val="28"/>
                <w:szCs w:val="28"/>
              </w:rPr>
              <w:t>специалистов</w:t>
            </w:r>
            <w:proofErr w:type="spellEnd"/>
            <w:r w:rsidRPr="00C50914">
              <w:rPr>
                <w:sz w:val="28"/>
                <w:szCs w:val="28"/>
                <w:lang w:val="ru-RU"/>
              </w:rPr>
              <w:t xml:space="preserve"> </w:t>
            </w:r>
            <w:proofErr w:type="spellStart"/>
            <w:r w:rsidRPr="00C50914">
              <w:rPr>
                <w:sz w:val="28"/>
                <w:szCs w:val="28"/>
              </w:rPr>
              <w:t>среднего</w:t>
            </w:r>
            <w:proofErr w:type="spellEnd"/>
            <w:r w:rsidRPr="00C50914">
              <w:rPr>
                <w:sz w:val="28"/>
                <w:szCs w:val="28"/>
                <w:lang w:val="ru-RU"/>
              </w:rPr>
              <w:t xml:space="preserve"> </w:t>
            </w:r>
            <w:proofErr w:type="spellStart"/>
            <w:r w:rsidRPr="00C50914">
              <w:rPr>
                <w:sz w:val="28"/>
                <w:szCs w:val="28"/>
              </w:rPr>
              <w:t>звена</w:t>
            </w:r>
            <w:proofErr w:type="spellEnd"/>
          </w:p>
        </w:tc>
        <w:tc>
          <w:tcPr>
            <w:tcW w:w="1508" w:type="dxa"/>
            <w:tcBorders>
              <w:top w:val="single" w:sz="4" w:space="0" w:color="000000"/>
              <w:left w:val="single" w:sz="4" w:space="0" w:color="000000"/>
            </w:tcBorders>
            <w:shd w:val="clear" w:color="auto" w:fill="auto"/>
          </w:tcPr>
          <w:p w:rsidR="008D4605" w:rsidRPr="00C50914" w:rsidRDefault="008D4605" w:rsidP="00D57884">
            <w:pPr>
              <w:jc w:val="center"/>
              <w:rPr>
                <w:color w:val="FF0000"/>
                <w:sz w:val="28"/>
                <w:szCs w:val="28"/>
                <w:lang w:val="ru-RU"/>
              </w:rPr>
            </w:pPr>
          </w:p>
          <w:p w:rsidR="008D4605" w:rsidRPr="00C50914" w:rsidRDefault="008D4605" w:rsidP="00D57884">
            <w:pPr>
              <w:jc w:val="center"/>
              <w:rPr>
                <w:color w:val="FF0000"/>
                <w:sz w:val="28"/>
                <w:szCs w:val="28"/>
                <w:lang w:val="ru-RU"/>
              </w:rPr>
            </w:pPr>
          </w:p>
          <w:p w:rsidR="008D4605" w:rsidRPr="00C50914" w:rsidRDefault="008D4605" w:rsidP="00D57884">
            <w:pPr>
              <w:rPr>
                <w:color w:val="FF0000"/>
                <w:sz w:val="28"/>
                <w:szCs w:val="28"/>
                <w:lang w:val="ru-RU"/>
              </w:rPr>
            </w:pPr>
          </w:p>
          <w:p w:rsidR="008D4605" w:rsidRPr="00C50914" w:rsidRDefault="008D4605" w:rsidP="002A1D7F">
            <w:pPr>
              <w:jc w:val="center"/>
              <w:rPr>
                <w:sz w:val="28"/>
                <w:szCs w:val="28"/>
                <w:lang w:val="ru-RU"/>
              </w:rPr>
            </w:pPr>
            <w:r w:rsidRPr="00C50914">
              <w:rPr>
                <w:sz w:val="28"/>
                <w:szCs w:val="28"/>
                <w:lang w:val="ru-RU"/>
              </w:rPr>
              <w:t>0/0%</w:t>
            </w:r>
          </w:p>
        </w:tc>
        <w:tc>
          <w:tcPr>
            <w:tcW w:w="1508" w:type="dxa"/>
            <w:tcBorders>
              <w:top w:val="single" w:sz="4" w:space="0" w:color="000000"/>
              <w:left w:val="single" w:sz="4" w:space="0" w:color="000000"/>
            </w:tcBorders>
          </w:tcPr>
          <w:p w:rsidR="008D4605" w:rsidRPr="00C50914" w:rsidRDefault="008D4605" w:rsidP="00D57884">
            <w:pPr>
              <w:jc w:val="center"/>
              <w:rPr>
                <w:color w:val="FF0000"/>
                <w:sz w:val="28"/>
                <w:szCs w:val="28"/>
                <w:lang w:val="ru-RU"/>
              </w:rPr>
            </w:pPr>
          </w:p>
          <w:p w:rsidR="008D4605" w:rsidRPr="00C50914" w:rsidRDefault="008D4605" w:rsidP="00D57884">
            <w:pPr>
              <w:jc w:val="center"/>
              <w:rPr>
                <w:color w:val="FF0000"/>
                <w:sz w:val="28"/>
                <w:szCs w:val="28"/>
                <w:lang w:val="ru-RU"/>
              </w:rPr>
            </w:pPr>
          </w:p>
          <w:p w:rsidR="008D4605" w:rsidRPr="00C50914" w:rsidRDefault="008D4605" w:rsidP="00D57884">
            <w:pPr>
              <w:jc w:val="center"/>
              <w:rPr>
                <w:color w:val="FF0000"/>
                <w:sz w:val="28"/>
                <w:szCs w:val="28"/>
                <w:lang w:val="ru-RU"/>
              </w:rPr>
            </w:pPr>
          </w:p>
          <w:p w:rsidR="008D4605" w:rsidRPr="00C50914" w:rsidRDefault="008D4605" w:rsidP="00D57884">
            <w:pPr>
              <w:jc w:val="center"/>
              <w:rPr>
                <w:sz w:val="28"/>
                <w:szCs w:val="28"/>
                <w:lang w:val="ru-RU"/>
              </w:rPr>
            </w:pPr>
            <w:r w:rsidRPr="00C50914">
              <w:rPr>
                <w:sz w:val="28"/>
                <w:szCs w:val="28"/>
                <w:lang w:val="ru-RU"/>
              </w:rPr>
              <w:t>3/60%</w:t>
            </w:r>
          </w:p>
        </w:tc>
        <w:tc>
          <w:tcPr>
            <w:tcW w:w="1508" w:type="dxa"/>
            <w:tcBorders>
              <w:top w:val="single" w:sz="4" w:space="0" w:color="000000"/>
              <w:left w:val="single" w:sz="4" w:space="0" w:color="000000"/>
            </w:tcBorders>
          </w:tcPr>
          <w:p w:rsidR="008D4605" w:rsidRPr="00C50914" w:rsidRDefault="008D4605" w:rsidP="00D57884">
            <w:pPr>
              <w:jc w:val="center"/>
              <w:rPr>
                <w:color w:val="FF0000"/>
                <w:sz w:val="28"/>
                <w:szCs w:val="28"/>
                <w:lang w:val="ru-RU"/>
              </w:rPr>
            </w:pPr>
          </w:p>
          <w:p w:rsidR="00362982" w:rsidRPr="00C50914" w:rsidRDefault="00362982" w:rsidP="00D57884">
            <w:pPr>
              <w:jc w:val="center"/>
              <w:rPr>
                <w:color w:val="FF0000"/>
                <w:sz w:val="28"/>
                <w:szCs w:val="28"/>
                <w:lang w:val="ru-RU"/>
              </w:rPr>
            </w:pPr>
          </w:p>
          <w:p w:rsidR="00362982" w:rsidRPr="00C50914" w:rsidRDefault="00362982" w:rsidP="00D57884">
            <w:pPr>
              <w:jc w:val="center"/>
              <w:rPr>
                <w:color w:val="FF0000"/>
                <w:sz w:val="28"/>
                <w:szCs w:val="28"/>
                <w:lang w:val="ru-RU"/>
              </w:rPr>
            </w:pPr>
          </w:p>
          <w:p w:rsidR="00362982" w:rsidRPr="00C50914" w:rsidRDefault="00362982" w:rsidP="00D57884">
            <w:pPr>
              <w:jc w:val="center"/>
              <w:rPr>
                <w:color w:val="FF0000"/>
                <w:sz w:val="28"/>
                <w:szCs w:val="28"/>
                <w:lang w:val="ru-RU"/>
              </w:rPr>
            </w:pPr>
            <w:r w:rsidRPr="00C50914">
              <w:rPr>
                <w:color w:val="000000" w:themeColor="text1"/>
                <w:sz w:val="28"/>
                <w:szCs w:val="28"/>
                <w:lang w:val="ru-RU"/>
              </w:rPr>
              <w:t>2/29%</w:t>
            </w:r>
          </w:p>
        </w:tc>
      </w:tr>
      <w:tr w:rsidR="008D4605" w:rsidRPr="00C50914" w:rsidTr="00362982">
        <w:trPr>
          <w:trHeight w:hRule="exact" w:val="565"/>
        </w:trPr>
        <w:tc>
          <w:tcPr>
            <w:tcW w:w="4858" w:type="dxa"/>
            <w:shd w:val="clear" w:color="auto" w:fill="auto"/>
          </w:tcPr>
          <w:p w:rsidR="008D4605" w:rsidRPr="00C50914" w:rsidRDefault="008D4605" w:rsidP="007A7792">
            <w:pPr>
              <w:pStyle w:val="TableParagraph"/>
              <w:spacing w:line="270" w:lineRule="exact"/>
              <w:ind w:right="1822"/>
              <w:rPr>
                <w:sz w:val="28"/>
                <w:szCs w:val="28"/>
              </w:rPr>
            </w:pPr>
            <w:proofErr w:type="spellStart"/>
            <w:r w:rsidRPr="00C50914">
              <w:rPr>
                <w:sz w:val="28"/>
                <w:szCs w:val="28"/>
              </w:rPr>
              <w:t>Призваны</w:t>
            </w:r>
            <w:proofErr w:type="spellEnd"/>
            <w:r w:rsidRPr="00C50914">
              <w:rPr>
                <w:sz w:val="28"/>
                <w:szCs w:val="28"/>
              </w:rPr>
              <w:t xml:space="preserve"> в </w:t>
            </w:r>
            <w:proofErr w:type="spellStart"/>
            <w:r w:rsidRPr="00C50914">
              <w:rPr>
                <w:sz w:val="28"/>
                <w:szCs w:val="28"/>
              </w:rPr>
              <w:t>армию</w:t>
            </w:r>
            <w:proofErr w:type="spellEnd"/>
          </w:p>
        </w:tc>
        <w:tc>
          <w:tcPr>
            <w:tcW w:w="1508" w:type="dxa"/>
            <w:tcBorders>
              <w:left w:val="single" w:sz="4" w:space="0" w:color="000000"/>
            </w:tcBorders>
            <w:shd w:val="clear" w:color="auto" w:fill="auto"/>
          </w:tcPr>
          <w:p w:rsidR="008D4605" w:rsidRPr="00C50914" w:rsidRDefault="008D4605" w:rsidP="00D57884">
            <w:pPr>
              <w:jc w:val="center"/>
              <w:rPr>
                <w:sz w:val="28"/>
                <w:szCs w:val="28"/>
                <w:lang w:val="ru-RU"/>
              </w:rPr>
            </w:pPr>
            <w:r w:rsidRPr="00C50914">
              <w:rPr>
                <w:sz w:val="28"/>
                <w:szCs w:val="28"/>
                <w:lang w:val="ru-RU"/>
              </w:rPr>
              <w:t>0/0</w:t>
            </w:r>
          </w:p>
        </w:tc>
        <w:tc>
          <w:tcPr>
            <w:tcW w:w="1508" w:type="dxa"/>
            <w:tcBorders>
              <w:left w:val="single" w:sz="4" w:space="0" w:color="000000"/>
            </w:tcBorders>
          </w:tcPr>
          <w:p w:rsidR="008D4605" w:rsidRPr="00C50914" w:rsidRDefault="008D4605" w:rsidP="00D57884">
            <w:pPr>
              <w:jc w:val="center"/>
              <w:rPr>
                <w:sz w:val="28"/>
                <w:szCs w:val="28"/>
                <w:lang w:val="ru-RU"/>
              </w:rPr>
            </w:pPr>
            <w:r w:rsidRPr="00C50914">
              <w:rPr>
                <w:sz w:val="28"/>
                <w:szCs w:val="28"/>
                <w:lang w:val="ru-RU"/>
              </w:rPr>
              <w:t>1/20%</w:t>
            </w:r>
          </w:p>
        </w:tc>
        <w:tc>
          <w:tcPr>
            <w:tcW w:w="1508" w:type="dxa"/>
            <w:tcBorders>
              <w:left w:val="single" w:sz="4" w:space="0" w:color="000000"/>
            </w:tcBorders>
          </w:tcPr>
          <w:p w:rsidR="008D4605" w:rsidRPr="00C50914" w:rsidRDefault="00362982" w:rsidP="00362982">
            <w:pPr>
              <w:jc w:val="center"/>
              <w:rPr>
                <w:sz w:val="28"/>
                <w:szCs w:val="28"/>
                <w:lang w:val="ru-RU"/>
              </w:rPr>
            </w:pPr>
            <w:r w:rsidRPr="00C50914">
              <w:rPr>
                <w:sz w:val="28"/>
                <w:szCs w:val="28"/>
                <w:lang w:val="ru-RU"/>
              </w:rPr>
              <w:t>0/0</w:t>
            </w:r>
          </w:p>
        </w:tc>
      </w:tr>
      <w:tr w:rsidR="008D4605" w:rsidRPr="00C50914" w:rsidTr="00362982">
        <w:trPr>
          <w:trHeight w:hRule="exact" w:val="431"/>
        </w:trPr>
        <w:tc>
          <w:tcPr>
            <w:tcW w:w="4858" w:type="dxa"/>
            <w:shd w:val="clear" w:color="auto" w:fill="auto"/>
          </w:tcPr>
          <w:p w:rsidR="008D4605" w:rsidRPr="00C50914" w:rsidRDefault="008D4605" w:rsidP="007A7792">
            <w:pPr>
              <w:pStyle w:val="TableParagraph"/>
              <w:spacing w:line="268" w:lineRule="exact"/>
              <w:ind w:right="1822"/>
              <w:rPr>
                <w:sz w:val="28"/>
                <w:szCs w:val="28"/>
              </w:rPr>
            </w:pPr>
            <w:proofErr w:type="spellStart"/>
            <w:r w:rsidRPr="00C50914">
              <w:rPr>
                <w:sz w:val="28"/>
                <w:szCs w:val="28"/>
              </w:rPr>
              <w:t>Трудоустроились</w:t>
            </w:r>
            <w:proofErr w:type="spellEnd"/>
          </w:p>
        </w:tc>
        <w:tc>
          <w:tcPr>
            <w:tcW w:w="1508" w:type="dxa"/>
            <w:tcBorders>
              <w:left w:val="single" w:sz="4" w:space="0" w:color="000000"/>
            </w:tcBorders>
            <w:shd w:val="clear" w:color="auto" w:fill="auto"/>
          </w:tcPr>
          <w:p w:rsidR="008D4605" w:rsidRPr="00C50914" w:rsidRDefault="008D4605" w:rsidP="00D57884">
            <w:pPr>
              <w:jc w:val="center"/>
              <w:rPr>
                <w:sz w:val="28"/>
                <w:szCs w:val="28"/>
                <w:lang w:val="ru-RU"/>
              </w:rPr>
            </w:pPr>
            <w:r w:rsidRPr="00C50914">
              <w:rPr>
                <w:sz w:val="28"/>
                <w:szCs w:val="28"/>
                <w:lang w:val="ru-RU"/>
              </w:rPr>
              <w:t>0/0</w:t>
            </w:r>
          </w:p>
        </w:tc>
        <w:tc>
          <w:tcPr>
            <w:tcW w:w="1508" w:type="dxa"/>
            <w:tcBorders>
              <w:left w:val="single" w:sz="4" w:space="0" w:color="000000"/>
            </w:tcBorders>
          </w:tcPr>
          <w:p w:rsidR="008D4605" w:rsidRPr="00C50914" w:rsidRDefault="008D4605" w:rsidP="00D57884">
            <w:pPr>
              <w:jc w:val="center"/>
              <w:rPr>
                <w:sz w:val="28"/>
                <w:szCs w:val="28"/>
                <w:lang w:val="ru-RU"/>
              </w:rPr>
            </w:pPr>
            <w:r w:rsidRPr="00C50914">
              <w:rPr>
                <w:sz w:val="28"/>
                <w:szCs w:val="28"/>
                <w:lang w:val="ru-RU"/>
              </w:rPr>
              <w:t>0/0</w:t>
            </w:r>
          </w:p>
        </w:tc>
        <w:tc>
          <w:tcPr>
            <w:tcW w:w="1508" w:type="dxa"/>
            <w:tcBorders>
              <w:left w:val="single" w:sz="4" w:space="0" w:color="000000"/>
            </w:tcBorders>
          </w:tcPr>
          <w:p w:rsidR="008D4605" w:rsidRPr="00C50914" w:rsidRDefault="00362982" w:rsidP="00D57884">
            <w:pPr>
              <w:jc w:val="center"/>
              <w:rPr>
                <w:sz w:val="28"/>
                <w:szCs w:val="28"/>
                <w:lang w:val="ru-RU"/>
              </w:rPr>
            </w:pPr>
            <w:r w:rsidRPr="00C50914">
              <w:rPr>
                <w:sz w:val="28"/>
                <w:szCs w:val="28"/>
                <w:lang w:val="ru-RU"/>
              </w:rPr>
              <w:t>0/0</w:t>
            </w:r>
          </w:p>
        </w:tc>
      </w:tr>
      <w:tr w:rsidR="008D4605" w:rsidRPr="00C50914" w:rsidTr="00362982">
        <w:trPr>
          <w:trHeight w:hRule="exact" w:val="424"/>
        </w:trPr>
        <w:tc>
          <w:tcPr>
            <w:tcW w:w="4858" w:type="dxa"/>
            <w:shd w:val="clear" w:color="auto" w:fill="auto"/>
          </w:tcPr>
          <w:p w:rsidR="008D4605" w:rsidRPr="00C50914" w:rsidRDefault="008D4605" w:rsidP="007A7792">
            <w:pPr>
              <w:pStyle w:val="TableParagraph"/>
              <w:spacing w:line="273" w:lineRule="exact"/>
              <w:ind w:right="1822"/>
              <w:rPr>
                <w:sz w:val="28"/>
                <w:szCs w:val="28"/>
              </w:rPr>
            </w:pPr>
            <w:proofErr w:type="spellStart"/>
            <w:r w:rsidRPr="00C50914">
              <w:rPr>
                <w:sz w:val="28"/>
                <w:szCs w:val="28"/>
              </w:rPr>
              <w:t>Итого</w:t>
            </w:r>
            <w:proofErr w:type="spellEnd"/>
            <w:r w:rsidRPr="00C50914">
              <w:rPr>
                <w:sz w:val="28"/>
                <w:szCs w:val="28"/>
              </w:rPr>
              <w:t>:</w:t>
            </w:r>
          </w:p>
        </w:tc>
        <w:tc>
          <w:tcPr>
            <w:tcW w:w="1508" w:type="dxa"/>
            <w:tcBorders>
              <w:left w:val="single" w:sz="4" w:space="0" w:color="000000"/>
            </w:tcBorders>
            <w:shd w:val="clear" w:color="auto" w:fill="auto"/>
          </w:tcPr>
          <w:p w:rsidR="008D4605" w:rsidRPr="00C50914" w:rsidRDefault="008D4605" w:rsidP="002A1D7F">
            <w:pPr>
              <w:jc w:val="center"/>
              <w:rPr>
                <w:sz w:val="28"/>
                <w:szCs w:val="28"/>
                <w:lang w:val="ru-RU"/>
              </w:rPr>
            </w:pPr>
            <w:r w:rsidRPr="00C50914">
              <w:rPr>
                <w:sz w:val="28"/>
                <w:szCs w:val="28"/>
                <w:lang w:val="ru-RU"/>
              </w:rPr>
              <w:t>25/100%</w:t>
            </w:r>
          </w:p>
        </w:tc>
        <w:tc>
          <w:tcPr>
            <w:tcW w:w="1508" w:type="dxa"/>
            <w:tcBorders>
              <w:left w:val="single" w:sz="4" w:space="0" w:color="000000"/>
            </w:tcBorders>
          </w:tcPr>
          <w:p w:rsidR="008D4605" w:rsidRPr="00C50914" w:rsidRDefault="008D4605" w:rsidP="002A1D7F">
            <w:pPr>
              <w:jc w:val="center"/>
              <w:rPr>
                <w:sz w:val="28"/>
                <w:szCs w:val="28"/>
                <w:lang w:val="ru-RU"/>
              </w:rPr>
            </w:pPr>
            <w:r w:rsidRPr="00C50914">
              <w:rPr>
                <w:sz w:val="28"/>
                <w:szCs w:val="28"/>
                <w:lang w:val="ru-RU"/>
              </w:rPr>
              <w:t>25/100%</w:t>
            </w:r>
          </w:p>
        </w:tc>
        <w:tc>
          <w:tcPr>
            <w:tcW w:w="1508" w:type="dxa"/>
            <w:tcBorders>
              <w:left w:val="single" w:sz="4" w:space="0" w:color="000000"/>
            </w:tcBorders>
          </w:tcPr>
          <w:p w:rsidR="008D4605" w:rsidRPr="00C50914" w:rsidRDefault="00362982" w:rsidP="002A1D7F">
            <w:pPr>
              <w:jc w:val="center"/>
              <w:rPr>
                <w:sz w:val="28"/>
                <w:szCs w:val="28"/>
                <w:lang w:val="ru-RU"/>
              </w:rPr>
            </w:pPr>
            <w:r w:rsidRPr="00C50914">
              <w:rPr>
                <w:sz w:val="28"/>
                <w:szCs w:val="28"/>
                <w:lang w:val="ru-RU"/>
              </w:rPr>
              <w:t>24/100%</w:t>
            </w:r>
          </w:p>
        </w:tc>
      </w:tr>
      <w:tr w:rsidR="008D4605" w:rsidRPr="00C50914" w:rsidTr="008D4605">
        <w:trPr>
          <w:trHeight w:hRule="exact" w:val="293"/>
        </w:trPr>
        <w:tc>
          <w:tcPr>
            <w:tcW w:w="4858" w:type="dxa"/>
            <w:shd w:val="clear" w:color="auto" w:fill="auto"/>
          </w:tcPr>
          <w:p w:rsidR="008D4605" w:rsidRPr="00C50914" w:rsidRDefault="008D4605" w:rsidP="007A7792">
            <w:pPr>
              <w:pStyle w:val="TableParagraph"/>
              <w:spacing w:line="268" w:lineRule="exact"/>
              <w:ind w:right="1822"/>
              <w:rPr>
                <w:sz w:val="28"/>
                <w:szCs w:val="28"/>
              </w:rPr>
            </w:pPr>
            <w:proofErr w:type="spellStart"/>
            <w:r w:rsidRPr="00C50914">
              <w:rPr>
                <w:sz w:val="28"/>
                <w:szCs w:val="28"/>
              </w:rPr>
              <w:t>Инвалиды</w:t>
            </w:r>
            <w:proofErr w:type="spellEnd"/>
            <w:r w:rsidRPr="00C50914">
              <w:rPr>
                <w:sz w:val="28"/>
                <w:szCs w:val="28"/>
              </w:rPr>
              <w:t xml:space="preserve">, </w:t>
            </w:r>
            <w:proofErr w:type="spellStart"/>
            <w:r w:rsidRPr="00C50914">
              <w:rPr>
                <w:sz w:val="28"/>
                <w:szCs w:val="28"/>
              </w:rPr>
              <w:t>находящиеся</w:t>
            </w:r>
            <w:proofErr w:type="spellEnd"/>
            <w:r w:rsidRPr="00C50914">
              <w:rPr>
                <w:sz w:val="28"/>
                <w:szCs w:val="28"/>
                <w:lang w:val="ru-RU"/>
              </w:rPr>
              <w:t xml:space="preserve"> </w:t>
            </w:r>
            <w:proofErr w:type="spellStart"/>
            <w:r w:rsidRPr="00C50914">
              <w:rPr>
                <w:sz w:val="28"/>
                <w:szCs w:val="28"/>
              </w:rPr>
              <w:t>дома</w:t>
            </w:r>
            <w:proofErr w:type="spellEnd"/>
          </w:p>
        </w:tc>
        <w:tc>
          <w:tcPr>
            <w:tcW w:w="1508" w:type="dxa"/>
            <w:tcBorders>
              <w:left w:val="single" w:sz="4" w:space="0" w:color="000000"/>
            </w:tcBorders>
            <w:shd w:val="clear" w:color="auto" w:fill="auto"/>
          </w:tcPr>
          <w:p w:rsidR="008D4605" w:rsidRPr="00C50914" w:rsidRDefault="008D4605" w:rsidP="00D57884">
            <w:pPr>
              <w:jc w:val="center"/>
              <w:rPr>
                <w:sz w:val="28"/>
                <w:szCs w:val="28"/>
                <w:lang w:val="ru-RU"/>
              </w:rPr>
            </w:pPr>
            <w:r w:rsidRPr="00C50914">
              <w:rPr>
                <w:sz w:val="28"/>
                <w:szCs w:val="28"/>
                <w:lang w:val="ru-RU"/>
              </w:rPr>
              <w:t>0/0%</w:t>
            </w:r>
          </w:p>
        </w:tc>
        <w:tc>
          <w:tcPr>
            <w:tcW w:w="1508" w:type="dxa"/>
            <w:tcBorders>
              <w:left w:val="single" w:sz="4" w:space="0" w:color="000000"/>
            </w:tcBorders>
          </w:tcPr>
          <w:p w:rsidR="008D4605" w:rsidRPr="00C50914" w:rsidRDefault="008D4605" w:rsidP="00D57884">
            <w:pPr>
              <w:jc w:val="center"/>
              <w:rPr>
                <w:sz w:val="28"/>
                <w:szCs w:val="28"/>
                <w:lang w:val="ru-RU"/>
              </w:rPr>
            </w:pPr>
            <w:r w:rsidRPr="00C50914">
              <w:rPr>
                <w:sz w:val="28"/>
                <w:szCs w:val="28"/>
                <w:lang w:val="ru-RU"/>
              </w:rPr>
              <w:t>0/0</w:t>
            </w:r>
          </w:p>
        </w:tc>
        <w:tc>
          <w:tcPr>
            <w:tcW w:w="1508" w:type="dxa"/>
            <w:tcBorders>
              <w:left w:val="single" w:sz="4" w:space="0" w:color="000000"/>
            </w:tcBorders>
          </w:tcPr>
          <w:p w:rsidR="008D4605" w:rsidRPr="00C50914" w:rsidRDefault="00362982" w:rsidP="00D57884">
            <w:pPr>
              <w:jc w:val="center"/>
              <w:rPr>
                <w:sz w:val="28"/>
                <w:szCs w:val="28"/>
                <w:lang w:val="ru-RU"/>
              </w:rPr>
            </w:pPr>
            <w:r w:rsidRPr="00C50914">
              <w:rPr>
                <w:sz w:val="28"/>
                <w:szCs w:val="28"/>
                <w:lang w:val="ru-RU"/>
              </w:rPr>
              <w:t>0/0</w:t>
            </w:r>
          </w:p>
        </w:tc>
      </w:tr>
      <w:tr w:rsidR="008D4605" w:rsidRPr="00C50914" w:rsidTr="00362982">
        <w:trPr>
          <w:trHeight w:hRule="exact" w:val="689"/>
        </w:trPr>
        <w:tc>
          <w:tcPr>
            <w:tcW w:w="4858" w:type="dxa"/>
            <w:shd w:val="clear" w:color="auto" w:fill="auto"/>
          </w:tcPr>
          <w:p w:rsidR="008D4605" w:rsidRPr="00C50914" w:rsidRDefault="008D4605" w:rsidP="007A7792">
            <w:pPr>
              <w:pStyle w:val="TableParagraph"/>
              <w:spacing w:line="268" w:lineRule="exact"/>
              <w:ind w:right="1822"/>
              <w:rPr>
                <w:sz w:val="28"/>
                <w:szCs w:val="28"/>
                <w:lang w:val="ru-RU"/>
              </w:rPr>
            </w:pPr>
            <w:r w:rsidRPr="00C50914">
              <w:rPr>
                <w:sz w:val="28"/>
                <w:szCs w:val="28"/>
                <w:lang w:val="ru-RU"/>
              </w:rPr>
              <w:t>Не продолжают учебу и не работают</w:t>
            </w:r>
          </w:p>
        </w:tc>
        <w:tc>
          <w:tcPr>
            <w:tcW w:w="1508" w:type="dxa"/>
            <w:tcBorders>
              <w:left w:val="single" w:sz="4" w:space="0" w:color="000000"/>
            </w:tcBorders>
            <w:shd w:val="clear" w:color="auto" w:fill="auto"/>
          </w:tcPr>
          <w:p w:rsidR="008D4605" w:rsidRPr="00C50914" w:rsidRDefault="008D4605" w:rsidP="00F956E6">
            <w:pPr>
              <w:jc w:val="center"/>
              <w:rPr>
                <w:sz w:val="28"/>
                <w:szCs w:val="28"/>
                <w:lang w:val="ru-RU"/>
              </w:rPr>
            </w:pPr>
            <w:r w:rsidRPr="00C50914">
              <w:rPr>
                <w:sz w:val="28"/>
                <w:szCs w:val="28"/>
                <w:lang w:val="ru-RU"/>
              </w:rPr>
              <w:t>0/0%</w:t>
            </w:r>
          </w:p>
        </w:tc>
        <w:tc>
          <w:tcPr>
            <w:tcW w:w="1508" w:type="dxa"/>
            <w:tcBorders>
              <w:left w:val="single" w:sz="4" w:space="0" w:color="000000"/>
            </w:tcBorders>
          </w:tcPr>
          <w:p w:rsidR="008D4605" w:rsidRPr="00C50914" w:rsidRDefault="008D4605" w:rsidP="00F956E6">
            <w:pPr>
              <w:jc w:val="center"/>
              <w:rPr>
                <w:sz w:val="28"/>
                <w:szCs w:val="28"/>
                <w:lang w:val="ru-RU"/>
              </w:rPr>
            </w:pPr>
            <w:r w:rsidRPr="00C50914">
              <w:rPr>
                <w:sz w:val="28"/>
                <w:szCs w:val="28"/>
                <w:lang w:val="ru-RU"/>
              </w:rPr>
              <w:t>0/0</w:t>
            </w:r>
          </w:p>
        </w:tc>
        <w:tc>
          <w:tcPr>
            <w:tcW w:w="1508" w:type="dxa"/>
            <w:tcBorders>
              <w:left w:val="single" w:sz="4" w:space="0" w:color="000000"/>
            </w:tcBorders>
          </w:tcPr>
          <w:p w:rsidR="008D4605" w:rsidRPr="00C50914" w:rsidRDefault="00362982" w:rsidP="00F956E6">
            <w:pPr>
              <w:jc w:val="center"/>
              <w:rPr>
                <w:sz w:val="28"/>
                <w:szCs w:val="28"/>
                <w:lang w:val="ru-RU"/>
              </w:rPr>
            </w:pPr>
            <w:r w:rsidRPr="00C50914">
              <w:rPr>
                <w:sz w:val="28"/>
                <w:szCs w:val="28"/>
                <w:lang w:val="ru-RU"/>
              </w:rPr>
              <w:t>0/0</w:t>
            </w:r>
          </w:p>
        </w:tc>
      </w:tr>
    </w:tbl>
    <w:p w:rsidR="00D57884" w:rsidRPr="00C50914" w:rsidRDefault="00D57884" w:rsidP="00D57884">
      <w:pPr>
        <w:rPr>
          <w:sz w:val="28"/>
          <w:szCs w:val="28"/>
        </w:rPr>
      </w:pPr>
    </w:p>
    <w:p w:rsidR="00D57884" w:rsidRPr="00DE31B0" w:rsidRDefault="00A75404" w:rsidP="00A420CF">
      <w:pPr>
        <w:spacing w:after="3"/>
        <w:ind w:right="300" w:firstLine="708"/>
        <w:jc w:val="both"/>
        <w:rPr>
          <w:sz w:val="28"/>
          <w:szCs w:val="28"/>
          <w:lang w:val="ru-RU"/>
        </w:rPr>
      </w:pPr>
      <w:r w:rsidRPr="00C50914">
        <w:rPr>
          <w:sz w:val="28"/>
          <w:szCs w:val="28"/>
          <w:lang w:val="ru-RU"/>
        </w:rPr>
        <w:t xml:space="preserve">Таким образом, большинство выпускников МБОУ «Новониколаевская СОШ» </w:t>
      </w:r>
      <w:proofErr w:type="spellStart"/>
      <w:r w:rsidRPr="00C50914">
        <w:rPr>
          <w:sz w:val="28"/>
          <w:szCs w:val="28"/>
          <w:lang w:val="ru-RU"/>
        </w:rPr>
        <w:t>конкурентноспособны</w:t>
      </w:r>
      <w:proofErr w:type="spellEnd"/>
      <w:r w:rsidRPr="00C50914">
        <w:rPr>
          <w:sz w:val="28"/>
          <w:szCs w:val="28"/>
          <w:lang w:val="ru-RU"/>
        </w:rPr>
        <w:t>, успешно продолжают дальнейшее обучение в профессиональных учебных заведениях г. Рубцовс</w:t>
      </w:r>
      <w:r w:rsidR="00287180" w:rsidRPr="00C50914">
        <w:rPr>
          <w:sz w:val="28"/>
          <w:szCs w:val="28"/>
          <w:lang w:val="ru-RU"/>
        </w:rPr>
        <w:t xml:space="preserve">ка, </w:t>
      </w:r>
      <w:r w:rsidR="006312EC" w:rsidRPr="00C50914">
        <w:rPr>
          <w:sz w:val="28"/>
          <w:szCs w:val="28"/>
          <w:lang w:val="ru-RU"/>
        </w:rPr>
        <w:t xml:space="preserve">г. </w:t>
      </w:r>
      <w:r w:rsidR="00287180" w:rsidRPr="00C50914">
        <w:rPr>
          <w:sz w:val="28"/>
          <w:szCs w:val="28"/>
          <w:lang w:val="ru-RU"/>
        </w:rPr>
        <w:t xml:space="preserve">Барнаула, </w:t>
      </w:r>
      <w:r w:rsidR="006312EC" w:rsidRPr="00C50914">
        <w:rPr>
          <w:sz w:val="28"/>
          <w:szCs w:val="28"/>
          <w:lang w:val="ru-RU"/>
        </w:rPr>
        <w:t xml:space="preserve">г. </w:t>
      </w:r>
      <w:r w:rsidR="00287180" w:rsidRPr="00C50914">
        <w:rPr>
          <w:sz w:val="28"/>
          <w:szCs w:val="28"/>
          <w:lang w:val="ru-RU"/>
        </w:rPr>
        <w:t>Новос</w:t>
      </w:r>
      <w:r w:rsidR="00287180" w:rsidRPr="00C50914">
        <w:rPr>
          <w:sz w:val="28"/>
          <w:szCs w:val="28"/>
          <w:lang w:val="ru-RU"/>
        </w:rPr>
        <w:t>и</w:t>
      </w:r>
      <w:r w:rsidR="00287180" w:rsidRPr="00C50914">
        <w:rPr>
          <w:sz w:val="28"/>
          <w:szCs w:val="28"/>
          <w:lang w:val="ru-RU"/>
        </w:rPr>
        <w:t>бирска</w:t>
      </w:r>
      <w:r w:rsidRPr="00C50914">
        <w:rPr>
          <w:sz w:val="28"/>
          <w:szCs w:val="28"/>
          <w:lang w:val="ru-RU"/>
        </w:rPr>
        <w:t>.</w:t>
      </w:r>
      <w:r w:rsidRPr="00DE31B0">
        <w:rPr>
          <w:sz w:val="28"/>
          <w:szCs w:val="28"/>
          <w:lang w:val="ru-RU"/>
        </w:rPr>
        <w:t xml:space="preserve"> </w:t>
      </w:r>
    </w:p>
    <w:p w:rsidR="00D81C8B" w:rsidRPr="00DE31B0" w:rsidRDefault="00D81C8B" w:rsidP="00D81C8B">
      <w:pPr>
        <w:rPr>
          <w:sz w:val="28"/>
          <w:szCs w:val="28"/>
          <w:lang w:val="ru-RU"/>
        </w:rPr>
        <w:sectPr w:rsidR="00D81C8B" w:rsidRPr="00DE31B0">
          <w:footerReference w:type="default" r:id="rId21"/>
          <w:pgSz w:w="11910" w:h="16840"/>
          <w:pgMar w:top="1060" w:right="620" w:bottom="1200" w:left="1480" w:header="0" w:footer="1002" w:gutter="0"/>
          <w:cols w:space="720"/>
        </w:sectPr>
      </w:pPr>
    </w:p>
    <w:p w:rsidR="00D81C8B" w:rsidRPr="00502D9C" w:rsidRDefault="00D81C8B" w:rsidP="00A25BAA">
      <w:pPr>
        <w:spacing w:before="208"/>
        <w:ind w:right="178"/>
        <w:jc w:val="center"/>
        <w:rPr>
          <w:b/>
          <w:sz w:val="28"/>
          <w:szCs w:val="28"/>
          <w:lang w:val="ru-RU"/>
        </w:rPr>
      </w:pPr>
      <w:bookmarkStart w:id="5" w:name="_bookmark13"/>
      <w:bookmarkEnd w:id="5"/>
      <w:r w:rsidRPr="00502D9C">
        <w:rPr>
          <w:b/>
          <w:sz w:val="28"/>
          <w:szCs w:val="28"/>
          <w:lang w:val="ru-RU"/>
        </w:rPr>
        <w:lastRenderedPageBreak/>
        <w:t>Раздел 6. Кадровое обеспечение</w:t>
      </w:r>
    </w:p>
    <w:p w:rsidR="00751442" w:rsidRPr="00502D9C" w:rsidRDefault="00A75404" w:rsidP="00184356">
      <w:pPr>
        <w:pStyle w:val="a7"/>
        <w:ind w:firstLine="708"/>
        <w:jc w:val="both"/>
        <w:rPr>
          <w:sz w:val="28"/>
          <w:szCs w:val="28"/>
          <w:lang w:val="ru-RU"/>
        </w:rPr>
      </w:pPr>
      <w:r w:rsidRPr="00502D9C">
        <w:rPr>
          <w:sz w:val="28"/>
          <w:szCs w:val="28"/>
          <w:lang w:val="ru-RU"/>
        </w:rPr>
        <w:t>Важным направлением в работе  школы является постоянное повышение квалификации и совершенствование педа</w:t>
      </w:r>
      <w:r w:rsidR="00751442" w:rsidRPr="00502D9C">
        <w:rPr>
          <w:sz w:val="28"/>
          <w:szCs w:val="28"/>
          <w:lang w:val="ru-RU"/>
        </w:rPr>
        <w:t>гогического мастерства педагогов.</w:t>
      </w:r>
    </w:p>
    <w:p w:rsidR="00287180" w:rsidRPr="00502D9C" w:rsidRDefault="00751442" w:rsidP="00184356">
      <w:pPr>
        <w:autoSpaceDE w:val="0"/>
        <w:autoSpaceDN w:val="0"/>
        <w:adjustRightInd w:val="0"/>
        <w:ind w:firstLine="708"/>
        <w:jc w:val="both"/>
        <w:rPr>
          <w:sz w:val="28"/>
          <w:szCs w:val="28"/>
          <w:lang w:val="ru-RU"/>
        </w:rPr>
      </w:pPr>
      <w:r w:rsidRPr="00502D9C">
        <w:rPr>
          <w:sz w:val="28"/>
          <w:szCs w:val="28"/>
          <w:lang w:val="ru-RU"/>
        </w:rPr>
        <w:t>В структурном подразделении «Новониколаевский детский сад «Радуга»</w:t>
      </w:r>
    </w:p>
    <w:p w:rsidR="00502D9C" w:rsidRPr="00502D9C" w:rsidRDefault="00502D9C" w:rsidP="00502D9C">
      <w:pPr>
        <w:widowControl/>
        <w:autoSpaceDE w:val="0"/>
        <w:autoSpaceDN w:val="0"/>
        <w:adjustRightInd w:val="0"/>
        <w:jc w:val="both"/>
        <w:rPr>
          <w:sz w:val="28"/>
          <w:szCs w:val="28"/>
          <w:lang w:val="ru-RU" w:eastAsia="ru-RU"/>
        </w:rPr>
      </w:pPr>
      <w:r w:rsidRPr="00502D9C">
        <w:rPr>
          <w:sz w:val="28"/>
          <w:szCs w:val="28"/>
          <w:lang w:val="ru-RU" w:eastAsia="ru-RU"/>
        </w:rPr>
        <w:t xml:space="preserve">работают </w:t>
      </w:r>
      <w:r w:rsidR="00097CE7">
        <w:rPr>
          <w:sz w:val="28"/>
          <w:szCs w:val="28"/>
          <w:lang w:val="ru-RU" w:eastAsia="ru-RU"/>
        </w:rPr>
        <w:t>3</w:t>
      </w:r>
      <w:r w:rsidRPr="00502D9C">
        <w:rPr>
          <w:sz w:val="28"/>
          <w:szCs w:val="28"/>
          <w:lang w:val="ru-RU" w:eastAsia="ru-RU"/>
        </w:rPr>
        <w:t xml:space="preserve"> педагога, из них руководящий состав</w:t>
      </w:r>
      <w:r>
        <w:rPr>
          <w:sz w:val="28"/>
          <w:szCs w:val="28"/>
          <w:lang w:val="ru-RU" w:eastAsia="ru-RU"/>
        </w:rPr>
        <w:t xml:space="preserve"> </w:t>
      </w:r>
      <w:r w:rsidRPr="00502D9C">
        <w:rPr>
          <w:sz w:val="28"/>
          <w:szCs w:val="28"/>
          <w:lang w:val="ru-RU" w:eastAsia="ru-RU"/>
        </w:rPr>
        <w:t>-</w:t>
      </w:r>
      <w:r>
        <w:rPr>
          <w:sz w:val="28"/>
          <w:szCs w:val="28"/>
          <w:lang w:val="ru-RU" w:eastAsia="ru-RU"/>
        </w:rPr>
        <w:t xml:space="preserve"> </w:t>
      </w:r>
      <w:r w:rsidRPr="00502D9C">
        <w:rPr>
          <w:sz w:val="28"/>
          <w:szCs w:val="28"/>
          <w:lang w:val="ru-RU" w:eastAsia="ru-RU"/>
        </w:rPr>
        <w:t xml:space="preserve">1; </w:t>
      </w:r>
      <w:r>
        <w:rPr>
          <w:sz w:val="28"/>
          <w:szCs w:val="28"/>
          <w:lang w:val="ru-RU" w:eastAsia="ru-RU"/>
        </w:rPr>
        <w:t xml:space="preserve"> </w:t>
      </w:r>
      <w:r w:rsidR="00097CE7">
        <w:rPr>
          <w:sz w:val="28"/>
          <w:szCs w:val="28"/>
          <w:lang w:val="ru-RU" w:eastAsia="ru-RU"/>
        </w:rPr>
        <w:t>2</w:t>
      </w:r>
      <w:r w:rsidRPr="00502D9C">
        <w:rPr>
          <w:sz w:val="28"/>
          <w:szCs w:val="28"/>
          <w:lang w:val="ru-RU" w:eastAsia="ru-RU"/>
        </w:rPr>
        <w:t xml:space="preserve"> воспитателя.</w:t>
      </w:r>
    </w:p>
    <w:p w:rsidR="00502D9C" w:rsidRPr="00502D9C" w:rsidRDefault="00502D9C" w:rsidP="00502D9C">
      <w:pPr>
        <w:widowControl/>
        <w:autoSpaceDE w:val="0"/>
        <w:autoSpaceDN w:val="0"/>
        <w:adjustRightInd w:val="0"/>
        <w:jc w:val="both"/>
        <w:rPr>
          <w:sz w:val="28"/>
          <w:szCs w:val="28"/>
          <w:lang w:val="ru-RU" w:eastAsia="ru-RU"/>
        </w:rPr>
      </w:pPr>
      <w:r w:rsidRPr="00502D9C">
        <w:rPr>
          <w:sz w:val="28"/>
          <w:szCs w:val="28"/>
          <w:lang w:val="ru-RU" w:eastAsia="ru-RU"/>
        </w:rPr>
        <w:t xml:space="preserve">По уровню образования: с высшим образованием – 0 чел. 0%, </w:t>
      </w:r>
    </w:p>
    <w:p w:rsidR="00502D9C" w:rsidRPr="00502D9C" w:rsidRDefault="00502D9C" w:rsidP="00502D9C">
      <w:pPr>
        <w:widowControl/>
        <w:autoSpaceDE w:val="0"/>
        <w:autoSpaceDN w:val="0"/>
        <w:adjustRightInd w:val="0"/>
        <w:jc w:val="both"/>
        <w:rPr>
          <w:sz w:val="28"/>
          <w:szCs w:val="28"/>
          <w:lang w:val="ru-RU" w:eastAsia="ru-RU"/>
        </w:rPr>
      </w:pPr>
      <w:r w:rsidRPr="00502D9C">
        <w:rPr>
          <w:sz w:val="28"/>
          <w:szCs w:val="28"/>
          <w:lang w:val="ru-RU" w:eastAsia="ru-RU"/>
        </w:rPr>
        <w:t xml:space="preserve">                                           со средним профессиональным – </w:t>
      </w:r>
      <w:r w:rsidR="00097CE7">
        <w:rPr>
          <w:sz w:val="28"/>
          <w:szCs w:val="28"/>
          <w:lang w:val="ru-RU" w:eastAsia="ru-RU"/>
        </w:rPr>
        <w:t>3</w:t>
      </w:r>
      <w:r w:rsidRPr="00502D9C">
        <w:rPr>
          <w:sz w:val="28"/>
          <w:szCs w:val="28"/>
          <w:lang w:val="ru-RU" w:eastAsia="ru-RU"/>
        </w:rPr>
        <w:t xml:space="preserve"> чел. – 100%               </w:t>
      </w:r>
    </w:p>
    <w:p w:rsidR="00097CE7" w:rsidRPr="00097CE7" w:rsidRDefault="00097CE7" w:rsidP="00097CE7">
      <w:pPr>
        <w:autoSpaceDE w:val="0"/>
        <w:autoSpaceDN w:val="0"/>
        <w:adjustRightInd w:val="0"/>
        <w:jc w:val="both"/>
        <w:rPr>
          <w:sz w:val="28"/>
          <w:szCs w:val="28"/>
          <w:lang w:val="ru-RU"/>
        </w:rPr>
      </w:pPr>
      <w:r w:rsidRPr="00097CE7">
        <w:rPr>
          <w:sz w:val="28"/>
          <w:szCs w:val="28"/>
          <w:lang w:val="ru-RU"/>
        </w:rPr>
        <w:t>Возрастной ценз.</w:t>
      </w:r>
    </w:p>
    <w:p w:rsidR="00097CE7" w:rsidRPr="00097CE7" w:rsidRDefault="00097CE7" w:rsidP="00097CE7">
      <w:pPr>
        <w:autoSpaceDE w:val="0"/>
        <w:autoSpaceDN w:val="0"/>
        <w:adjustRightInd w:val="0"/>
        <w:jc w:val="both"/>
        <w:rPr>
          <w:sz w:val="28"/>
          <w:szCs w:val="28"/>
          <w:lang w:val="ru-RU"/>
        </w:rPr>
      </w:pPr>
      <w:proofErr w:type="gramStart"/>
      <w:r w:rsidRPr="00097CE7">
        <w:rPr>
          <w:rFonts w:ascii="Symbol" w:hAnsi="Symbol" w:cs="Symbol"/>
          <w:sz w:val="28"/>
          <w:szCs w:val="28"/>
        </w:rPr>
        <w:t></w:t>
      </w:r>
      <w:r w:rsidRPr="00097CE7">
        <w:rPr>
          <w:rFonts w:ascii="Symbol" w:hAnsi="Symbol" w:cs="Symbol"/>
          <w:sz w:val="28"/>
          <w:szCs w:val="28"/>
        </w:rPr>
        <w:t></w:t>
      </w:r>
      <w:r w:rsidRPr="00097CE7">
        <w:rPr>
          <w:sz w:val="28"/>
          <w:szCs w:val="28"/>
          <w:lang w:val="ru-RU"/>
        </w:rPr>
        <w:t>Средний возраст педагогических кадров 41 год.</w:t>
      </w:r>
      <w:proofErr w:type="gramEnd"/>
    </w:p>
    <w:p w:rsidR="00097CE7" w:rsidRPr="00097CE7" w:rsidRDefault="00097CE7" w:rsidP="00097CE7">
      <w:pPr>
        <w:autoSpaceDE w:val="0"/>
        <w:autoSpaceDN w:val="0"/>
        <w:adjustRightInd w:val="0"/>
        <w:jc w:val="both"/>
        <w:rPr>
          <w:sz w:val="28"/>
          <w:szCs w:val="28"/>
          <w:lang w:val="ru-RU"/>
        </w:rPr>
      </w:pPr>
      <w:r w:rsidRPr="00097CE7">
        <w:rPr>
          <w:sz w:val="28"/>
          <w:szCs w:val="28"/>
          <w:lang w:val="ru-RU"/>
        </w:rPr>
        <w:t>Педагогический стаж до 5 лет имеют 1 педагог; до 10 лет – 1 педагог; до 20 лет – 1 педагог; более 20 лет – 0 педагогов.</w:t>
      </w:r>
    </w:p>
    <w:p w:rsidR="00184356" w:rsidRDefault="00184356" w:rsidP="00184356">
      <w:pPr>
        <w:ind w:firstLine="709"/>
        <w:contextualSpacing/>
        <w:jc w:val="both"/>
        <w:rPr>
          <w:sz w:val="28"/>
          <w:szCs w:val="28"/>
          <w:lang w:val="ru-RU"/>
        </w:rPr>
      </w:pPr>
      <w:r w:rsidRPr="00184356">
        <w:rPr>
          <w:sz w:val="28"/>
          <w:szCs w:val="28"/>
          <w:lang w:val="ru-RU"/>
        </w:rPr>
        <w:t>Работа с кадрами была направлена на повышение профессионализма, тво</w:t>
      </w:r>
      <w:r w:rsidRPr="00184356">
        <w:rPr>
          <w:sz w:val="28"/>
          <w:szCs w:val="28"/>
          <w:lang w:val="ru-RU"/>
        </w:rPr>
        <w:t>р</w:t>
      </w:r>
      <w:r w:rsidRPr="00184356">
        <w:rPr>
          <w:sz w:val="28"/>
          <w:szCs w:val="28"/>
          <w:lang w:val="ru-RU"/>
        </w:rPr>
        <w:t xml:space="preserve">ческого потенциала педагогической культуры педагогов, оказание методической помощи педагогам.  </w:t>
      </w:r>
      <w:r w:rsidRPr="00314662">
        <w:rPr>
          <w:sz w:val="28"/>
          <w:szCs w:val="28"/>
          <w:lang w:val="ru-RU"/>
        </w:rPr>
        <w:t>Составлен план прохождения аттестации, повышения кв</w:t>
      </w:r>
      <w:r w:rsidRPr="00314662">
        <w:rPr>
          <w:sz w:val="28"/>
          <w:szCs w:val="28"/>
          <w:lang w:val="ru-RU"/>
        </w:rPr>
        <w:t>а</w:t>
      </w:r>
      <w:r w:rsidRPr="00314662">
        <w:rPr>
          <w:sz w:val="28"/>
          <w:szCs w:val="28"/>
          <w:lang w:val="ru-RU"/>
        </w:rPr>
        <w:t>лификации педагогов.</w:t>
      </w:r>
    </w:p>
    <w:p w:rsidR="00A75404" w:rsidRPr="00184356" w:rsidRDefault="00A75404" w:rsidP="00184356">
      <w:pPr>
        <w:ind w:firstLine="709"/>
        <w:contextualSpacing/>
        <w:jc w:val="both"/>
        <w:rPr>
          <w:sz w:val="28"/>
          <w:szCs w:val="28"/>
          <w:lang w:val="ru-RU"/>
        </w:rPr>
      </w:pPr>
      <w:r w:rsidRPr="00DE31B0">
        <w:rPr>
          <w:sz w:val="28"/>
          <w:szCs w:val="28"/>
          <w:lang w:val="ru-RU"/>
        </w:rPr>
        <w:t>Повышению профессиональной компетентности педагогов способствует организация работы школьных и  районных методических объединений по пре</w:t>
      </w:r>
      <w:r w:rsidRPr="00DE31B0">
        <w:rPr>
          <w:sz w:val="28"/>
          <w:szCs w:val="28"/>
          <w:lang w:val="ru-RU"/>
        </w:rPr>
        <w:t>д</w:t>
      </w:r>
      <w:r w:rsidRPr="00DE31B0">
        <w:rPr>
          <w:sz w:val="28"/>
          <w:szCs w:val="28"/>
          <w:lang w:val="ru-RU"/>
        </w:rPr>
        <w:t xml:space="preserve">метам. Педагоги школы регулярно повышают свою квалификацию при  </w:t>
      </w:r>
      <w:r w:rsidR="00184356">
        <w:rPr>
          <w:sz w:val="28"/>
          <w:szCs w:val="28"/>
          <w:lang w:val="ru-RU"/>
        </w:rPr>
        <w:t>АИ</w:t>
      </w:r>
      <w:r w:rsidRPr="00DE31B0">
        <w:rPr>
          <w:sz w:val="28"/>
          <w:szCs w:val="28"/>
          <w:lang w:val="ru-RU"/>
        </w:rPr>
        <w:t xml:space="preserve">РО  в различных формах: очной, очно-заочной, дистанционной. </w:t>
      </w:r>
    </w:p>
    <w:p w:rsidR="00A75404" w:rsidRPr="00DE31B0" w:rsidRDefault="00A75404" w:rsidP="00A75404">
      <w:pPr>
        <w:pStyle w:val="a7"/>
        <w:jc w:val="both"/>
        <w:rPr>
          <w:sz w:val="28"/>
          <w:szCs w:val="28"/>
          <w:lang w:val="ru-RU"/>
        </w:rPr>
      </w:pPr>
    </w:p>
    <w:p w:rsidR="00A75404" w:rsidRPr="00DE31B0" w:rsidRDefault="00287180" w:rsidP="00A75404">
      <w:pPr>
        <w:pStyle w:val="a7"/>
        <w:jc w:val="right"/>
        <w:rPr>
          <w:sz w:val="28"/>
          <w:szCs w:val="28"/>
          <w:lang w:val="ru-RU"/>
        </w:rPr>
      </w:pPr>
      <w:proofErr w:type="spellStart"/>
      <w:r w:rsidRPr="00DE31B0">
        <w:rPr>
          <w:sz w:val="28"/>
          <w:szCs w:val="28"/>
        </w:rPr>
        <w:t>Таблица</w:t>
      </w:r>
      <w:proofErr w:type="spellEnd"/>
      <w:r w:rsidR="00184356">
        <w:rPr>
          <w:sz w:val="28"/>
          <w:szCs w:val="28"/>
          <w:lang w:val="ru-RU"/>
        </w:rPr>
        <w:t xml:space="preserve"> </w:t>
      </w:r>
      <w:r w:rsidR="00CA2866">
        <w:rPr>
          <w:sz w:val="28"/>
          <w:szCs w:val="28"/>
          <w:lang w:val="ru-RU"/>
        </w:rPr>
        <w:t>2</w:t>
      </w:r>
      <w:r w:rsidR="00FE6C7A">
        <w:rPr>
          <w:sz w:val="28"/>
          <w:szCs w:val="28"/>
          <w:lang w:val="ru-RU"/>
        </w:rPr>
        <w:t>8</w:t>
      </w:r>
    </w:p>
    <w:p w:rsidR="00A75404" w:rsidRPr="00C50914" w:rsidRDefault="00A75404" w:rsidP="00A75404">
      <w:pPr>
        <w:pStyle w:val="a7"/>
        <w:jc w:val="center"/>
        <w:rPr>
          <w:sz w:val="28"/>
          <w:szCs w:val="28"/>
        </w:rPr>
      </w:pPr>
      <w:proofErr w:type="spellStart"/>
      <w:r w:rsidRPr="00C50914">
        <w:rPr>
          <w:sz w:val="28"/>
          <w:szCs w:val="28"/>
        </w:rPr>
        <w:t>Качественный</w:t>
      </w:r>
      <w:proofErr w:type="spellEnd"/>
      <w:r w:rsidR="00184356" w:rsidRPr="00C50914">
        <w:rPr>
          <w:sz w:val="28"/>
          <w:szCs w:val="28"/>
          <w:lang w:val="ru-RU"/>
        </w:rPr>
        <w:t xml:space="preserve"> </w:t>
      </w:r>
      <w:proofErr w:type="spellStart"/>
      <w:r w:rsidRPr="00C50914">
        <w:rPr>
          <w:sz w:val="28"/>
          <w:szCs w:val="28"/>
        </w:rPr>
        <w:t>состав</w:t>
      </w:r>
      <w:proofErr w:type="spellEnd"/>
      <w:r w:rsidR="00184356" w:rsidRPr="00C50914">
        <w:rPr>
          <w:sz w:val="28"/>
          <w:szCs w:val="28"/>
          <w:lang w:val="ru-RU"/>
        </w:rPr>
        <w:t xml:space="preserve"> </w:t>
      </w:r>
      <w:proofErr w:type="spellStart"/>
      <w:r w:rsidRPr="00C50914">
        <w:rPr>
          <w:sz w:val="28"/>
          <w:szCs w:val="28"/>
        </w:rPr>
        <w:t>педагогических</w:t>
      </w:r>
      <w:proofErr w:type="spellEnd"/>
      <w:r w:rsidR="00184356" w:rsidRPr="00C50914">
        <w:rPr>
          <w:sz w:val="28"/>
          <w:szCs w:val="28"/>
          <w:lang w:val="ru-RU"/>
        </w:rPr>
        <w:t xml:space="preserve"> </w:t>
      </w:r>
      <w:proofErr w:type="spellStart"/>
      <w:r w:rsidRPr="00C50914">
        <w:rPr>
          <w:sz w:val="28"/>
          <w:szCs w:val="28"/>
        </w:rPr>
        <w:t>работников</w:t>
      </w:r>
      <w:proofErr w:type="spellEnd"/>
    </w:p>
    <w:p w:rsidR="00A75404" w:rsidRPr="00C50914" w:rsidRDefault="00A75404" w:rsidP="00A75404">
      <w:pPr>
        <w:pStyle w:val="a7"/>
        <w:rPr>
          <w:sz w:val="28"/>
          <w:szCs w:val="28"/>
        </w:rPr>
      </w:pP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480"/>
        <w:gridCol w:w="587"/>
        <w:gridCol w:w="623"/>
        <w:gridCol w:w="567"/>
        <w:gridCol w:w="1243"/>
        <w:gridCol w:w="787"/>
        <w:gridCol w:w="825"/>
        <w:gridCol w:w="639"/>
        <w:gridCol w:w="639"/>
        <w:gridCol w:w="934"/>
      </w:tblGrid>
      <w:tr w:rsidR="007A7792" w:rsidRPr="00C50914" w:rsidTr="009F07C7">
        <w:trPr>
          <w:trHeight w:val="426"/>
        </w:trPr>
        <w:tc>
          <w:tcPr>
            <w:tcW w:w="714" w:type="pct"/>
            <w:vMerge w:val="restart"/>
            <w:shd w:val="clear" w:color="auto" w:fill="auto"/>
          </w:tcPr>
          <w:p w:rsidR="006B1BD6" w:rsidRPr="00C50914" w:rsidRDefault="00A75404" w:rsidP="00A75404">
            <w:pPr>
              <w:pStyle w:val="a7"/>
              <w:rPr>
                <w:sz w:val="28"/>
                <w:szCs w:val="28"/>
                <w:lang w:val="ru-RU"/>
              </w:rPr>
            </w:pPr>
            <w:proofErr w:type="spellStart"/>
            <w:r w:rsidRPr="00C50914">
              <w:rPr>
                <w:sz w:val="28"/>
                <w:szCs w:val="28"/>
              </w:rPr>
              <w:t>Учебный</w:t>
            </w:r>
            <w:proofErr w:type="spellEnd"/>
          </w:p>
          <w:p w:rsidR="00A75404" w:rsidRPr="00C50914" w:rsidRDefault="00A75404" w:rsidP="00A75404">
            <w:pPr>
              <w:pStyle w:val="a7"/>
              <w:rPr>
                <w:sz w:val="28"/>
                <w:szCs w:val="28"/>
              </w:rPr>
            </w:pPr>
            <w:proofErr w:type="spellStart"/>
            <w:r w:rsidRPr="00C50914">
              <w:rPr>
                <w:sz w:val="28"/>
                <w:szCs w:val="28"/>
              </w:rPr>
              <w:t>год</w:t>
            </w:r>
            <w:proofErr w:type="spellEnd"/>
          </w:p>
        </w:tc>
        <w:tc>
          <w:tcPr>
            <w:tcW w:w="762" w:type="pct"/>
            <w:vMerge w:val="restart"/>
            <w:shd w:val="clear" w:color="auto" w:fill="auto"/>
          </w:tcPr>
          <w:p w:rsidR="00A75404" w:rsidRPr="00C50914" w:rsidRDefault="00A75404" w:rsidP="00A75404">
            <w:pPr>
              <w:pStyle w:val="a7"/>
              <w:rPr>
                <w:sz w:val="28"/>
                <w:szCs w:val="28"/>
              </w:rPr>
            </w:pPr>
            <w:proofErr w:type="spellStart"/>
            <w:r w:rsidRPr="00C50914">
              <w:rPr>
                <w:sz w:val="28"/>
                <w:szCs w:val="28"/>
              </w:rPr>
              <w:t>Всего</w:t>
            </w:r>
            <w:proofErr w:type="spellEnd"/>
          </w:p>
          <w:p w:rsidR="00A75404" w:rsidRPr="00C50914" w:rsidRDefault="00A75404" w:rsidP="00A75404">
            <w:pPr>
              <w:pStyle w:val="a7"/>
              <w:rPr>
                <w:sz w:val="28"/>
                <w:szCs w:val="28"/>
              </w:rPr>
            </w:pPr>
            <w:proofErr w:type="spellStart"/>
            <w:r w:rsidRPr="00C50914">
              <w:rPr>
                <w:sz w:val="28"/>
                <w:szCs w:val="28"/>
              </w:rPr>
              <w:t>педагогов</w:t>
            </w:r>
            <w:proofErr w:type="spellEnd"/>
          </w:p>
        </w:tc>
        <w:tc>
          <w:tcPr>
            <w:tcW w:w="1555" w:type="pct"/>
            <w:gridSpan w:val="4"/>
          </w:tcPr>
          <w:p w:rsidR="00A75404" w:rsidRPr="00C50914" w:rsidRDefault="00A75404" w:rsidP="00A75404">
            <w:pPr>
              <w:pStyle w:val="a7"/>
              <w:rPr>
                <w:sz w:val="28"/>
                <w:szCs w:val="28"/>
              </w:rPr>
            </w:pPr>
            <w:proofErr w:type="spellStart"/>
            <w:r w:rsidRPr="00C50914">
              <w:rPr>
                <w:sz w:val="28"/>
                <w:szCs w:val="28"/>
              </w:rPr>
              <w:t>Наличие</w:t>
            </w:r>
            <w:proofErr w:type="spellEnd"/>
            <w:r w:rsidR="009F07C7" w:rsidRPr="00C50914">
              <w:rPr>
                <w:sz w:val="28"/>
                <w:szCs w:val="28"/>
                <w:lang w:val="ru-RU"/>
              </w:rPr>
              <w:t xml:space="preserve"> </w:t>
            </w:r>
            <w:proofErr w:type="spellStart"/>
            <w:r w:rsidRPr="00C50914">
              <w:rPr>
                <w:sz w:val="28"/>
                <w:szCs w:val="28"/>
              </w:rPr>
              <w:t>категории</w:t>
            </w:r>
            <w:proofErr w:type="spellEnd"/>
          </w:p>
        </w:tc>
        <w:tc>
          <w:tcPr>
            <w:tcW w:w="1969" w:type="pct"/>
            <w:gridSpan w:val="5"/>
            <w:shd w:val="clear" w:color="auto" w:fill="auto"/>
          </w:tcPr>
          <w:p w:rsidR="00A75404" w:rsidRPr="00C50914" w:rsidRDefault="00A75404" w:rsidP="00A75404">
            <w:pPr>
              <w:pStyle w:val="a7"/>
              <w:jc w:val="center"/>
              <w:rPr>
                <w:sz w:val="28"/>
                <w:szCs w:val="28"/>
              </w:rPr>
            </w:pPr>
            <w:proofErr w:type="spellStart"/>
            <w:r w:rsidRPr="00C50914">
              <w:rPr>
                <w:sz w:val="28"/>
                <w:szCs w:val="28"/>
              </w:rPr>
              <w:t>По</w:t>
            </w:r>
            <w:proofErr w:type="spellEnd"/>
            <w:r w:rsidR="00A8560E" w:rsidRPr="00C50914">
              <w:rPr>
                <w:sz w:val="28"/>
                <w:szCs w:val="28"/>
                <w:lang w:val="ru-RU"/>
              </w:rPr>
              <w:t xml:space="preserve"> </w:t>
            </w:r>
            <w:proofErr w:type="spellStart"/>
            <w:r w:rsidRPr="00C50914">
              <w:rPr>
                <w:sz w:val="28"/>
                <w:szCs w:val="28"/>
              </w:rPr>
              <w:t>стажу</w:t>
            </w:r>
            <w:proofErr w:type="spellEnd"/>
          </w:p>
          <w:p w:rsidR="00A75404" w:rsidRPr="00C50914" w:rsidRDefault="00A75404" w:rsidP="00A75404">
            <w:pPr>
              <w:pStyle w:val="a7"/>
              <w:rPr>
                <w:sz w:val="28"/>
                <w:szCs w:val="28"/>
              </w:rPr>
            </w:pPr>
          </w:p>
        </w:tc>
      </w:tr>
      <w:tr w:rsidR="009F07C7" w:rsidRPr="00C50914" w:rsidTr="009F07C7">
        <w:trPr>
          <w:cantSplit/>
          <w:trHeight w:val="1641"/>
        </w:trPr>
        <w:tc>
          <w:tcPr>
            <w:tcW w:w="714" w:type="pct"/>
            <w:vMerge/>
            <w:shd w:val="clear" w:color="auto" w:fill="auto"/>
          </w:tcPr>
          <w:p w:rsidR="009F07C7" w:rsidRPr="00C50914" w:rsidRDefault="009F07C7" w:rsidP="00A75404">
            <w:pPr>
              <w:pStyle w:val="a7"/>
              <w:rPr>
                <w:sz w:val="28"/>
                <w:szCs w:val="28"/>
              </w:rPr>
            </w:pPr>
          </w:p>
        </w:tc>
        <w:tc>
          <w:tcPr>
            <w:tcW w:w="762" w:type="pct"/>
            <w:vMerge/>
            <w:shd w:val="clear" w:color="auto" w:fill="auto"/>
          </w:tcPr>
          <w:p w:rsidR="009F07C7" w:rsidRPr="00C50914" w:rsidRDefault="009F07C7" w:rsidP="00A75404">
            <w:pPr>
              <w:pStyle w:val="a7"/>
              <w:rPr>
                <w:sz w:val="28"/>
                <w:szCs w:val="28"/>
              </w:rPr>
            </w:pPr>
          </w:p>
        </w:tc>
        <w:tc>
          <w:tcPr>
            <w:tcW w:w="302" w:type="pct"/>
            <w:textDirection w:val="btLr"/>
            <w:vAlign w:val="bottom"/>
          </w:tcPr>
          <w:p w:rsidR="009F07C7" w:rsidRPr="00C50914" w:rsidRDefault="009F07C7" w:rsidP="00A75404">
            <w:pPr>
              <w:pStyle w:val="a7"/>
              <w:rPr>
                <w:sz w:val="28"/>
                <w:szCs w:val="28"/>
              </w:rPr>
            </w:pPr>
            <w:proofErr w:type="spellStart"/>
            <w:r w:rsidRPr="00C50914">
              <w:rPr>
                <w:sz w:val="28"/>
                <w:szCs w:val="28"/>
              </w:rPr>
              <w:t>Высшая</w:t>
            </w:r>
            <w:proofErr w:type="spellEnd"/>
          </w:p>
        </w:tc>
        <w:tc>
          <w:tcPr>
            <w:tcW w:w="321" w:type="pct"/>
            <w:textDirection w:val="btLr"/>
            <w:vAlign w:val="bottom"/>
          </w:tcPr>
          <w:p w:rsidR="009F07C7" w:rsidRPr="00C50914" w:rsidRDefault="009F07C7" w:rsidP="00A75404">
            <w:pPr>
              <w:pStyle w:val="a7"/>
              <w:rPr>
                <w:sz w:val="28"/>
                <w:szCs w:val="28"/>
              </w:rPr>
            </w:pPr>
            <w:proofErr w:type="spellStart"/>
            <w:r w:rsidRPr="00C50914">
              <w:rPr>
                <w:sz w:val="28"/>
                <w:szCs w:val="28"/>
              </w:rPr>
              <w:t>Первая</w:t>
            </w:r>
            <w:proofErr w:type="spellEnd"/>
          </w:p>
        </w:tc>
        <w:tc>
          <w:tcPr>
            <w:tcW w:w="292" w:type="pct"/>
            <w:textDirection w:val="btLr"/>
            <w:vAlign w:val="bottom"/>
          </w:tcPr>
          <w:p w:rsidR="009F07C7" w:rsidRPr="00C50914" w:rsidRDefault="009F07C7" w:rsidP="00A75404">
            <w:pPr>
              <w:pStyle w:val="a7"/>
              <w:rPr>
                <w:sz w:val="24"/>
                <w:szCs w:val="24"/>
              </w:rPr>
            </w:pPr>
            <w:proofErr w:type="spellStart"/>
            <w:r w:rsidRPr="00C50914">
              <w:rPr>
                <w:sz w:val="24"/>
                <w:szCs w:val="24"/>
              </w:rPr>
              <w:t>Без</w:t>
            </w:r>
            <w:proofErr w:type="spellEnd"/>
            <w:r w:rsidRPr="00C50914">
              <w:rPr>
                <w:sz w:val="24"/>
                <w:szCs w:val="24"/>
                <w:lang w:val="ru-RU"/>
              </w:rPr>
              <w:t xml:space="preserve"> </w:t>
            </w:r>
            <w:proofErr w:type="spellStart"/>
            <w:r w:rsidRPr="00C50914">
              <w:rPr>
                <w:sz w:val="24"/>
                <w:szCs w:val="24"/>
              </w:rPr>
              <w:t>категории</w:t>
            </w:r>
            <w:proofErr w:type="spellEnd"/>
          </w:p>
        </w:tc>
        <w:tc>
          <w:tcPr>
            <w:tcW w:w="640" w:type="pct"/>
            <w:textDirection w:val="btLr"/>
            <w:vAlign w:val="bottom"/>
          </w:tcPr>
          <w:p w:rsidR="009F07C7" w:rsidRPr="00C50914" w:rsidRDefault="009F07C7" w:rsidP="00A75404">
            <w:pPr>
              <w:pStyle w:val="a7"/>
              <w:rPr>
                <w:sz w:val="24"/>
                <w:szCs w:val="24"/>
              </w:rPr>
            </w:pPr>
            <w:proofErr w:type="spellStart"/>
            <w:r w:rsidRPr="00C50914">
              <w:rPr>
                <w:sz w:val="24"/>
                <w:szCs w:val="24"/>
              </w:rPr>
              <w:t>Соответствиезанимаемойдолжности</w:t>
            </w:r>
            <w:proofErr w:type="spellEnd"/>
          </w:p>
        </w:tc>
        <w:tc>
          <w:tcPr>
            <w:tcW w:w="405" w:type="pct"/>
            <w:shd w:val="clear" w:color="auto" w:fill="auto"/>
          </w:tcPr>
          <w:p w:rsidR="009F07C7" w:rsidRPr="00C50914" w:rsidRDefault="009F07C7" w:rsidP="00A75404">
            <w:pPr>
              <w:pStyle w:val="a7"/>
              <w:rPr>
                <w:sz w:val="28"/>
                <w:szCs w:val="28"/>
              </w:rPr>
            </w:pPr>
            <w:proofErr w:type="spellStart"/>
            <w:r w:rsidRPr="00C50914">
              <w:rPr>
                <w:sz w:val="28"/>
                <w:szCs w:val="28"/>
              </w:rPr>
              <w:t>до</w:t>
            </w:r>
            <w:proofErr w:type="spellEnd"/>
            <w:r w:rsidRPr="00C50914">
              <w:rPr>
                <w:sz w:val="28"/>
                <w:szCs w:val="28"/>
              </w:rPr>
              <w:t xml:space="preserve"> 3</w:t>
            </w:r>
            <w:r w:rsidRPr="00C50914">
              <w:rPr>
                <w:sz w:val="28"/>
                <w:szCs w:val="28"/>
                <w:lang w:val="ru-RU"/>
              </w:rPr>
              <w:t xml:space="preserve"> </w:t>
            </w:r>
            <w:proofErr w:type="spellStart"/>
            <w:r w:rsidRPr="00C50914">
              <w:rPr>
                <w:sz w:val="28"/>
                <w:szCs w:val="28"/>
              </w:rPr>
              <w:t>лет</w:t>
            </w:r>
            <w:proofErr w:type="spellEnd"/>
          </w:p>
        </w:tc>
        <w:tc>
          <w:tcPr>
            <w:tcW w:w="425" w:type="pct"/>
            <w:shd w:val="clear" w:color="auto" w:fill="auto"/>
          </w:tcPr>
          <w:p w:rsidR="009F07C7" w:rsidRPr="00C50914" w:rsidRDefault="009F07C7" w:rsidP="00A75404">
            <w:pPr>
              <w:pStyle w:val="a7"/>
              <w:rPr>
                <w:sz w:val="28"/>
                <w:szCs w:val="28"/>
              </w:rPr>
            </w:pPr>
            <w:proofErr w:type="spellStart"/>
            <w:r w:rsidRPr="00C50914">
              <w:rPr>
                <w:sz w:val="28"/>
                <w:szCs w:val="28"/>
              </w:rPr>
              <w:t>от</w:t>
            </w:r>
            <w:proofErr w:type="spellEnd"/>
            <w:r w:rsidRPr="00C50914">
              <w:rPr>
                <w:sz w:val="28"/>
                <w:szCs w:val="28"/>
              </w:rPr>
              <w:t xml:space="preserve"> 3-х до10 </w:t>
            </w:r>
            <w:proofErr w:type="spellStart"/>
            <w:r w:rsidRPr="00C50914">
              <w:rPr>
                <w:sz w:val="28"/>
                <w:szCs w:val="28"/>
              </w:rPr>
              <w:t>лет</w:t>
            </w:r>
            <w:proofErr w:type="spellEnd"/>
          </w:p>
        </w:tc>
        <w:tc>
          <w:tcPr>
            <w:tcW w:w="329" w:type="pct"/>
            <w:shd w:val="clear" w:color="auto" w:fill="auto"/>
          </w:tcPr>
          <w:p w:rsidR="009F07C7" w:rsidRPr="00C50914" w:rsidRDefault="009F07C7" w:rsidP="00A75404">
            <w:pPr>
              <w:pStyle w:val="a7"/>
              <w:rPr>
                <w:sz w:val="28"/>
                <w:szCs w:val="28"/>
              </w:rPr>
            </w:pPr>
            <w:proofErr w:type="spellStart"/>
            <w:r w:rsidRPr="00C50914">
              <w:rPr>
                <w:sz w:val="28"/>
                <w:szCs w:val="28"/>
              </w:rPr>
              <w:t>от</w:t>
            </w:r>
            <w:proofErr w:type="spellEnd"/>
            <w:r w:rsidRPr="00C50914">
              <w:rPr>
                <w:sz w:val="28"/>
                <w:szCs w:val="28"/>
              </w:rPr>
              <w:t xml:space="preserve"> 10 </w:t>
            </w:r>
            <w:proofErr w:type="spellStart"/>
            <w:r w:rsidRPr="00C50914">
              <w:rPr>
                <w:sz w:val="28"/>
                <w:szCs w:val="28"/>
              </w:rPr>
              <w:t>до</w:t>
            </w:r>
            <w:proofErr w:type="spellEnd"/>
            <w:r w:rsidRPr="00C50914">
              <w:rPr>
                <w:sz w:val="28"/>
                <w:szCs w:val="28"/>
              </w:rPr>
              <w:t xml:space="preserve"> 20 </w:t>
            </w:r>
            <w:proofErr w:type="spellStart"/>
            <w:r w:rsidRPr="00C50914">
              <w:rPr>
                <w:sz w:val="28"/>
                <w:szCs w:val="28"/>
              </w:rPr>
              <w:t>лет</w:t>
            </w:r>
            <w:proofErr w:type="spellEnd"/>
          </w:p>
        </w:tc>
        <w:tc>
          <w:tcPr>
            <w:tcW w:w="329" w:type="pct"/>
            <w:shd w:val="clear" w:color="auto" w:fill="auto"/>
          </w:tcPr>
          <w:p w:rsidR="009F07C7" w:rsidRPr="00C50914" w:rsidRDefault="009F07C7" w:rsidP="00A75404">
            <w:pPr>
              <w:pStyle w:val="a7"/>
              <w:rPr>
                <w:sz w:val="28"/>
                <w:szCs w:val="28"/>
              </w:rPr>
            </w:pPr>
            <w:proofErr w:type="spellStart"/>
            <w:r w:rsidRPr="00C50914">
              <w:rPr>
                <w:sz w:val="28"/>
                <w:szCs w:val="28"/>
              </w:rPr>
              <w:t>от</w:t>
            </w:r>
            <w:proofErr w:type="spellEnd"/>
            <w:r w:rsidRPr="00C50914">
              <w:rPr>
                <w:sz w:val="28"/>
                <w:szCs w:val="28"/>
              </w:rPr>
              <w:t xml:space="preserve"> 20 </w:t>
            </w:r>
            <w:proofErr w:type="spellStart"/>
            <w:r w:rsidRPr="00C50914">
              <w:rPr>
                <w:sz w:val="28"/>
                <w:szCs w:val="28"/>
              </w:rPr>
              <w:t>до</w:t>
            </w:r>
            <w:proofErr w:type="spellEnd"/>
            <w:r w:rsidRPr="00C50914">
              <w:rPr>
                <w:sz w:val="28"/>
                <w:szCs w:val="28"/>
              </w:rPr>
              <w:t xml:space="preserve"> 30 </w:t>
            </w:r>
            <w:proofErr w:type="spellStart"/>
            <w:r w:rsidRPr="00C50914">
              <w:rPr>
                <w:sz w:val="28"/>
                <w:szCs w:val="28"/>
              </w:rPr>
              <w:t>лет</w:t>
            </w:r>
            <w:proofErr w:type="spellEnd"/>
          </w:p>
        </w:tc>
        <w:tc>
          <w:tcPr>
            <w:tcW w:w="481" w:type="pct"/>
            <w:shd w:val="clear" w:color="auto" w:fill="auto"/>
          </w:tcPr>
          <w:p w:rsidR="009F07C7" w:rsidRPr="00C50914" w:rsidRDefault="009F07C7" w:rsidP="00A75404">
            <w:pPr>
              <w:pStyle w:val="a7"/>
              <w:rPr>
                <w:sz w:val="28"/>
                <w:szCs w:val="28"/>
              </w:rPr>
            </w:pPr>
            <w:proofErr w:type="spellStart"/>
            <w:r w:rsidRPr="00C50914">
              <w:rPr>
                <w:sz w:val="28"/>
                <w:szCs w:val="28"/>
              </w:rPr>
              <w:t>более</w:t>
            </w:r>
            <w:proofErr w:type="spellEnd"/>
            <w:r w:rsidRPr="00C50914">
              <w:rPr>
                <w:sz w:val="28"/>
                <w:szCs w:val="28"/>
              </w:rPr>
              <w:t xml:space="preserve"> 30 </w:t>
            </w:r>
            <w:proofErr w:type="spellStart"/>
            <w:r w:rsidRPr="00C50914">
              <w:rPr>
                <w:sz w:val="28"/>
                <w:szCs w:val="28"/>
              </w:rPr>
              <w:t>лет</w:t>
            </w:r>
            <w:proofErr w:type="spellEnd"/>
          </w:p>
        </w:tc>
      </w:tr>
      <w:tr w:rsidR="009F07C7" w:rsidRPr="00C50914" w:rsidTr="009F07C7">
        <w:trPr>
          <w:trHeight w:val="274"/>
        </w:trPr>
        <w:tc>
          <w:tcPr>
            <w:tcW w:w="714" w:type="pct"/>
            <w:shd w:val="clear" w:color="auto" w:fill="auto"/>
          </w:tcPr>
          <w:p w:rsidR="009F07C7" w:rsidRPr="00C50914" w:rsidRDefault="009F07C7" w:rsidP="00017413">
            <w:pPr>
              <w:pStyle w:val="a7"/>
              <w:jc w:val="center"/>
              <w:rPr>
                <w:sz w:val="28"/>
                <w:szCs w:val="28"/>
                <w:lang w:val="ru-RU"/>
              </w:rPr>
            </w:pPr>
            <w:r w:rsidRPr="00C50914">
              <w:rPr>
                <w:sz w:val="28"/>
                <w:szCs w:val="28"/>
                <w:lang w:val="ru-RU"/>
              </w:rPr>
              <w:t>2021</w:t>
            </w:r>
          </w:p>
        </w:tc>
        <w:tc>
          <w:tcPr>
            <w:tcW w:w="762" w:type="pct"/>
            <w:shd w:val="clear" w:color="auto" w:fill="auto"/>
          </w:tcPr>
          <w:p w:rsidR="009F07C7" w:rsidRPr="00C50914" w:rsidRDefault="009F07C7" w:rsidP="00017413">
            <w:pPr>
              <w:pStyle w:val="a7"/>
              <w:jc w:val="center"/>
              <w:rPr>
                <w:sz w:val="28"/>
                <w:szCs w:val="28"/>
                <w:lang w:val="ru-RU"/>
              </w:rPr>
            </w:pPr>
            <w:r w:rsidRPr="00C50914">
              <w:rPr>
                <w:sz w:val="28"/>
                <w:szCs w:val="28"/>
                <w:lang w:val="ru-RU"/>
              </w:rPr>
              <w:t>19</w:t>
            </w:r>
          </w:p>
        </w:tc>
        <w:tc>
          <w:tcPr>
            <w:tcW w:w="302" w:type="pct"/>
            <w:vAlign w:val="bottom"/>
          </w:tcPr>
          <w:p w:rsidR="009F07C7" w:rsidRPr="00C50914" w:rsidRDefault="009F07C7" w:rsidP="00BD659A">
            <w:pPr>
              <w:pStyle w:val="a7"/>
              <w:jc w:val="center"/>
              <w:rPr>
                <w:sz w:val="28"/>
                <w:szCs w:val="28"/>
                <w:lang w:val="ru-RU"/>
              </w:rPr>
            </w:pPr>
            <w:r w:rsidRPr="00C50914">
              <w:rPr>
                <w:sz w:val="28"/>
                <w:szCs w:val="28"/>
                <w:lang w:val="ru-RU"/>
              </w:rPr>
              <w:t>3</w:t>
            </w:r>
          </w:p>
        </w:tc>
        <w:tc>
          <w:tcPr>
            <w:tcW w:w="321" w:type="pct"/>
            <w:vAlign w:val="bottom"/>
          </w:tcPr>
          <w:p w:rsidR="009F07C7" w:rsidRPr="00C50914" w:rsidRDefault="009F07C7" w:rsidP="00BD659A">
            <w:pPr>
              <w:pStyle w:val="a7"/>
              <w:jc w:val="center"/>
              <w:rPr>
                <w:sz w:val="28"/>
                <w:szCs w:val="28"/>
              </w:rPr>
            </w:pPr>
            <w:r w:rsidRPr="00C50914">
              <w:rPr>
                <w:sz w:val="28"/>
                <w:szCs w:val="28"/>
                <w:lang w:val="ru-RU"/>
              </w:rPr>
              <w:t>9</w:t>
            </w:r>
          </w:p>
        </w:tc>
        <w:tc>
          <w:tcPr>
            <w:tcW w:w="292" w:type="pct"/>
            <w:vAlign w:val="bottom"/>
          </w:tcPr>
          <w:p w:rsidR="009F07C7" w:rsidRPr="00C50914" w:rsidRDefault="009F07C7" w:rsidP="00BD659A">
            <w:pPr>
              <w:pStyle w:val="a7"/>
              <w:jc w:val="center"/>
              <w:rPr>
                <w:sz w:val="28"/>
                <w:szCs w:val="28"/>
                <w:lang w:val="ru-RU"/>
              </w:rPr>
            </w:pPr>
            <w:r w:rsidRPr="00C50914">
              <w:rPr>
                <w:sz w:val="28"/>
                <w:szCs w:val="28"/>
                <w:lang w:val="ru-RU"/>
              </w:rPr>
              <w:t>6</w:t>
            </w:r>
          </w:p>
        </w:tc>
        <w:tc>
          <w:tcPr>
            <w:tcW w:w="640" w:type="pct"/>
            <w:vAlign w:val="bottom"/>
          </w:tcPr>
          <w:p w:rsidR="009F07C7" w:rsidRPr="00C50914" w:rsidRDefault="009F07C7" w:rsidP="00BD659A">
            <w:pPr>
              <w:pStyle w:val="a7"/>
              <w:jc w:val="center"/>
              <w:rPr>
                <w:sz w:val="28"/>
                <w:szCs w:val="28"/>
                <w:lang w:val="ru-RU"/>
              </w:rPr>
            </w:pPr>
            <w:r w:rsidRPr="00C50914">
              <w:rPr>
                <w:sz w:val="28"/>
                <w:szCs w:val="28"/>
                <w:lang w:val="ru-RU"/>
              </w:rPr>
              <w:t>1</w:t>
            </w:r>
          </w:p>
        </w:tc>
        <w:tc>
          <w:tcPr>
            <w:tcW w:w="405" w:type="pct"/>
            <w:shd w:val="clear" w:color="auto" w:fill="auto"/>
          </w:tcPr>
          <w:p w:rsidR="009F07C7" w:rsidRPr="00C50914" w:rsidRDefault="009F07C7" w:rsidP="00BD659A">
            <w:pPr>
              <w:pStyle w:val="a7"/>
              <w:jc w:val="center"/>
              <w:rPr>
                <w:sz w:val="28"/>
                <w:szCs w:val="28"/>
                <w:lang w:val="ru-RU"/>
              </w:rPr>
            </w:pPr>
            <w:r w:rsidRPr="00C50914">
              <w:rPr>
                <w:sz w:val="28"/>
                <w:szCs w:val="28"/>
                <w:lang w:val="ru-RU"/>
              </w:rPr>
              <w:t>2</w:t>
            </w:r>
          </w:p>
        </w:tc>
        <w:tc>
          <w:tcPr>
            <w:tcW w:w="425" w:type="pct"/>
            <w:shd w:val="clear" w:color="auto" w:fill="auto"/>
          </w:tcPr>
          <w:p w:rsidR="009F07C7" w:rsidRPr="00C50914" w:rsidRDefault="002C6346" w:rsidP="00BD659A">
            <w:pPr>
              <w:pStyle w:val="a7"/>
              <w:jc w:val="center"/>
              <w:rPr>
                <w:sz w:val="28"/>
                <w:szCs w:val="28"/>
                <w:lang w:val="ru-RU"/>
              </w:rPr>
            </w:pPr>
            <w:r w:rsidRPr="00C50914">
              <w:rPr>
                <w:sz w:val="28"/>
                <w:szCs w:val="28"/>
                <w:lang w:val="ru-RU"/>
              </w:rPr>
              <w:t>2</w:t>
            </w:r>
          </w:p>
        </w:tc>
        <w:tc>
          <w:tcPr>
            <w:tcW w:w="329" w:type="pct"/>
            <w:shd w:val="clear" w:color="auto" w:fill="auto"/>
          </w:tcPr>
          <w:p w:rsidR="009F07C7" w:rsidRPr="00C50914" w:rsidRDefault="00A65F92" w:rsidP="00BD659A">
            <w:pPr>
              <w:pStyle w:val="a7"/>
              <w:jc w:val="center"/>
              <w:rPr>
                <w:sz w:val="28"/>
                <w:szCs w:val="28"/>
                <w:lang w:val="ru-RU"/>
              </w:rPr>
            </w:pPr>
            <w:r w:rsidRPr="00C50914">
              <w:rPr>
                <w:sz w:val="28"/>
                <w:szCs w:val="28"/>
                <w:lang w:val="ru-RU"/>
              </w:rPr>
              <w:t>4</w:t>
            </w:r>
          </w:p>
        </w:tc>
        <w:tc>
          <w:tcPr>
            <w:tcW w:w="329" w:type="pct"/>
            <w:shd w:val="clear" w:color="auto" w:fill="auto"/>
          </w:tcPr>
          <w:p w:rsidR="009F07C7" w:rsidRPr="00C50914" w:rsidRDefault="006C6BD4" w:rsidP="00BD659A">
            <w:pPr>
              <w:pStyle w:val="a7"/>
              <w:jc w:val="center"/>
              <w:rPr>
                <w:sz w:val="28"/>
                <w:szCs w:val="28"/>
                <w:lang w:val="ru-RU"/>
              </w:rPr>
            </w:pPr>
            <w:r w:rsidRPr="00C50914">
              <w:rPr>
                <w:sz w:val="28"/>
                <w:szCs w:val="28"/>
                <w:lang w:val="ru-RU"/>
              </w:rPr>
              <w:t>8</w:t>
            </w:r>
          </w:p>
        </w:tc>
        <w:tc>
          <w:tcPr>
            <w:tcW w:w="481" w:type="pct"/>
            <w:shd w:val="clear" w:color="auto" w:fill="auto"/>
          </w:tcPr>
          <w:p w:rsidR="009F07C7" w:rsidRPr="00C50914" w:rsidRDefault="006C6BD4" w:rsidP="00BD659A">
            <w:pPr>
              <w:pStyle w:val="a7"/>
              <w:jc w:val="center"/>
              <w:rPr>
                <w:sz w:val="28"/>
                <w:szCs w:val="28"/>
                <w:lang w:val="ru-RU"/>
              </w:rPr>
            </w:pPr>
            <w:r w:rsidRPr="00C50914">
              <w:rPr>
                <w:sz w:val="28"/>
                <w:szCs w:val="28"/>
                <w:lang w:val="ru-RU"/>
              </w:rPr>
              <w:t>3</w:t>
            </w:r>
          </w:p>
        </w:tc>
      </w:tr>
      <w:tr w:rsidR="00EC611B" w:rsidRPr="00C50914" w:rsidTr="009F07C7">
        <w:trPr>
          <w:trHeight w:val="274"/>
        </w:trPr>
        <w:tc>
          <w:tcPr>
            <w:tcW w:w="714" w:type="pct"/>
            <w:shd w:val="clear" w:color="auto" w:fill="auto"/>
          </w:tcPr>
          <w:p w:rsidR="00EC611B" w:rsidRPr="00C50914" w:rsidRDefault="00EC611B" w:rsidP="00017413">
            <w:pPr>
              <w:pStyle w:val="a7"/>
              <w:jc w:val="center"/>
              <w:rPr>
                <w:sz w:val="28"/>
                <w:szCs w:val="28"/>
                <w:lang w:val="ru-RU"/>
              </w:rPr>
            </w:pPr>
            <w:r w:rsidRPr="00C50914">
              <w:rPr>
                <w:sz w:val="28"/>
                <w:szCs w:val="28"/>
                <w:lang w:val="ru-RU"/>
              </w:rPr>
              <w:t>2022</w:t>
            </w:r>
          </w:p>
        </w:tc>
        <w:tc>
          <w:tcPr>
            <w:tcW w:w="762" w:type="pct"/>
            <w:shd w:val="clear" w:color="auto" w:fill="auto"/>
          </w:tcPr>
          <w:p w:rsidR="00EC611B" w:rsidRPr="00C50914" w:rsidRDefault="00EC611B" w:rsidP="00017413">
            <w:pPr>
              <w:pStyle w:val="a7"/>
              <w:jc w:val="center"/>
              <w:rPr>
                <w:sz w:val="28"/>
                <w:szCs w:val="28"/>
                <w:lang w:val="ru-RU"/>
              </w:rPr>
            </w:pPr>
            <w:r w:rsidRPr="00C50914">
              <w:rPr>
                <w:sz w:val="28"/>
                <w:szCs w:val="28"/>
                <w:lang w:val="ru-RU"/>
              </w:rPr>
              <w:t>18</w:t>
            </w:r>
          </w:p>
        </w:tc>
        <w:tc>
          <w:tcPr>
            <w:tcW w:w="302" w:type="pct"/>
            <w:vAlign w:val="bottom"/>
          </w:tcPr>
          <w:p w:rsidR="00EC611B" w:rsidRPr="00C50914" w:rsidRDefault="00EC611B" w:rsidP="00BD659A">
            <w:pPr>
              <w:pStyle w:val="a7"/>
              <w:jc w:val="center"/>
              <w:rPr>
                <w:sz w:val="28"/>
                <w:szCs w:val="28"/>
                <w:lang w:val="ru-RU"/>
              </w:rPr>
            </w:pPr>
            <w:r w:rsidRPr="00C50914">
              <w:rPr>
                <w:sz w:val="28"/>
                <w:szCs w:val="28"/>
                <w:lang w:val="ru-RU"/>
              </w:rPr>
              <w:t>2</w:t>
            </w:r>
          </w:p>
        </w:tc>
        <w:tc>
          <w:tcPr>
            <w:tcW w:w="321" w:type="pct"/>
            <w:vAlign w:val="bottom"/>
          </w:tcPr>
          <w:p w:rsidR="00EC611B" w:rsidRPr="00C50914" w:rsidRDefault="00EC611B" w:rsidP="00BD659A">
            <w:pPr>
              <w:pStyle w:val="a7"/>
              <w:jc w:val="center"/>
              <w:rPr>
                <w:sz w:val="28"/>
                <w:szCs w:val="28"/>
                <w:lang w:val="ru-RU"/>
              </w:rPr>
            </w:pPr>
            <w:r w:rsidRPr="00C50914">
              <w:rPr>
                <w:sz w:val="28"/>
                <w:szCs w:val="28"/>
                <w:lang w:val="ru-RU"/>
              </w:rPr>
              <w:t>10</w:t>
            </w:r>
          </w:p>
        </w:tc>
        <w:tc>
          <w:tcPr>
            <w:tcW w:w="292" w:type="pct"/>
            <w:vAlign w:val="bottom"/>
          </w:tcPr>
          <w:p w:rsidR="00EC611B" w:rsidRPr="00C50914" w:rsidRDefault="00EC611B" w:rsidP="00BD659A">
            <w:pPr>
              <w:pStyle w:val="a7"/>
              <w:jc w:val="center"/>
              <w:rPr>
                <w:sz w:val="28"/>
                <w:szCs w:val="28"/>
                <w:lang w:val="ru-RU"/>
              </w:rPr>
            </w:pPr>
            <w:r w:rsidRPr="00C50914">
              <w:rPr>
                <w:sz w:val="28"/>
                <w:szCs w:val="28"/>
                <w:lang w:val="ru-RU"/>
              </w:rPr>
              <w:t>6</w:t>
            </w:r>
          </w:p>
        </w:tc>
        <w:tc>
          <w:tcPr>
            <w:tcW w:w="640" w:type="pct"/>
            <w:vAlign w:val="bottom"/>
          </w:tcPr>
          <w:p w:rsidR="00EC611B" w:rsidRPr="00C50914" w:rsidRDefault="00EC611B" w:rsidP="00BD659A">
            <w:pPr>
              <w:pStyle w:val="a7"/>
              <w:jc w:val="center"/>
              <w:rPr>
                <w:sz w:val="28"/>
                <w:szCs w:val="28"/>
                <w:lang w:val="ru-RU"/>
              </w:rPr>
            </w:pPr>
            <w:r w:rsidRPr="00C50914">
              <w:rPr>
                <w:sz w:val="28"/>
                <w:szCs w:val="28"/>
                <w:lang w:val="ru-RU"/>
              </w:rPr>
              <w:t>0</w:t>
            </w:r>
          </w:p>
        </w:tc>
        <w:tc>
          <w:tcPr>
            <w:tcW w:w="405" w:type="pct"/>
            <w:shd w:val="clear" w:color="auto" w:fill="auto"/>
          </w:tcPr>
          <w:p w:rsidR="00EC611B" w:rsidRPr="00C50914" w:rsidRDefault="009E329F" w:rsidP="00BD659A">
            <w:pPr>
              <w:pStyle w:val="a7"/>
              <w:jc w:val="center"/>
              <w:rPr>
                <w:sz w:val="28"/>
                <w:szCs w:val="28"/>
                <w:lang w:val="ru-RU"/>
              </w:rPr>
            </w:pPr>
            <w:r w:rsidRPr="00C50914">
              <w:rPr>
                <w:sz w:val="28"/>
                <w:szCs w:val="28"/>
                <w:lang w:val="ru-RU"/>
              </w:rPr>
              <w:t>3</w:t>
            </w:r>
          </w:p>
        </w:tc>
        <w:tc>
          <w:tcPr>
            <w:tcW w:w="425" w:type="pct"/>
            <w:shd w:val="clear" w:color="auto" w:fill="auto"/>
          </w:tcPr>
          <w:p w:rsidR="00EC611B" w:rsidRPr="00C50914" w:rsidRDefault="009E329F" w:rsidP="00BD659A">
            <w:pPr>
              <w:pStyle w:val="a7"/>
              <w:jc w:val="center"/>
              <w:rPr>
                <w:sz w:val="28"/>
                <w:szCs w:val="28"/>
                <w:lang w:val="ru-RU"/>
              </w:rPr>
            </w:pPr>
            <w:r w:rsidRPr="00C50914">
              <w:rPr>
                <w:sz w:val="28"/>
                <w:szCs w:val="28"/>
                <w:lang w:val="ru-RU"/>
              </w:rPr>
              <w:t>2</w:t>
            </w:r>
          </w:p>
        </w:tc>
        <w:tc>
          <w:tcPr>
            <w:tcW w:w="329" w:type="pct"/>
            <w:shd w:val="clear" w:color="auto" w:fill="auto"/>
          </w:tcPr>
          <w:p w:rsidR="00EC611B" w:rsidRPr="00C50914" w:rsidRDefault="009E329F" w:rsidP="00BD659A">
            <w:pPr>
              <w:pStyle w:val="a7"/>
              <w:jc w:val="center"/>
              <w:rPr>
                <w:sz w:val="28"/>
                <w:szCs w:val="28"/>
                <w:lang w:val="ru-RU"/>
              </w:rPr>
            </w:pPr>
            <w:r w:rsidRPr="00C50914">
              <w:rPr>
                <w:sz w:val="28"/>
                <w:szCs w:val="28"/>
                <w:lang w:val="ru-RU"/>
              </w:rPr>
              <w:t>3</w:t>
            </w:r>
          </w:p>
        </w:tc>
        <w:tc>
          <w:tcPr>
            <w:tcW w:w="329" w:type="pct"/>
            <w:shd w:val="clear" w:color="auto" w:fill="auto"/>
          </w:tcPr>
          <w:p w:rsidR="00EC611B" w:rsidRPr="00C50914" w:rsidRDefault="009E329F" w:rsidP="00BD659A">
            <w:pPr>
              <w:pStyle w:val="a7"/>
              <w:jc w:val="center"/>
              <w:rPr>
                <w:sz w:val="28"/>
                <w:szCs w:val="28"/>
                <w:lang w:val="ru-RU"/>
              </w:rPr>
            </w:pPr>
            <w:r w:rsidRPr="00C50914">
              <w:rPr>
                <w:sz w:val="28"/>
                <w:szCs w:val="28"/>
                <w:lang w:val="ru-RU"/>
              </w:rPr>
              <w:t>10</w:t>
            </w:r>
          </w:p>
        </w:tc>
        <w:tc>
          <w:tcPr>
            <w:tcW w:w="481" w:type="pct"/>
            <w:shd w:val="clear" w:color="auto" w:fill="auto"/>
          </w:tcPr>
          <w:p w:rsidR="00EC611B" w:rsidRPr="00C50914" w:rsidRDefault="009E329F" w:rsidP="00BD659A">
            <w:pPr>
              <w:pStyle w:val="a7"/>
              <w:jc w:val="center"/>
              <w:rPr>
                <w:sz w:val="28"/>
                <w:szCs w:val="28"/>
                <w:lang w:val="ru-RU"/>
              </w:rPr>
            </w:pPr>
            <w:r w:rsidRPr="00C50914">
              <w:rPr>
                <w:sz w:val="28"/>
                <w:szCs w:val="28"/>
                <w:lang w:val="ru-RU"/>
              </w:rPr>
              <w:t>0</w:t>
            </w:r>
          </w:p>
        </w:tc>
      </w:tr>
      <w:tr w:rsidR="008D4605" w:rsidRPr="00C50914" w:rsidTr="009F07C7">
        <w:trPr>
          <w:trHeight w:val="274"/>
        </w:trPr>
        <w:tc>
          <w:tcPr>
            <w:tcW w:w="714" w:type="pct"/>
            <w:shd w:val="clear" w:color="auto" w:fill="auto"/>
          </w:tcPr>
          <w:p w:rsidR="008D4605" w:rsidRPr="00C50914" w:rsidRDefault="008D4605" w:rsidP="00017413">
            <w:pPr>
              <w:pStyle w:val="a7"/>
              <w:jc w:val="center"/>
              <w:rPr>
                <w:sz w:val="28"/>
                <w:szCs w:val="28"/>
                <w:lang w:val="ru-RU"/>
              </w:rPr>
            </w:pPr>
            <w:r w:rsidRPr="00C50914">
              <w:rPr>
                <w:sz w:val="28"/>
                <w:szCs w:val="28"/>
                <w:lang w:val="ru-RU"/>
              </w:rPr>
              <w:t>2023</w:t>
            </w:r>
          </w:p>
        </w:tc>
        <w:tc>
          <w:tcPr>
            <w:tcW w:w="762" w:type="pct"/>
            <w:shd w:val="clear" w:color="auto" w:fill="auto"/>
          </w:tcPr>
          <w:p w:rsidR="008D4605" w:rsidRPr="00C50914" w:rsidRDefault="006B18CC" w:rsidP="00017413">
            <w:pPr>
              <w:pStyle w:val="a7"/>
              <w:jc w:val="center"/>
              <w:rPr>
                <w:sz w:val="28"/>
                <w:szCs w:val="28"/>
                <w:lang w:val="ru-RU"/>
              </w:rPr>
            </w:pPr>
            <w:r w:rsidRPr="00C50914">
              <w:rPr>
                <w:sz w:val="28"/>
                <w:szCs w:val="28"/>
                <w:lang w:val="ru-RU"/>
              </w:rPr>
              <w:t>17</w:t>
            </w:r>
          </w:p>
        </w:tc>
        <w:tc>
          <w:tcPr>
            <w:tcW w:w="302" w:type="pct"/>
            <w:vAlign w:val="bottom"/>
          </w:tcPr>
          <w:p w:rsidR="008D4605" w:rsidRPr="00C50914" w:rsidRDefault="006B18CC" w:rsidP="00BD659A">
            <w:pPr>
              <w:pStyle w:val="a7"/>
              <w:jc w:val="center"/>
              <w:rPr>
                <w:sz w:val="28"/>
                <w:szCs w:val="28"/>
                <w:lang w:val="ru-RU"/>
              </w:rPr>
            </w:pPr>
            <w:r w:rsidRPr="00C50914">
              <w:rPr>
                <w:sz w:val="28"/>
                <w:szCs w:val="28"/>
                <w:lang w:val="ru-RU"/>
              </w:rPr>
              <w:t>3</w:t>
            </w:r>
          </w:p>
        </w:tc>
        <w:tc>
          <w:tcPr>
            <w:tcW w:w="321" w:type="pct"/>
            <w:vAlign w:val="bottom"/>
          </w:tcPr>
          <w:p w:rsidR="008D4605" w:rsidRPr="00C50914" w:rsidRDefault="006B18CC" w:rsidP="00BD659A">
            <w:pPr>
              <w:pStyle w:val="a7"/>
              <w:jc w:val="center"/>
              <w:rPr>
                <w:sz w:val="28"/>
                <w:szCs w:val="28"/>
                <w:lang w:val="ru-RU"/>
              </w:rPr>
            </w:pPr>
            <w:r w:rsidRPr="00C50914">
              <w:rPr>
                <w:sz w:val="28"/>
                <w:szCs w:val="28"/>
                <w:lang w:val="ru-RU"/>
              </w:rPr>
              <w:t>9</w:t>
            </w:r>
          </w:p>
        </w:tc>
        <w:tc>
          <w:tcPr>
            <w:tcW w:w="292" w:type="pct"/>
            <w:vAlign w:val="bottom"/>
          </w:tcPr>
          <w:p w:rsidR="008D4605" w:rsidRPr="00C50914" w:rsidRDefault="006B18CC" w:rsidP="00BD659A">
            <w:pPr>
              <w:pStyle w:val="a7"/>
              <w:jc w:val="center"/>
              <w:rPr>
                <w:sz w:val="28"/>
                <w:szCs w:val="28"/>
                <w:lang w:val="ru-RU"/>
              </w:rPr>
            </w:pPr>
            <w:r w:rsidRPr="00C50914">
              <w:rPr>
                <w:sz w:val="28"/>
                <w:szCs w:val="28"/>
                <w:lang w:val="ru-RU"/>
              </w:rPr>
              <w:t>3</w:t>
            </w:r>
          </w:p>
        </w:tc>
        <w:tc>
          <w:tcPr>
            <w:tcW w:w="640" w:type="pct"/>
            <w:vAlign w:val="bottom"/>
          </w:tcPr>
          <w:p w:rsidR="008D4605" w:rsidRPr="00C50914" w:rsidRDefault="006B18CC" w:rsidP="00BD659A">
            <w:pPr>
              <w:pStyle w:val="a7"/>
              <w:jc w:val="center"/>
              <w:rPr>
                <w:sz w:val="28"/>
                <w:szCs w:val="28"/>
                <w:lang w:val="ru-RU"/>
              </w:rPr>
            </w:pPr>
            <w:r w:rsidRPr="00C50914">
              <w:rPr>
                <w:sz w:val="28"/>
                <w:szCs w:val="28"/>
                <w:lang w:val="ru-RU"/>
              </w:rPr>
              <w:t>2</w:t>
            </w:r>
          </w:p>
        </w:tc>
        <w:tc>
          <w:tcPr>
            <w:tcW w:w="405" w:type="pct"/>
            <w:shd w:val="clear" w:color="auto" w:fill="auto"/>
          </w:tcPr>
          <w:p w:rsidR="008D4605" w:rsidRPr="00C50914" w:rsidRDefault="006B18CC" w:rsidP="00BD659A">
            <w:pPr>
              <w:pStyle w:val="a7"/>
              <w:jc w:val="center"/>
              <w:rPr>
                <w:sz w:val="28"/>
                <w:szCs w:val="28"/>
                <w:lang w:val="ru-RU"/>
              </w:rPr>
            </w:pPr>
            <w:r w:rsidRPr="00C50914">
              <w:rPr>
                <w:sz w:val="28"/>
                <w:szCs w:val="28"/>
                <w:lang w:val="ru-RU"/>
              </w:rPr>
              <w:t>2</w:t>
            </w:r>
          </w:p>
        </w:tc>
        <w:tc>
          <w:tcPr>
            <w:tcW w:w="425" w:type="pct"/>
            <w:shd w:val="clear" w:color="auto" w:fill="auto"/>
          </w:tcPr>
          <w:p w:rsidR="008D4605" w:rsidRPr="00C50914" w:rsidRDefault="006B18CC" w:rsidP="00BD659A">
            <w:pPr>
              <w:pStyle w:val="a7"/>
              <w:jc w:val="center"/>
              <w:rPr>
                <w:sz w:val="28"/>
                <w:szCs w:val="28"/>
                <w:lang w:val="ru-RU"/>
              </w:rPr>
            </w:pPr>
            <w:r w:rsidRPr="00C50914">
              <w:rPr>
                <w:sz w:val="28"/>
                <w:szCs w:val="28"/>
                <w:lang w:val="ru-RU"/>
              </w:rPr>
              <w:t>1</w:t>
            </w:r>
          </w:p>
        </w:tc>
        <w:tc>
          <w:tcPr>
            <w:tcW w:w="329" w:type="pct"/>
            <w:shd w:val="clear" w:color="auto" w:fill="auto"/>
          </w:tcPr>
          <w:p w:rsidR="008D4605" w:rsidRPr="00C50914" w:rsidRDefault="00C9135C" w:rsidP="00BD659A">
            <w:pPr>
              <w:pStyle w:val="a7"/>
              <w:jc w:val="center"/>
              <w:rPr>
                <w:sz w:val="28"/>
                <w:szCs w:val="28"/>
                <w:lang w:val="ru-RU"/>
              </w:rPr>
            </w:pPr>
            <w:r w:rsidRPr="00C50914">
              <w:rPr>
                <w:sz w:val="28"/>
                <w:szCs w:val="28"/>
                <w:lang w:val="ru-RU"/>
              </w:rPr>
              <w:t>3</w:t>
            </w:r>
          </w:p>
        </w:tc>
        <w:tc>
          <w:tcPr>
            <w:tcW w:w="329" w:type="pct"/>
            <w:shd w:val="clear" w:color="auto" w:fill="auto"/>
          </w:tcPr>
          <w:p w:rsidR="008D4605" w:rsidRPr="00C50914" w:rsidRDefault="006B18CC" w:rsidP="00BD659A">
            <w:pPr>
              <w:pStyle w:val="a7"/>
              <w:jc w:val="center"/>
              <w:rPr>
                <w:sz w:val="28"/>
                <w:szCs w:val="28"/>
                <w:lang w:val="ru-RU"/>
              </w:rPr>
            </w:pPr>
            <w:r w:rsidRPr="00C50914">
              <w:rPr>
                <w:sz w:val="28"/>
                <w:szCs w:val="28"/>
                <w:lang w:val="ru-RU"/>
              </w:rPr>
              <w:t>6</w:t>
            </w:r>
          </w:p>
        </w:tc>
        <w:tc>
          <w:tcPr>
            <w:tcW w:w="481" w:type="pct"/>
            <w:shd w:val="clear" w:color="auto" w:fill="auto"/>
          </w:tcPr>
          <w:p w:rsidR="008D4605" w:rsidRPr="00C50914" w:rsidRDefault="006B18CC" w:rsidP="00BD659A">
            <w:pPr>
              <w:pStyle w:val="a7"/>
              <w:jc w:val="center"/>
              <w:rPr>
                <w:sz w:val="28"/>
                <w:szCs w:val="28"/>
                <w:lang w:val="ru-RU"/>
              </w:rPr>
            </w:pPr>
            <w:r w:rsidRPr="00C50914">
              <w:rPr>
                <w:sz w:val="28"/>
                <w:szCs w:val="28"/>
                <w:lang w:val="ru-RU"/>
              </w:rPr>
              <w:t>5</w:t>
            </w:r>
          </w:p>
        </w:tc>
      </w:tr>
    </w:tbl>
    <w:p w:rsidR="00A75404" w:rsidRPr="00C50914" w:rsidRDefault="00A75404" w:rsidP="00A75404">
      <w:pPr>
        <w:pStyle w:val="a7"/>
        <w:rPr>
          <w:sz w:val="28"/>
          <w:szCs w:val="28"/>
        </w:rPr>
      </w:pPr>
    </w:p>
    <w:p w:rsidR="00A75404" w:rsidRDefault="00A75404" w:rsidP="00742327">
      <w:pPr>
        <w:pStyle w:val="a7"/>
        <w:ind w:firstLine="708"/>
        <w:jc w:val="both"/>
        <w:rPr>
          <w:sz w:val="28"/>
          <w:szCs w:val="28"/>
          <w:lang w:val="ru-RU"/>
        </w:rPr>
      </w:pPr>
      <w:r w:rsidRPr="00C50914">
        <w:rPr>
          <w:sz w:val="28"/>
          <w:szCs w:val="28"/>
          <w:lang w:val="ru-RU"/>
        </w:rPr>
        <w:t>Т.</w:t>
      </w:r>
      <w:r w:rsidR="00A94BDC" w:rsidRPr="00C50914">
        <w:rPr>
          <w:sz w:val="28"/>
          <w:szCs w:val="28"/>
          <w:lang w:val="ru-RU"/>
        </w:rPr>
        <w:t>е</w:t>
      </w:r>
      <w:r w:rsidRPr="00C50914">
        <w:rPr>
          <w:sz w:val="28"/>
          <w:szCs w:val="28"/>
          <w:lang w:val="ru-RU"/>
        </w:rPr>
        <w:t>., первую и высшую категории</w:t>
      </w:r>
      <w:r w:rsidR="006B1BD6" w:rsidRPr="00C50914">
        <w:rPr>
          <w:sz w:val="28"/>
          <w:szCs w:val="28"/>
          <w:lang w:val="ru-RU"/>
        </w:rPr>
        <w:t xml:space="preserve">, в разрезе лет,  имеет </w:t>
      </w:r>
      <w:r w:rsidR="00C9135C" w:rsidRPr="00C50914">
        <w:rPr>
          <w:sz w:val="28"/>
          <w:szCs w:val="28"/>
          <w:lang w:val="ru-RU"/>
        </w:rPr>
        <w:t xml:space="preserve">71 </w:t>
      </w:r>
      <w:r w:rsidRPr="00C50914">
        <w:rPr>
          <w:sz w:val="28"/>
          <w:szCs w:val="28"/>
          <w:lang w:val="ru-RU"/>
        </w:rPr>
        <w:t xml:space="preserve">% педагогов школы. </w:t>
      </w:r>
      <w:r w:rsidR="00C9135C" w:rsidRPr="00C50914">
        <w:rPr>
          <w:sz w:val="28"/>
          <w:szCs w:val="28"/>
          <w:lang w:val="ru-RU"/>
        </w:rPr>
        <w:t>35</w:t>
      </w:r>
      <w:r w:rsidR="001F7AB7" w:rsidRPr="00C50914">
        <w:rPr>
          <w:sz w:val="28"/>
          <w:szCs w:val="28"/>
          <w:lang w:val="ru-RU"/>
        </w:rPr>
        <w:t xml:space="preserve"> </w:t>
      </w:r>
      <w:r w:rsidR="00A94BDC" w:rsidRPr="00C50914">
        <w:rPr>
          <w:sz w:val="28"/>
          <w:szCs w:val="28"/>
          <w:lang w:val="ru-RU"/>
        </w:rPr>
        <w:t xml:space="preserve">% </w:t>
      </w:r>
      <w:r w:rsidRPr="00C50914">
        <w:rPr>
          <w:sz w:val="28"/>
          <w:szCs w:val="28"/>
          <w:lang w:val="ru-RU"/>
        </w:rPr>
        <w:t xml:space="preserve">педагогов имеют высшее педагогическое образование, </w:t>
      </w:r>
      <w:r w:rsidR="00C9135C" w:rsidRPr="00C50914">
        <w:rPr>
          <w:sz w:val="28"/>
          <w:szCs w:val="28"/>
          <w:lang w:val="ru-RU"/>
        </w:rPr>
        <w:t>65</w:t>
      </w:r>
      <w:r w:rsidR="00A94BDC" w:rsidRPr="00C50914">
        <w:rPr>
          <w:sz w:val="28"/>
          <w:szCs w:val="28"/>
          <w:lang w:val="ru-RU"/>
        </w:rPr>
        <w:t xml:space="preserve"> </w:t>
      </w:r>
      <w:r w:rsidRPr="00C50914">
        <w:rPr>
          <w:sz w:val="28"/>
          <w:szCs w:val="28"/>
          <w:lang w:val="ru-RU"/>
        </w:rPr>
        <w:t>%</w:t>
      </w:r>
      <w:r w:rsidR="001F7AB7" w:rsidRPr="00C50914">
        <w:rPr>
          <w:sz w:val="28"/>
          <w:szCs w:val="28"/>
          <w:lang w:val="ru-RU"/>
        </w:rPr>
        <w:t xml:space="preserve"> </w:t>
      </w:r>
      <w:r w:rsidRPr="00C50914">
        <w:rPr>
          <w:sz w:val="28"/>
          <w:szCs w:val="28"/>
          <w:lang w:val="ru-RU"/>
        </w:rPr>
        <w:t>- сре</w:t>
      </w:r>
      <w:r w:rsidRPr="00C50914">
        <w:rPr>
          <w:sz w:val="28"/>
          <w:szCs w:val="28"/>
          <w:lang w:val="ru-RU"/>
        </w:rPr>
        <w:t>д</w:t>
      </w:r>
      <w:r w:rsidRPr="00C50914">
        <w:rPr>
          <w:sz w:val="28"/>
          <w:szCs w:val="28"/>
          <w:lang w:val="ru-RU"/>
        </w:rPr>
        <w:t>н</w:t>
      </w:r>
      <w:r w:rsidR="006B1BD6" w:rsidRPr="00C50914">
        <w:rPr>
          <w:sz w:val="28"/>
          <w:szCs w:val="28"/>
          <w:lang w:val="ru-RU"/>
        </w:rPr>
        <w:t>ее специальное образование.</w:t>
      </w:r>
      <w:r w:rsidR="006B1BD6" w:rsidRPr="00C50914">
        <w:rPr>
          <w:color w:val="FF0000"/>
          <w:sz w:val="28"/>
          <w:szCs w:val="28"/>
          <w:lang w:val="ru-RU"/>
        </w:rPr>
        <w:t xml:space="preserve"> </w:t>
      </w:r>
      <w:r w:rsidR="00A8560E" w:rsidRPr="00C50914">
        <w:rPr>
          <w:sz w:val="28"/>
          <w:szCs w:val="28"/>
          <w:lang w:val="ru-RU"/>
        </w:rPr>
        <w:t>Один</w:t>
      </w:r>
      <w:r w:rsidRPr="00C50914">
        <w:rPr>
          <w:sz w:val="28"/>
          <w:szCs w:val="28"/>
          <w:lang w:val="ru-RU"/>
        </w:rPr>
        <w:t xml:space="preserve"> педагог</w:t>
      </w:r>
      <w:r w:rsidR="001273F6" w:rsidRPr="00C50914">
        <w:rPr>
          <w:sz w:val="28"/>
          <w:szCs w:val="28"/>
          <w:lang w:val="ru-RU"/>
        </w:rPr>
        <w:t xml:space="preserve"> являю</w:t>
      </w:r>
      <w:r w:rsidRPr="00C50914">
        <w:rPr>
          <w:sz w:val="28"/>
          <w:szCs w:val="28"/>
          <w:lang w:val="ru-RU"/>
        </w:rPr>
        <w:t>тся общественным</w:t>
      </w:r>
      <w:r w:rsidR="001273F6" w:rsidRPr="00C50914">
        <w:rPr>
          <w:sz w:val="28"/>
          <w:szCs w:val="28"/>
          <w:lang w:val="ru-RU"/>
        </w:rPr>
        <w:t xml:space="preserve"> метод</w:t>
      </w:r>
      <w:r w:rsidR="001273F6" w:rsidRPr="00C50914">
        <w:rPr>
          <w:sz w:val="28"/>
          <w:szCs w:val="28"/>
          <w:lang w:val="ru-RU"/>
        </w:rPr>
        <w:t>и</w:t>
      </w:r>
      <w:r w:rsidR="001273F6" w:rsidRPr="00C50914">
        <w:rPr>
          <w:sz w:val="28"/>
          <w:szCs w:val="28"/>
          <w:lang w:val="ru-RU"/>
        </w:rPr>
        <w:t>ст</w:t>
      </w:r>
      <w:r w:rsidR="00A94BDC" w:rsidRPr="00C50914">
        <w:rPr>
          <w:sz w:val="28"/>
          <w:szCs w:val="28"/>
          <w:lang w:val="ru-RU"/>
        </w:rPr>
        <w:t>ом</w:t>
      </w:r>
      <w:r w:rsidR="001273F6" w:rsidRPr="00C50914">
        <w:rPr>
          <w:sz w:val="28"/>
          <w:szCs w:val="28"/>
          <w:lang w:val="ru-RU"/>
        </w:rPr>
        <w:t xml:space="preserve"> районн</w:t>
      </w:r>
      <w:r w:rsidR="00A94BDC" w:rsidRPr="00C50914">
        <w:rPr>
          <w:sz w:val="28"/>
          <w:szCs w:val="28"/>
          <w:lang w:val="ru-RU"/>
        </w:rPr>
        <w:t>ого</w:t>
      </w:r>
      <w:r w:rsidR="001273F6" w:rsidRPr="00C50914">
        <w:rPr>
          <w:sz w:val="28"/>
          <w:szCs w:val="28"/>
          <w:lang w:val="ru-RU"/>
        </w:rPr>
        <w:t xml:space="preserve"> методическ</w:t>
      </w:r>
      <w:r w:rsidR="00A94BDC" w:rsidRPr="00C50914">
        <w:rPr>
          <w:sz w:val="28"/>
          <w:szCs w:val="28"/>
          <w:lang w:val="ru-RU"/>
        </w:rPr>
        <w:t>ого</w:t>
      </w:r>
      <w:r w:rsidR="001273F6" w:rsidRPr="00C50914">
        <w:rPr>
          <w:sz w:val="28"/>
          <w:szCs w:val="28"/>
          <w:lang w:val="ru-RU"/>
        </w:rPr>
        <w:t xml:space="preserve"> объединени</w:t>
      </w:r>
      <w:r w:rsidR="00A94BDC" w:rsidRPr="00C50914">
        <w:rPr>
          <w:sz w:val="28"/>
          <w:szCs w:val="28"/>
          <w:lang w:val="ru-RU"/>
        </w:rPr>
        <w:t>я</w:t>
      </w:r>
      <w:r w:rsidRPr="00C50914">
        <w:rPr>
          <w:sz w:val="28"/>
          <w:szCs w:val="28"/>
          <w:lang w:val="ru-RU"/>
        </w:rPr>
        <w:t xml:space="preserve"> учителей.</w:t>
      </w:r>
    </w:p>
    <w:p w:rsidR="00FE6C7A" w:rsidRPr="00711352" w:rsidRDefault="00FE6C7A" w:rsidP="00FE6C7A">
      <w:pPr>
        <w:jc w:val="right"/>
        <w:rPr>
          <w:sz w:val="28"/>
          <w:szCs w:val="28"/>
          <w:lang w:val="ru-RU"/>
        </w:rPr>
      </w:pPr>
      <w:r w:rsidRPr="00711352">
        <w:rPr>
          <w:sz w:val="28"/>
          <w:szCs w:val="28"/>
          <w:lang w:val="ru-RU"/>
        </w:rPr>
        <w:t xml:space="preserve">Таблица </w:t>
      </w:r>
      <w:r>
        <w:rPr>
          <w:sz w:val="28"/>
          <w:szCs w:val="28"/>
          <w:lang w:val="ru-RU"/>
        </w:rPr>
        <w:t>2</w:t>
      </w:r>
      <w:r>
        <w:rPr>
          <w:sz w:val="28"/>
          <w:szCs w:val="28"/>
          <w:lang w:val="ru-RU"/>
        </w:rPr>
        <w:t>9</w:t>
      </w:r>
    </w:p>
    <w:p w:rsidR="00F60C6B" w:rsidRDefault="00F60C6B" w:rsidP="00742327">
      <w:pPr>
        <w:pStyle w:val="a7"/>
        <w:ind w:firstLine="708"/>
        <w:jc w:val="both"/>
        <w:rPr>
          <w:sz w:val="28"/>
          <w:szCs w:val="28"/>
          <w:lang w:val="ru-RU"/>
        </w:rPr>
      </w:pPr>
    </w:p>
    <w:p w:rsidR="00F60C6B" w:rsidRDefault="00F60C6B" w:rsidP="00F60C6B">
      <w:pPr>
        <w:pStyle w:val="a7"/>
        <w:jc w:val="center"/>
        <w:rPr>
          <w:sz w:val="28"/>
          <w:szCs w:val="28"/>
          <w:lang w:val="ru-RU"/>
        </w:rPr>
      </w:pPr>
      <w:r w:rsidRPr="00F60C6B">
        <w:rPr>
          <w:sz w:val="28"/>
          <w:szCs w:val="28"/>
          <w:lang w:val="ru-RU"/>
        </w:rPr>
        <w:t xml:space="preserve">Качественный состав педагогических работников </w:t>
      </w:r>
    </w:p>
    <w:p w:rsidR="00F60C6B" w:rsidRPr="00F60C6B" w:rsidRDefault="00F60C6B" w:rsidP="00F60C6B">
      <w:pPr>
        <w:pStyle w:val="a7"/>
        <w:jc w:val="center"/>
        <w:rPr>
          <w:sz w:val="28"/>
          <w:szCs w:val="28"/>
          <w:lang w:val="ru-RU"/>
        </w:rPr>
      </w:pPr>
      <w:r w:rsidRPr="00F60C6B">
        <w:rPr>
          <w:sz w:val="28"/>
          <w:szCs w:val="28"/>
          <w:lang w:val="ru-RU"/>
        </w:rPr>
        <w:t>филиал</w:t>
      </w:r>
      <w:r>
        <w:rPr>
          <w:sz w:val="28"/>
          <w:szCs w:val="28"/>
          <w:lang w:val="ru-RU"/>
        </w:rPr>
        <w:t>а «Вишневская ООШ» МБОУ «Новониколаевская СОШ»</w:t>
      </w:r>
    </w:p>
    <w:p w:rsidR="00F60C6B" w:rsidRPr="00F60C6B" w:rsidRDefault="00F60C6B" w:rsidP="00F60C6B">
      <w:pPr>
        <w:pStyle w:val="a7"/>
        <w:rPr>
          <w:sz w:val="28"/>
          <w:szCs w:val="28"/>
          <w:lang w:val="ru-RU"/>
        </w:rPr>
      </w:pP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480"/>
        <w:gridCol w:w="587"/>
        <w:gridCol w:w="623"/>
        <w:gridCol w:w="567"/>
        <w:gridCol w:w="1243"/>
        <w:gridCol w:w="787"/>
        <w:gridCol w:w="825"/>
        <w:gridCol w:w="639"/>
        <w:gridCol w:w="639"/>
        <w:gridCol w:w="934"/>
      </w:tblGrid>
      <w:tr w:rsidR="00F60C6B" w:rsidRPr="00F60C6B" w:rsidTr="007E4E76">
        <w:trPr>
          <w:trHeight w:val="426"/>
        </w:trPr>
        <w:tc>
          <w:tcPr>
            <w:tcW w:w="714" w:type="pct"/>
            <w:vMerge w:val="restart"/>
            <w:shd w:val="clear" w:color="auto" w:fill="auto"/>
          </w:tcPr>
          <w:p w:rsidR="00F60C6B" w:rsidRPr="00F60C6B" w:rsidRDefault="00F60C6B" w:rsidP="007E4E76">
            <w:pPr>
              <w:pStyle w:val="a7"/>
              <w:rPr>
                <w:sz w:val="28"/>
                <w:szCs w:val="28"/>
                <w:lang w:val="ru-RU"/>
              </w:rPr>
            </w:pPr>
            <w:proofErr w:type="spellStart"/>
            <w:r w:rsidRPr="00F60C6B">
              <w:rPr>
                <w:sz w:val="28"/>
                <w:szCs w:val="28"/>
              </w:rPr>
              <w:lastRenderedPageBreak/>
              <w:t>Учебный</w:t>
            </w:r>
            <w:proofErr w:type="spellEnd"/>
          </w:p>
          <w:p w:rsidR="00F60C6B" w:rsidRPr="00F60C6B" w:rsidRDefault="00F60C6B" w:rsidP="007E4E76">
            <w:pPr>
              <w:pStyle w:val="a7"/>
              <w:rPr>
                <w:sz w:val="28"/>
                <w:szCs w:val="28"/>
              </w:rPr>
            </w:pPr>
            <w:proofErr w:type="spellStart"/>
            <w:r w:rsidRPr="00F60C6B">
              <w:rPr>
                <w:sz w:val="28"/>
                <w:szCs w:val="28"/>
              </w:rPr>
              <w:t>год</w:t>
            </w:r>
            <w:proofErr w:type="spellEnd"/>
          </w:p>
        </w:tc>
        <w:tc>
          <w:tcPr>
            <w:tcW w:w="762" w:type="pct"/>
            <w:vMerge w:val="restart"/>
            <w:shd w:val="clear" w:color="auto" w:fill="auto"/>
          </w:tcPr>
          <w:p w:rsidR="00F60C6B" w:rsidRPr="00F60C6B" w:rsidRDefault="00F60C6B" w:rsidP="007E4E76">
            <w:pPr>
              <w:pStyle w:val="a7"/>
              <w:rPr>
                <w:sz w:val="28"/>
                <w:szCs w:val="28"/>
              </w:rPr>
            </w:pPr>
            <w:proofErr w:type="spellStart"/>
            <w:r w:rsidRPr="00F60C6B">
              <w:rPr>
                <w:sz w:val="28"/>
                <w:szCs w:val="28"/>
              </w:rPr>
              <w:t>Всего</w:t>
            </w:r>
            <w:proofErr w:type="spellEnd"/>
          </w:p>
          <w:p w:rsidR="00F60C6B" w:rsidRPr="00F60C6B" w:rsidRDefault="00F60C6B" w:rsidP="007E4E76">
            <w:pPr>
              <w:pStyle w:val="a7"/>
              <w:rPr>
                <w:sz w:val="28"/>
                <w:szCs w:val="28"/>
              </w:rPr>
            </w:pPr>
            <w:proofErr w:type="spellStart"/>
            <w:r w:rsidRPr="00F60C6B">
              <w:rPr>
                <w:sz w:val="28"/>
                <w:szCs w:val="28"/>
              </w:rPr>
              <w:t>педагогов</w:t>
            </w:r>
            <w:proofErr w:type="spellEnd"/>
          </w:p>
        </w:tc>
        <w:tc>
          <w:tcPr>
            <w:tcW w:w="1555" w:type="pct"/>
            <w:gridSpan w:val="4"/>
          </w:tcPr>
          <w:p w:rsidR="00F60C6B" w:rsidRPr="00F60C6B" w:rsidRDefault="00F60C6B" w:rsidP="007E4E76">
            <w:pPr>
              <w:pStyle w:val="a7"/>
              <w:rPr>
                <w:sz w:val="28"/>
                <w:szCs w:val="28"/>
              </w:rPr>
            </w:pPr>
            <w:proofErr w:type="spellStart"/>
            <w:r w:rsidRPr="00F60C6B">
              <w:rPr>
                <w:sz w:val="28"/>
                <w:szCs w:val="28"/>
              </w:rPr>
              <w:t>Наличие</w:t>
            </w:r>
            <w:proofErr w:type="spellEnd"/>
            <w:r w:rsidRPr="00F60C6B">
              <w:rPr>
                <w:sz w:val="28"/>
                <w:szCs w:val="28"/>
                <w:lang w:val="ru-RU"/>
              </w:rPr>
              <w:t xml:space="preserve"> </w:t>
            </w:r>
            <w:proofErr w:type="spellStart"/>
            <w:r w:rsidRPr="00F60C6B">
              <w:rPr>
                <w:sz w:val="28"/>
                <w:szCs w:val="28"/>
              </w:rPr>
              <w:t>категории</w:t>
            </w:r>
            <w:proofErr w:type="spellEnd"/>
          </w:p>
        </w:tc>
        <w:tc>
          <w:tcPr>
            <w:tcW w:w="1969" w:type="pct"/>
            <w:gridSpan w:val="5"/>
            <w:shd w:val="clear" w:color="auto" w:fill="auto"/>
          </w:tcPr>
          <w:p w:rsidR="00F60C6B" w:rsidRPr="00F60C6B" w:rsidRDefault="00F60C6B" w:rsidP="007E4E76">
            <w:pPr>
              <w:pStyle w:val="a7"/>
              <w:jc w:val="center"/>
              <w:rPr>
                <w:sz w:val="28"/>
                <w:szCs w:val="28"/>
              </w:rPr>
            </w:pPr>
            <w:proofErr w:type="spellStart"/>
            <w:r w:rsidRPr="00F60C6B">
              <w:rPr>
                <w:sz w:val="28"/>
                <w:szCs w:val="28"/>
              </w:rPr>
              <w:t>По</w:t>
            </w:r>
            <w:proofErr w:type="spellEnd"/>
            <w:r w:rsidRPr="00F60C6B">
              <w:rPr>
                <w:sz w:val="28"/>
                <w:szCs w:val="28"/>
                <w:lang w:val="ru-RU"/>
              </w:rPr>
              <w:t xml:space="preserve"> </w:t>
            </w:r>
            <w:proofErr w:type="spellStart"/>
            <w:r w:rsidRPr="00F60C6B">
              <w:rPr>
                <w:sz w:val="28"/>
                <w:szCs w:val="28"/>
              </w:rPr>
              <w:t>стажу</w:t>
            </w:r>
            <w:proofErr w:type="spellEnd"/>
          </w:p>
          <w:p w:rsidR="00F60C6B" w:rsidRPr="00F60C6B" w:rsidRDefault="00F60C6B" w:rsidP="007E4E76">
            <w:pPr>
              <w:pStyle w:val="a7"/>
              <w:rPr>
                <w:sz w:val="28"/>
                <w:szCs w:val="28"/>
              </w:rPr>
            </w:pPr>
          </w:p>
        </w:tc>
      </w:tr>
      <w:tr w:rsidR="00F60C6B" w:rsidRPr="00F60C6B" w:rsidTr="007E4E76">
        <w:trPr>
          <w:cantSplit/>
          <w:trHeight w:val="1641"/>
        </w:trPr>
        <w:tc>
          <w:tcPr>
            <w:tcW w:w="714" w:type="pct"/>
            <w:vMerge/>
            <w:shd w:val="clear" w:color="auto" w:fill="auto"/>
          </w:tcPr>
          <w:p w:rsidR="00F60C6B" w:rsidRPr="00F60C6B" w:rsidRDefault="00F60C6B" w:rsidP="007E4E76">
            <w:pPr>
              <w:pStyle w:val="a7"/>
              <w:rPr>
                <w:sz w:val="28"/>
                <w:szCs w:val="28"/>
              </w:rPr>
            </w:pPr>
          </w:p>
        </w:tc>
        <w:tc>
          <w:tcPr>
            <w:tcW w:w="762" w:type="pct"/>
            <w:vMerge/>
            <w:shd w:val="clear" w:color="auto" w:fill="auto"/>
          </w:tcPr>
          <w:p w:rsidR="00F60C6B" w:rsidRPr="00F60C6B" w:rsidRDefault="00F60C6B" w:rsidP="007E4E76">
            <w:pPr>
              <w:pStyle w:val="a7"/>
              <w:rPr>
                <w:sz w:val="28"/>
                <w:szCs w:val="28"/>
              </w:rPr>
            </w:pPr>
          </w:p>
        </w:tc>
        <w:tc>
          <w:tcPr>
            <w:tcW w:w="302" w:type="pct"/>
            <w:textDirection w:val="btLr"/>
            <w:vAlign w:val="bottom"/>
          </w:tcPr>
          <w:p w:rsidR="00F60C6B" w:rsidRPr="00F60C6B" w:rsidRDefault="00F60C6B" w:rsidP="007E4E76">
            <w:pPr>
              <w:pStyle w:val="a7"/>
              <w:rPr>
                <w:sz w:val="28"/>
                <w:szCs w:val="28"/>
              </w:rPr>
            </w:pPr>
            <w:proofErr w:type="spellStart"/>
            <w:r w:rsidRPr="00F60C6B">
              <w:rPr>
                <w:sz w:val="28"/>
                <w:szCs w:val="28"/>
              </w:rPr>
              <w:t>Высшая</w:t>
            </w:r>
            <w:proofErr w:type="spellEnd"/>
          </w:p>
        </w:tc>
        <w:tc>
          <w:tcPr>
            <w:tcW w:w="321" w:type="pct"/>
            <w:textDirection w:val="btLr"/>
            <w:vAlign w:val="bottom"/>
          </w:tcPr>
          <w:p w:rsidR="00F60C6B" w:rsidRPr="00F60C6B" w:rsidRDefault="00F60C6B" w:rsidP="007E4E76">
            <w:pPr>
              <w:pStyle w:val="a7"/>
              <w:rPr>
                <w:sz w:val="28"/>
                <w:szCs w:val="28"/>
              </w:rPr>
            </w:pPr>
            <w:proofErr w:type="spellStart"/>
            <w:r w:rsidRPr="00F60C6B">
              <w:rPr>
                <w:sz w:val="28"/>
                <w:szCs w:val="28"/>
              </w:rPr>
              <w:t>Первая</w:t>
            </w:r>
            <w:proofErr w:type="spellEnd"/>
          </w:p>
        </w:tc>
        <w:tc>
          <w:tcPr>
            <w:tcW w:w="292" w:type="pct"/>
            <w:textDirection w:val="btLr"/>
            <w:vAlign w:val="bottom"/>
          </w:tcPr>
          <w:p w:rsidR="00F60C6B" w:rsidRPr="00F60C6B" w:rsidRDefault="00F60C6B" w:rsidP="007E4E76">
            <w:pPr>
              <w:pStyle w:val="a7"/>
              <w:rPr>
                <w:sz w:val="24"/>
                <w:szCs w:val="24"/>
              </w:rPr>
            </w:pPr>
            <w:proofErr w:type="spellStart"/>
            <w:r w:rsidRPr="00F60C6B">
              <w:rPr>
                <w:sz w:val="24"/>
                <w:szCs w:val="24"/>
              </w:rPr>
              <w:t>Без</w:t>
            </w:r>
            <w:proofErr w:type="spellEnd"/>
            <w:r w:rsidRPr="00F60C6B">
              <w:rPr>
                <w:sz w:val="24"/>
                <w:szCs w:val="24"/>
                <w:lang w:val="ru-RU"/>
              </w:rPr>
              <w:t xml:space="preserve"> </w:t>
            </w:r>
            <w:proofErr w:type="spellStart"/>
            <w:r w:rsidRPr="00F60C6B">
              <w:rPr>
                <w:sz w:val="24"/>
                <w:szCs w:val="24"/>
              </w:rPr>
              <w:t>категории</w:t>
            </w:r>
            <w:proofErr w:type="spellEnd"/>
          </w:p>
        </w:tc>
        <w:tc>
          <w:tcPr>
            <w:tcW w:w="640" w:type="pct"/>
            <w:textDirection w:val="btLr"/>
            <w:vAlign w:val="bottom"/>
          </w:tcPr>
          <w:p w:rsidR="00F60C6B" w:rsidRPr="00F60C6B" w:rsidRDefault="00F60C6B" w:rsidP="007E4E76">
            <w:pPr>
              <w:pStyle w:val="a7"/>
              <w:rPr>
                <w:sz w:val="24"/>
                <w:szCs w:val="24"/>
              </w:rPr>
            </w:pPr>
            <w:proofErr w:type="spellStart"/>
            <w:r w:rsidRPr="00F60C6B">
              <w:rPr>
                <w:sz w:val="24"/>
                <w:szCs w:val="24"/>
              </w:rPr>
              <w:t>Соответствиезанимаемойдолжности</w:t>
            </w:r>
            <w:proofErr w:type="spellEnd"/>
          </w:p>
        </w:tc>
        <w:tc>
          <w:tcPr>
            <w:tcW w:w="405" w:type="pct"/>
            <w:shd w:val="clear" w:color="auto" w:fill="auto"/>
          </w:tcPr>
          <w:p w:rsidR="00F60C6B" w:rsidRPr="00F60C6B" w:rsidRDefault="00F60C6B" w:rsidP="007E4E76">
            <w:pPr>
              <w:pStyle w:val="a7"/>
              <w:rPr>
                <w:sz w:val="28"/>
                <w:szCs w:val="28"/>
              </w:rPr>
            </w:pPr>
            <w:proofErr w:type="spellStart"/>
            <w:r w:rsidRPr="00F60C6B">
              <w:rPr>
                <w:sz w:val="28"/>
                <w:szCs w:val="28"/>
              </w:rPr>
              <w:t>до</w:t>
            </w:r>
            <w:proofErr w:type="spellEnd"/>
            <w:r w:rsidRPr="00F60C6B">
              <w:rPr>
                <w:sz w:val="28"/>
                <w:szCs w:val="28"/>
              </w:rPr>
              <w:t xml:space="preserve"> 3</w:t>
            </w:r>
            <w:r w:rsidRPr="00F60C6B">
              <w:rPr>
                <w:sz w:val="28"/>
                <w:szCs w:val="28"/>
                <w:lang w:val="ru-RU"/>
              </w:rPr>
              <w:t xml:space="preserve"> </w:t>
            </w:r>
            <w:proofErr w:type="spellStart"/>
            <w:r w:rsidRPr="00F60C6B">
              <w:rPr>
                <w:sz w:val="28"/>
                <w:szCs w:val="28"/>
              </w:rPr>
              <w:t>лет</w:t>
            </w:r>
            <w:proofErr w:type="spellEnd"/>
          </w:p>
        </w:tc>
        <w:tc>
          <w:tcPr>
            <w:tcW w:w="425" w:type="pct"/>
            <w:shd w:val="clear" w:color="auto" w:fill="auto"/>
          </w:tcPr>
          <w:p w:rsidR="00F60C6B" w:rsidRPr="00F60C6B" w:rsidRDefault="00F60C6B" w:rsidP="007E4E76">
            <w:pPr>
              <w:pStyle w:val="a7"/>
              <w:rPr>
                <w:sz w:val="28"/>
                <w:szCs w:val="28"/>
              </w:rPr>
            </w:pPr>
            <w:proofErr w:type="spellStart"/>
            <w:r w:rsidRPr="00F60C6B">
              <w:rPr>
                <w:sz w:val="28"/>
                <w:szCs w:val="28"/>
              </w:rPr>
              <w:t>от</w:t>
            </w:r>
            <w:proofErr w:type="spellEnd"/>
            <w:r w:rsidRPr="00F60C6B">
              <w:rPr>
                <w:sz w:val="28"/>
                <w:szCs w:val="28"/>
              </w:rPr>
              <w:t xml:space="preserve"> 3-х до10 </w:t>
            </w:r>
            <w:proofErr w:type="spellStart"/>
            <w:r w:rsidRPr="00F60C6B">
              <w:rPr>
                <w:sz w:val="28"/>
                <w:szCs w:val="28"/>
              </w:rPr>
              <w:t>лет</w:t>
            </w:r>
            <w:proofErr w:type="spellEnd"/>
          </w:p>
        </w:tc>
        <w:tc>
          <w:tcPr>
            <w:tcW w:w="329" w:type="pct"/>
            <w:shd w:val="clear" w:color="auto" w:fill="auto"/>
          </w:tcPr>
          <w:p w:rsidR="00F60C6B" w:rsidRPr="00F60C6B" w:rsidRDefault="00F60C6B" w:rsidP="007E4E76">
            <w:pPr>
              <w:pStyle w:val="a7"/>
              <w:rPr>
                <w:sz w:val="28"/>
                <w:szCs w:val="28"/>
              </w:rPr>
            </w:pPr>
            <w:proofErr w:type="spellStart"/>
            <w:r w:rsidRPr="00F60C6B">
              <w:rPr>
                <w:sz w:val="28"/>
                <w:szCs w:val="28"/>
              </w:rPr>
              <w:t>от</w:t>
            </w:r>
            <w:proofErr w:type="spellEnd"/>
            <w:r w:rsidRPr="00F60C6B">
              <w:rPr>
                <w:sz w:val="28"/>
                <w:szCs w:val="28"/>
              </w:rPr>
              <w:t xml:space="preserve"> 10 </w:t>
            </w:r>
            <w:proofErr w:type="spellStart"/>
            <w:r w:rsidRPr="00F60C6B">
              <w:rPr>
                <w:sz w:val="28"/>
                <w:szCs w:val="28"/>
              </w:rPr>
              <w:t>до</w:t>
            </w:r>
            <w:proofErr w:type="spellEnd"/>
            <w:r w:rsidRPr="00F60C6B">
              <w:rPr>
                <w:sz w:val="28"/>
                <w:szCs w:val="28"/>
              </w:rPr>
              <w:t xml:space="preserve"> 20 </w:t>
            </w:r>
            <w:proofErr w:type="spellStart"/>
            <w:r w:rsidRPr="00F60C6B">
              <w:rPr>
                <w:sz w:val="28"/>
                <w:szCs w:val="28"/>
              </w:rPr>
              <w:t>лет</w:t>
            </w:r>
            <w:proofErr w:type="spellEnd"/>
          </w:p>
        </w:tc>
        <w:tc>
          <w:tcPr>
            <w:tcW w:w="329" w:type="pct"/>
            <w:shd w:val="clear" w:color="auto" w:fill="auto"/>
          </w:tcPr>
          <w:p w:rsidR="00F60C6B" w:rsidRPr="00F60C6B" w:rsidRDefault="00F60C6B" w:rsidP="007E4E76">
            <w:pPr>
              <w:pStyle w:val="a7"/>
              <w:rPr>
                <w:sz w:val="28"/>
                <w:szCs w:val="28"/>
              </w:rPr>
            </w:pPr>
            <w:proofErr w:type="spellStart"/>
            <w:r w:rsidRPr="00F60C6B">
              <w:rPr>
                <w:sz w:val="28"/>
                <w:szCs w:val="28"/>
              </w:rPr>
              <w:t>от</w:t>
            </w:r>
            <w:proofErr w:type="spellEnd"/>
            <w:r w:rsidRPr="00F60C6B">
              <w:rPr>
                <w:sz w:val="28"/>
                <w:szCs w:val="28"/>
              </w:rPr>
              <w:t xml:space="preserve"> 20 </w:t>
            </w:r>
            <w:proofErr w:type="spellStart"/>
            <w:r w:rsidRPr="00F60C6B">
              <w:rPr>
                <w:sz w:val="28"/>
                <w:szCs w:val="28"/>
              </w:rPr>
              <w:t>до</w:t>
            </w:r>
            <w:proofErr w:type="spellEnd"/>
            <w:r w:rsidRPr="00F60C6B">
              <w:rPr>
                <w:sz w:val="28"/>
                <w:szCs w:val="28"/>
              </w:rPr>
              <w:t xml:space="preserve"> 30 </w:t>
            </w:r>
            <w:proofErr w:type="spellStart"/>
            <w:r w:rsidRPr="00F60C6B">
              <w:rPr>
                <w:sz w:val="28"/>
                <w:szCs w:val="28"/>
              </w:rPr>
              <w:t>лет</w:t>
            </w:r>
            <w:proofErr w:type="spellEnd"/>
          </w:p>
        </w:tc>
        <w:tc>
          <w:tcPr>
            <w:tcW w:w="481" w:type="pct"/>
            <w:shd w:val="clear" w:color="auto" w:fill="auto"/>
          </w:tcPr>
          <w:p w:rsidR="00F60C6B" w:rsidRPr="00F60C6B" w:rsidRDefault="00F60C6B" w:rsidP="007E4E76">
            <w:pPr>
              <w:pStyle w:val="a7"/>
              <w:rPr>
                <w:sz w:val="28"/>
                <w:szCs w:val="28"/>
              </w:rPr>
            </w:pPr>
            <w:proofErr w:type="spellStart"/>
            <w:r w:rsidRPr="00F60C6B">
              <w:rPr>
                <w:sz w:val="28"/>
                <w:szCs w:val="28"/>
              </w:rPr>
              <w:t>более</w:t>
            </w:r>
            <w:proofErr w:type="spellEnd"/>
            <w:r w:rsidRPr="00F60C6B">
              <w:rPr>
                <w:sz w:val="28"/>
                <w:szCs w:val="28"/>
              </w:rPr>
              <w:t xml:space="preserve"> 30 </w:t>
            </w:r>
            <w:proofErr w:type="spellStart"/>
            <w:r w:rsidRPr="00F60C6B">
              <w:rPr>
                <w:sz w:val="28"/>
                <w:szCs w:val="28"/>
              </w:rPr>
              <w:t>лет</w:t>
            </w:r>
            <w:proofErr w:type="spellEnd"/>
          </w:p>
        </w:tc>
      </w:tr>
      <w:tr w:rsidR="00F60C6B" w:rsidRPr="00F60C6B" w:rsidTr="007E4E76">
        <w:trPr>
          <w:trHeight w:val="274"/>
        </w:trPr>
        <w:tc>
          <w:tcPr>
            <w:tcW w:w="714" w:type="pct"/>
            <w:shd w:val="clear" w:color="auto" w:fill="auto"/>
          </w:tcPr>
          <w:p w:rsidR="00F60C6B" w:rsidRPr="00F60C6B" w:rsidRDefault="00F60C6B" w:rsidP="007E4E76">
            <w:pPr>
              <w:pStyle w:val="a7"/>
              <w:jc w:val="center"/>
              <w:rPr>
                <w:sz w:val="28"/>
                <w:szCs w:val="28"/>
                <w:lang w:val="ru-RU"/>
              </w:rPr>
            </w:pPr>
            <w:r w:rsidRPr="00F60C6B">
              <w:rPr>
                <w:sz w:val="28"/>
                <w:szCs w:val="28"/>
                <w:lang w:val="ru-RU"/>
              </w:rPr>
              <w:t>2021-2022</w:t>
            </w:r>
          </w:p>
        </w:tc>
        <w:tc>
          <w:tcPr>
            <w:tcW w:w="762" w:type="pct"/>
            <w:shd w:val="clear" w:color="auto" w:fill="auto"/>
          </w:tcPr>
          <w:p w:rsidR="00F60C6B" w:rsidRPr="00F60C6B" w:rsidRDefault="00F60C6B" w:rsidP="007E4E76">
            <w:pPr>
              <w:pStyle w:val="a7"/>
              <w:jc w:val="center"/>
              <w:rPr>
                <w:sz w:val="28"/>
                <w:szCs w:val="28"/>
                <w:lang w:val="ru-RU"/>
              </w:rPr>
            </w:pPr>
            <w:r w:rsidRPr="00F60C6B">
              <w:rPr>
                <w:sz w:val="28"/>
                <w:szCs w:val="28"/>
                <w:lang w:val="ru-RU"/>
              </w:rPr>
              <w:t>2</w:t>
            </w:r>
          </w:p>
        </w:tc>
        <w:tc>
          <w:tcPr>
            <w:tcW w:w="302" w:type="pct"/>
            <w:vAlign w:val="bottom"/>
          </w:tcPr>
          <w:p w:rsidR="00F60C6B" w:rsidRPr="00F60C6B" w:rsidRDefault="00F60C6B" w:rsidP="007E4E76">
            <w:pPr>
              <w:pStyle w:val="a7"/>
              <w:jc w:val="center"/>
              <w:rPr>
                <w:sz w:val="28"/>
                <w:szCs w:val="28"/>
                <w:lang w:val="ru-RU"/>
              </w:rPr>
            </w:pPr>
          </w:p>
        </w:tc>
        <w:tc>
          <w:tcPr>
            <w:tcW w:w="321" w:type="pct"/>
            <w:vAlign w:val="bottom"/>
          </w:tcPr>
          <w:p w:rsidR="00F60C6B" w:rsidRPr="00F60C6B" w:rsidRDefault="00F60C6B" w:rsidP="007E4E76">
            <w:pPr>
              <w:pStyle w:val="a7"/>
              <w:jc w:val="center"/>
              <w:rPr>
                <w:sz w:val="28"/>
                <w:szCs w:val="28"/>
                <w:lang w:val="ru-RU"/>
              </w:rPr>
            </w:pPr>
            <w:r w:rsidRPr="00F60C6B">
              <w:rPr>
                <w:sz w:val="28"/>
                <w:szCs w:val="28"/>
                <w:lang w:val="ru-RU"/>
              </w:rPr>
              <w:t>1</w:t>
            </w:r>
          </w:p>
        </w:tc>
        <w:tc>
          <w:tcPr>
            <w:tcW w:w="292" w:type="pct"/>
            <w:vAlign w:val="bottom"/>
          </w:tcPr>
          <w:p w:rsidR="00F60C6B" w:rsidRPr="00F60C6B" w:rsidRDefault="00F60C6B" w:rsidP="007E4E76">
            <w:pPr>
              <w:pStyle w:val="a7"/>
              <w:jc w:val="center"/>
              <w:rPr>
                <w:sz w:val="28"/>
                <w:szCs w:val="28"/>
                <w:lang w:val="ru-RU"/>
              </w:rPr>
            </w:pPr>
            <w:r w:rsidRPr="00F60C6B">
              <w:rPr>
                <w:sz w:val="28"/>
                <w:szCs w:val="28"/>
                <w:lang w:val="ru-RU"/>
              </w:rPr>
              <w:t>1</w:t>
            </w:r>
          </w:p>
        </w:tc>
        <w:tc>
          <w:tcPr>
            <w:tcW w:w="640" w:type="pct"/>
            <w:vAlign w:val="bottom"/>
          </w:tcPr>
          <w:p w:rsidR="00F60C6B" w:rsidRPr="00F60C6B" w:rsidRDefault="00F60C6B" w:rsidP="007E4E76">
            <w:pPr>
              <w:pStyle w:val="a7"/>
              <w:jc w:val="center"/>
              <w:rPr>
                <w:sz w:val="28"/>
                <w:szCs w:val="28"/>
                <w:lang w:val="ru-RU"/>
              </w:rPr>
            </w:pPr>
          </w:p>
        </w:tc>
        <w:tc>
          <w:tcPr>
            <w:tcW w:w="405" w:type="pct"/>
            <w:shd w:val="clear" w:color="auto" w:fill="auto"/>
          </w:tcPr>
          <w:p w:rsidR="00F60C6B" w:rsidRPr="00F60C6B" w:rsidRDefault="00F60C6B" w:rsidP="007E4E76">
            <w:pPr>
              <w:pStyle w:val="a7"/>
              <w:jc w:val="center"/>
              <w:rPr>
                <w:sz w:val="28"/>
                <w:szCs w:val="28"/>
                <w:lang w:val="ru-RU"/>
              </w:rPr>
            </w:pPr>
          </w:p>
        </w:tc>
        <w:tc>
          <w:tcPr>
            <w:tcW w:w="425" w:type="pct"/>
            <w:shd w:val="clear" w:color="auto" w:fill="auto"/>
          </w:tcPr>
          <w:p w:rsidR="00F60C6B" w:rsidRPr="00F60C6B" w:rsidRDefault="00F60C6B" w:rsidP="007E4E76">
            <w:pPr>
              <w:pStyle w:val="a7"/>
              <w:jc w:val="center"/>
              <w:rPr>
                <w:sz w:val="28"/>
                <w:szCs w:val="28"/>
                <w:lang w:val="ru-RU"/>
              </w:rPr>
            </w:pPr>
            <w:r w:rsidRPr="00F60C6B">
              <w:rPr>
                <w:sz w:val="28"/>
                <w:szCs w:val="28"/>
                <w:lang w:val="ru-RU"/>
              </w:rPr>
              <w:t>1</w:t>
            </w:r>
          </w:p>
        </w:tc>
        <w:tc>
          <w:tcPr>
            <w:tcW w:w="329" w:type="pct"/>
            <w:shd w:val="clear" w:color="auto" w:fill="auto"/>
          </w:tcPr>
          <w:p w:rsidR="00F60C6B" w:rsidRPr="00F60C6B" w:rsidRDefault="00F60C6B" w:rsidP="007E4E76">
            <w:pPr>
              <w:pStyle w:val="a7"/>
              <w:jc w:val="center"/>
              <w:rPr>
                <w:sz w:val="28"/>
                <w:szCs w:val="28"/>
                <w:lang w:val="ru-RU"/>
              </w:rPr>
            </w:pPr>
          </w:p>
        </w:tc>
        <w:tc>
          <w:tcPr>
            <w:tcW w:w="329" w:type="pct"/>
            <w:shd w:val="clear" w:color="auto" w:fill="auto"/>
          </w:tcPr>
          <w:p w:rsidR="00F60C6B" w:rsidRPr="00F60C6B" w:rsidRDefault="00F60C6B" w:rsidP="007E4E76">
            <w:pPr>
              <w:pStyle w:val="a7"/>
              <w:jc w:val="center"/>
              <w:rPr>
                <w:sz w:val="28"/>
                <w:szCs w:val="28"/>
                <w:lang w:val="ru-RU"/>
              </w:rPr>
            </w:pPr>
          </w:p>
        </w:tc>
        <w:tc>
          <w:tcPr>
            <w:tcW w:w="481" w:type="pct"/>
            <w:shd w:val="clear" w:color="auto" w:fill="auto"/>
          </w:tcPr>
          <w:p w:rsidR="00F60C6B" w:rsidRPr="00F60C6B" w:rsidRDefault="00F60C6B" w:rsidP="007E4E76">
            <w:pPr>
              <w:pStyle w:val="a7"/>
              <w:jc w:val="center"/>
              <w:rPr>
                <w:sz w:val="28"/>
                <w:szCs w:val="28"/>
                <w:lang w:val="ru-RU"/>
              </w:rPr>
            </w:pPr>
            <w:r w:rsidRPr="00F60C6B">
              <w:rPr>
                <w:sz w:val="28"/>
                <w:szCs w:val="28"/>
                <w:lang w:val="ru-RU"/>
              </w:rPr>
              <w:t>1</w:t>
            </w:r>
          </w:p>
        </w:tc>
      </w:tr>
      <w:tr w:rsidR="00F60C6B" w:rsidRPr="00F60C6B" w:rsidTr="007E4E76">
        <w:trPr>
          <w:trHeight w:val="274"/>
        </w:trPr>
        <w:tc>
          <w:tcPr>
            <w:tcW w:w="714" w:type="pct"/>
            <w:shd w:val="clear" w:color="auto" w:fill="auto"/>
          </w:tcPr>
          <w:p w:rsidR="00F60C6B" w:rsidRPr="00F60C6B" w:rsidRDefault="00F60C6B" w:rsidP="007E4E76">
            <w:pPr>
              <w:pStyle w:val="a7"/>
              <w:jc w:val="center"/>
              <w:rPr>
                <w:sz w:val="28"/>
                <w:szCs w:val="28"/>
                <w:lang w:val="ru-RU"/>
              </w:rPr>
            </w:pPr>
            <w:r w:rsidRPr="00F60C6B">
              <w:rPr>
                <w:sz w:val="28"/>
                <w:szCs w:val="28"/>
                <w:lang w:val="ru-RU"/>
              </w:rPr>
              <w:t>12022-2023</w:t>
            </w:r>
          </w:p>
        </w:tc>
        <w:tc>
          <w:tcPr>
            <w:tcW w:w="762" w:type="pct"/>
            <w:shd w:val="clear" w:color="auto" w:fill="auto"/>
          </w:tcPr>
          <w:p w:rsidR="00F60C6B" w:rsidRPr="00F60C6B" w:rsidRDefault="00F60C6B" w:rsidP="007E4E76">
            <w:pPr>
              <w:pStyle w:val="a7"/>
              <w:jc w:val="center"/>
              <w:rPr>
                <w:sz w:val="28"/>
                <w:szCs w:val="28"/>
                <w:lang w:val="ru-RU"/>
              </w:rPr>
            </w:pPr>
            <w:r w:rsidRPr="00F60C6B">
              <w:rPr>
                <w:sz w:val="28"/>
                <w:szCs w:val="28"/>
                <w:lang w:val="ru-RU"/>
              </w:rPr>
              <w:t>2</w:t>
            </w:r>
          </w:p>
        </w:tc>
        <w:tc>
          <w:tcPr>
            <w:tcW w:w="302" w:type="pct"/>
            <w:vAlign w:val="bottom"/>
          </w:tcPr>
          <w:p w:rsidR="00F60C6B" w:rsidRPr="00F60C6B" w:rsidRDefault="00F60C6B" w:rsidP="007E4E76">
            <w:pPr>
              <w:pStyle w:val="a7"/>
              <w:jc w:val="center"/>
              <w:rPr>
                <w:sz w:val="28"/>
                <w:szCs w:val="28"/>
                <w:lang w:val="ru-RU"/>
              </w:rPr>
            </w:pPr>
          </w:p>
        </w:tc>
        <w:tc>
          <w:tcPr>
            <w:tcW w:w="321" w:type="pct"/>
            <w:vAlign w:val="bottom"/>
          </w:tcPr>
          <w:p w:rsidR="00F60C6B" w:rsidRPr="00F60C6B" w:rsidRDefault="00F60C6B" w:rsidP="007E4E76">
            <w:pPr>
              <w:pStyle w:val="a7"/>
              <w:jc w:val="center"/>
              <w:rPr>
                <w:sz w:val="28"/>
                <w:szCs w:val="28"/>
                <w:lang w:val="ru-RU"/>
              </w:rPr>
            </w:pPr>
            <w:r w:rsidRPr="00F60C6B">
              <w:rPr>
                <w:sz w:val="28"/>
                <w:szCs w:val="28"/>
                <w:lang w:val="ru-RU"/>
              </w:rPr>
              <w:t>1</w:t>
            </w:r>
          </w:p>
        </w:tc>
        <w:tc>
          <w:tcPr>
            <w:tcW w:w="292" w:type="pct"/>
            <w:vAlign w:val="bottom"/>
          </w:tcPr>
          <w:p w:rsidR="00F60C6B" w:rsidRPr="00F60C6B" w:rsidRDefault="00F60C6B" w:rsidP="007E4E76">
            <w:pPr>
              <w:pStyle w:val="a7"/>
              <w:jc w:val="center"/>
              <w:rPr>
                <w:sz w:val="28"/>
                <w:szCs w:val="28"/>
                <w:lang w:val="ru-RU"/>
              </w:rPr>
            </w:pPr>
            <w:r w:rsidRPr="00F60C6B">
              <w:rPr>
                <w:sz w:val="28"/>
                <w:szCs w:val="28"/>
                <w:lang w:val="ru-RU"/>
              </w:rPr>
              <w:t>1</w:t>
            </w:r>
          </w:p>
        </w:tc>
        <w:tc>
          <w:tcPr>
            <w:tcW w:w="640" w:type="pct"/>
            <w:vAlign w:val="bottom"/>
          </w:tcPr>
          <w:p w:rsidR="00F60C6B" w:rsidRPr="00F60C6B" w:rsidRDefault="00F60C6B" w:rsidP="007E4E76">
            <w:pPr>
              <w:pStyle w:val="a7"/>
              <w:jc w:val="center"/>
              <w:rPr>
                <w:sz w:val="28"/>
                <w:szCs w:val="28"/>
                <w:lang w:val="ru-RU"/>
              </w:rPr>
            </w:pPr>
          </w:p>
        </w:tc>
        <w:tc>
          <w:tcPr>
            <w:tcW w:w="405" w:type="pct"/>
            <w:shd w:val="clear" w:color="auto" w:fill="auto"/>
          </w:tcPr>
          <w:p w:rsidR="00F60C6B" w:rsidRPr="00F60C6B" w:rsidRDefault="00F60C6B" w:rsidP="007E4E76">
            <w:pPr>
              <w:pStyle w:val="a7"/>
              <w:jc w:val="center"/>
              <w:rPr>
                <w:sz w:val="28"/>
                <w:szCs w:val="28"/>
                <w:lang w:val="ru-RU"/>
              </w:rPr>
            </w:pPr>
          </w:p>
        </w:tc>
        <w:tc>
          <w:tcPr>
            <w:tcW w:w="425" w:type="pct"/>
            <w:shd w:val="clear" w:color="auto" w:fill="auto"/>
          </w:tcPr>
          <w:p w:rsidR="00F60C6B" w:rsidRPr="00F60C6B" w:rsidRDefault="00F60C6B" w:rsidP="007E4E76">
            <w:pPr>
              <w:pStyle w:val="a7"/>
              <w:jc w:val="center"/>
              <w:rPr>
                <w:sz w:val="28"/>
                <w:szCs w:val="28"/>
                <w:lang w:val="ru-RU"/>
              </w:rPr>
            </w:pPr>
            <w:r w:rsidRPr="00F60C6B">
              <w:rPr>
                <w:sz w:val="28"/>
                <w:szCs w:val="28"/>
                <w:lang w:val="ru-RU"/>
              </w:rPr>
              <w:t>1</w:t>
            </w:r>
          </w:p>
        </w:tc>
        <w:tc>
          <w:tcPr>
            <w:tcW w:w="329" w:type="pct"/>
            <w:shd w:val="clear" w:color="auto" w:fill="auto"/>
          </w:tcPr>
          <w:p w:rsidR="00F60C6B" w:rsidRPr="00F60C6B" w:rsidRDefault="00F60C6B" w:rsidP="007E4E76">
            <w:pPr>
              <w:pStyle w:val="a7"/>
              <w:jc w:val="center"/>
              <w:rPr>
                <w:sz w:val="28"/>
                <w:szCs w:val="28"/>
                <w:lang w:val="ru-RU"/>
              </w:rPr>
            </w:pPr>
          </w:p>
        </w:tc>
        <w:tc>
          <w:tcPr>
            <w:tcW w:w="329" w:type="pct"/>
            <w:shd w:val="clear" w:color="auto" w:fill="auto"/>
          </w:tcPr>
          <w:p w:rsidR="00F60C6B" w:rsidRPr="00F60C6B" w:rsidRDefault="00F60C6B" w:rsidP="007E4E76">
            <w:pPr>
              <w:pStyle w:val="a7"/>
              <w:jc w:val="center"/>
              <w:rPr>
                <w:sz w:val="28"/>
                <w:szCs w:val="28"/>
                <w:lang w:val="ru-RU"/>
              </w:rPr>
            </w:pPr>
          </w:p>
        </w:tc>
        <w:tc>
          <w:tcPr>
            <w:tcW w:w="481" w:type="pct"/>
            <w:shd w:val="clear" w:color="auto" w:fill="auto"/>
          </w:tcPr>
          <w:p w:rsidR="00F60C6B" w:rsidRPr="00F60C6B" w:rsidRDefault="00F60C6B" w:rsidP="007E4E76">
            <w:pPr>
              <w:pStyle w:val="a7"/>
              <w:jc w:val="center"/>
              <w:rPr>
                <w:sz w:val="28"/>
                <w:szCs w:val="28"/>
                <w:lang w:val="ru-RU"/>
              </w:rPr>
            </w:pPr>
            <w:r w:rsidRPr="00F60C6B">
              <w:rPr>
                <w:sz w:val="28"/>
                <w:szCs w:val="28"/>
                <w:lang w:val="ru-RU"/>
              </w:rPr>
              <w:t>1</w:t>
            </w:r>
          </w:p>
        </w:tc>
      </w:tr>
    </w:tbl>
    <w:p w:rsidR="00F60C6B" w:rsidRPr="009F1409" w:rsidRDefault="00F60C6B" w:rsidP="00F60C6B">
      <w:pPr>
        <w:pStyle w:val="a7"/>
        <w:rPr>
          <w:color w:val="FF0000"/>
          <w:sz w:val="28"/>
          <w:szCs w:val="28"/>
        </w:rPr>
      </w:pPr>
    </w:p>
    <w:p w:rsidR="00F60C6B" w:rsidRPr="00DE31B0" w:rsidRDefault="00F60C6B" w:rsidP="00F60C6B">
      <w:pPr>
        <w:pStyle w:val="a7"/>
        <w:ind w:firstLine="708"/>
        <w:jc w:val="both"/>
        <w:rPr>
          <w:sz w:val="28"/>
          <w:szCs w:val="28"/>
          <w:lang w:val="ru-RU"/>
        </w:rPr>
      </w:pPr>
      <w:r w:rsidRPr="00A94BDC">
        <w:rPr>
          <w:sz w:val="28"/>
          <w:szCs w:val="28"/>
          <w:lang w:val="ru-RU"/>
        </w:rPr>
        <w:t>Т.</w:t>
      </w:r>
      <w:r>
        <w:rPr>
          <w:sz w:val="28"/>
          <w:szCs w:val="28"/>
          <w:lang w:val="ru-RU"/>
        </w:rPr>
        <w:t>е</w:t>
      </w:r>
      <w:r w:rsidRPr="00A94BDC">
        <w:rPr>
          <w:sz w:val="28"/>
          <w:szCs w:val="28"/>
          <w:lang w:val="ru-RU"/>
        </w:rPr>
        <w:t>., первую и высшую категории, в разрезе лет,  имеет 67% педагогов школы. 27% %  педагогов имеют высшее педагогическое образование, 73 %- среднее специальное образование.</w:t>
      </w:r>
      <w:r w:rsidRPr="00742327">
        <w:rPr>
          <w:color w:val="FF0000"/>
          <w:sz w:val="28"/>
          <w:szCs w:val="28"/>
          <w:lang w:val="ru-RU"/>
        </w:rPr>
        <w:t xml:space="preserve"> </w:t>
      </w:r>
      <w:r>
        <w:rPr>
          <w:sz w:val="28"/>
          <w:szCs w:val="28"/>
          <w:lang w:val="ru-RU"/>
        </w:rPr>
        <w:t>Один</w:t>
      </w:r>
      <w:r w:rsidRPr="00DE31B0">
        <w:rPr>
          <w:sz w:val="28"/>
          <w:szCs w:val="28"/>
          <w:lang w:val="ru-RU"/>
        </w:rPr>
        <w:t xml:space="preserve"> педагог являются общественным мет</w:t>
      </w:r>
      <w:r w:rsidRPr="00DE31B0">
        <w:rPr>
          <w:sz w:val="28"/>
          <w:szCs w:val="28"/>
          <w:lang w:val="ru-RU"/>
        </w:rPr>
        <w:t>о</w:t>
      </w:r>
      <w:r w:rsidRPr="00DE31B0">
        <w:rPr>
          <w:sz w:val="28"/>
          <w:szCs w:val="28"/>
          <w:lang w:val="ru-RU"/>
        </w:rPr>
        <w:t>дист</w:t>
      </w:r>
      <w:r>
        <w:rPr>
          <w:sz w:val="28"/>
          <w:szCs w:val="28"/>
          <w:lang w:val="ru-RU"/>
        </w:rPr>
        <w:t>ом</w:t>
      </w:r>
      <w:r w:rsidRPr="00DE31B0">
        <w:rPr>
          <w:sz w:val="28"/>
          <w:szCs w:val="28"/>
          <w:lang w:val="ru-RU"/>
        </w:rPr>
        <w:t xml:space="preserve"> районн</w:t>
      </w:r>
      <w:r>
        <w:rPr>
          <w:sz w:val="28"/>
          <w:szCs w:val="28"/>
          <w:lang w:val="ru-RU"/>
        </w:rPr>
        <w:t>ого</w:t>
      </w:r>
      <w:r w:rsidRPr="00DE31B0">
        <w:rPr>
          <w:sz w:val="28"/>
          <w:szCs w:val="28"/>
          <w:lang w:val="ru-RU"/>
        </w:rPr>
        <w:t xml:space="preserve"> методическ</w:t>
      </w:r>
      <w:r>
        <w:rPr>
          <w:sz w:val="28"/>
          <w:szCs w:val="28"/>
          <w:lang w:val="ru-RU"/>
        </w:rPr>
        <w:t>ого</w:t>
      </w:r>
      <w:r w:rsidRPr="00DE31B0">
        <w:rPr>
          <w:sz w:val="28"/>
          <w:szCs w:val="28"/>
          <w:lang w:val="ru-RU"/>
        </w:rPr>
        <w:t xml:space="preserve"> объединени</w:t>
      </w:r>
      <w:r>
        <w:rPr>
          <w:sz w:val="28"/>
          <w:szCs w:val="28"/>
          <w:lang w:val="ru-RU"/>
        </w:rPr>
        <w:t>я</w:t>
      </w:r>
      <w:r w:rsidRPr="00DE31B0">
        <w:rPr>
          <w:sz w:val="28"/>
          <w:szCs w:val="28"/>
          <w:lang w:val="ru-RU"/>
        </w:rPr>
        <w:t xml:space="preserve"> учителей.</w:t>
      </w:r>
    </w:p>
    <w:p w:rsidR="00F60C6B" w:rsidRPr="00C50914" w:rsidRDefault="00F60C6B" w:rsidP="00742327">
      <w:pPr>
        <w:pStyle w:val="a7"/>
        <w:ind w:firstLine="708"/>
        <w:jc w:val="both"/>
        <w:rPr>
          <w:color w:val="FF0000"/>
          <w:sz w:val="28"/>
          <w:szCs w:val="28"/>
          <w:lang w:val="ru-RU"/>
        </w:rPr>
      </w:pPr>
    </w:p>
    <w:p w:rsidR="00A75404" w:rsidRPr="00C50914" w:rsidRDefault="00287180" w:rsidP="001273F6">
      <w:pPr>
        <w:pStyle w:val="a7"/>
        <w:jc w:val="right"/>
        <w:rPr>
          <w:sz w:val="28"/>
          <w:szCs w:val="28"/>
          <w:lang w:val="ru-RU"/>
        </w:rPr>
      </w:pPr>
      <w:r w:rsidRPr="00C50914">
        <w:rPr>
          <w:sz w:val="28"/>
          <w:szCs w:val="28"/>
          <w:lang w:val="ru-RU"/>
        </w:rPr>
        <w:t xml:space="preserve">Таблица </w:t>
      </w:r>
      <w:r w:rsidR="00FE6C7A">
        <w:rPr>
          <w:sz w:val="28"/>
          <w:szCs w:val="28"/>
          <w:lang w:val="ru-RU"/>
        </w:rPr>
        <w:t>30</w:t>
      </w:r>
    </w:p>
    <w:p w:rsidR="00A75404" w:rsidRPr="00C50914" w:rsidRDefault="00751442" w:rsidP="001273F6">
      <w:pPr>
        <w:pStyle w:val="a7"/>
        <w:jc w:val="center"/>
        <w:rPr>
          <w:sz w:val="28"/>
          <w:szCs w:val="28"/>
          <w:lang w:val="ru-RU"/>
        </w:rPr>
      </w:pPr>
      <w:r w:rsidRPr="00C50914">
        <w:rPr>
          <w:sz w:val="28"/>
          <w:szCs w:val="28"/>
          <w:lang w:val="ru-RU"/>
        </w:rPr>
        <w:t>Участие пе</w:t>
      </w:r>
      <w:r w:rsidR="00A75404" w:rsidRPr="00C50914">
        <w:rPr>
          <w:sz w:val="28"/>
          <w:szCs w:val="28"/>
          <w:lang w:val="ru-RU"/>
        </w:rPr>
        <w:t>дагогов в профессиональных</w:t>
      </w:r>
      <w:r w:rsidR="00A8560E" w:rsidRPr="00C50914">
        <w:rPr>
          <w:sz w:val="28"/>
          <w:szCs w:val="28"/>
          <w:lang w:val="ru-RU"/>
        </w:rPr>
        <w:t xml:space="preserve"> </w:t>
      </w:r>
      <w:r w:rsidR="00A75404" w:rsidRPr="00C50914">
        <w:rPr>
          <w:sz w:val="28"/>
          <w:szCs w:val="28"/>
          <w:lang w:val="ru-RU"/>
        </w:rPr>
        <w:t>конкурсах</w:t>
      </w:r>
    </w:p>
    <w:tbl>
      <w:tblPr>
        <w:tblStyle w:val="ae"/>
        <w:tblW w:w="13260" w:type="dxa"/>
        <w:jc w:val="center"/>
        <w:tblLayout w:type="fixed"/>
        <w:tblLook w:val="04A0" w:firstRow="1" w:lastRow="0" w:firstColumn="1" w:lastColumn="0" w:noHBand="0" w:noVBand="1"/>
      </w:tblPr>
      <w:tblGrid>
        <w:gridCol w:w="2210"/>
        <w:gridCol w:w="2210"/>
        <w:gridCol w:w="2210"/>
        <w:gridCol w:w="2210"/>
        <w:gridCol w:w="2210"/>
        <w:gridCol w:w="2210"/>
      </w:tblGrid>
      <w:tr w:rsidR="008D4605" w:rsidRPr="00C50914" w:rsidTr="008D4605">
        <w:trPr>
          <w:trHeight w:val="135"/>
          <w:jc w:val="center"/>
        </w:trPr>
        <w:tc>
          <w:tcPr>
            <w:tcW w:w="2210" w:type="dxa"/>
          </w:tcPr>
          <w:p w:rsidR="008D4605" w:rsidRPr="00C50914" w:rsidRDefault="008D4605" w:rsidP="0044220A">
            <w:pPr>
              <w:pStyle w:val="a7"/>
              <w:jc w:val="center"/>
              <w:rPr>
                <w:sz w:val="28"/>
                <w:szCs w:val="28"/>
              </w:rPr>
            </w:pPr>
            <w:r w:rsidRPr="00C50914">
              <w:rPr>
                <w:sz w:val="28"/>
                <w:szCs w:val="28"/>
              </w:rPr>
              <w:t>201</w:t>
            </w:r>
            <w:r w:rsidRPr="00C50914">
              <w:rPr>
                <w:sz w:val="28"/>
                <w:szCs w:val="28"/>
                <w:lang w:val="ru-RU"/>
              </w:rPr>
              <w:t>7</w:t>
            </w:r>
            <w:r w:rsidRPr="00C50914">
              <w:rPr>
                <w:sz w:val="28"/>
                <w:szCs w:val="28"/>
              </w:rPr>
              <w:t>-201</w:t>
            </w:r>
            <w:r w:rsidRPr="00C50914">
              <w:rPr>
                <w:sz w:val="28"/>
                <w:szCs w:val="28"/>
                <w:lang w:val="ru-RU"/>
              </w:rPr>
              <w:t xml:space="preserve">8 </w:t>
            </w:r>
            <w:proofErr w:type="spellStart"/>
            <w:r w:rsidRPr="00C50914">
              <w:rPr>
                <w:sz w:val="28"/>
                <w:szCs w:val="28"/>
              </w:rPr>
              <w:t>у.г</w:t>
            </w:r>
            <w:proofErr w:type="spellEnd"/>
            <w:r w:rsidRPr="00C50914">
              <w:rPr>
                <w:sz w:val="28"/>
                <w:szCs w:val="28"/>
              </w:rPr>
              <w:t>.</w:t>
            </w:r>
          </w:p>
        </w:tc>
        <w:tc>
          <w:tcPr>
            <w:tcW w:w="2210" w:type="dxa"/>
          </w:tcPr>
          <w:p w:rsidR="008D4605" w:rsidRPr="00C50914" w:rsidRDefault="008D4605" w:rsidP="0044220A">
            <w:pPr>
              <w:pStyle w:val="a7"/>
              <w:jc w:val="center"/>
              <w:rPr>
                <w:sz w:val="28"/>
                <w:szCs w:val="28"/>
                <w:lang w:val="ru-RU"/>
              </w:rPr>
            </w:pPr>
            <w:r w:rsidRPr="00C50914">
              <w:rPr>
                <w:sz w:val="28"/>
                <w:szCs w:val="28"/>
                <w:lang w:val="ru-RU"/>
              </w:rPr>
              <w:t xml:space="preserve">2018-2019 </w:t>
            </w:r>
            <w:proofErr w:type="spellStart"/>
            <w:r w:rsidRPr="00C50914">
              <w:rPr>
                <w:sz w:val="28"/>
                <w:szCs w:val="28"/>
                <w:lang w:val="ru-RU"/>
              </w:rPr>
              <w:t>у.г</w:t>
            </w:r>
            <w:proofErr w:type="spellEnd"/>
            <w:r w:rsidRPr="00C50914">
              <w:rPr>
                <w:sz w:val="28"/>
                <w:szCs w:val="28"/>
                <w:lang w:val="ru-RU"/>
              </w:rPr>
              <w:t>.</w:t>
            </w:r>
          </w:p>
        </w:tc>
        <w:tc>
          <w:tcPr>
            <w:tcW w:w="2210" w:type="dxa"/>
          </w:tcPr>
          <w:p w:rsidR="008D4605" w:rsidRPr="00C50914" w:rsidRDefault="008D4605" w:rsidP="0044220A">
            <w:pPr>
              <w:pStyle w:val="a7"/>
              <w:jc w:val="center"/>
              <w:rPr>
                <w:sz w:val="28"/>
                <w:szCs w:val="28"/>
                <w:lang w:val="ru-RU"/>
              </w:rPr>
            </w:pPr>
            <w:r w:rsidRPr="00C50914">
              <w:rPr>
                <w:sz w:val="28"/>
                <w:szCs w:val="28"/>
                <w:lang w:val="ru-RU"/>
              </w:rPr>
              <w:t xml:space="preserve">2019-2020 </w:t>
            </w:r>
            <w:proofErr w:type="spellStart"/>
            <w:r w:rsidRPr="00C50914">
              <w:rPr>
                <w:sz w:val="28"/>
                <w:szCs w:val="28"/>
                <w:lang w:val="ru-RU"/>
              </w:rPr>
              <w:t>у.г</w:t>
            </w:r>
            <w:proofErr w:type="spellEnd"/>
            <w:r w:rsidRPr="00C50914">
              <w:rPr>
                <w:sz w:val="28"/>
                <w:szCs w:val="28"/>
                <w:lang w:val="ru-RU"/>
              </w:rPr>
              <w:t>.</w:t>
            </w:r>
          </w:p>
        </w:tc>
        <w:tc>
          <w:tcPr>
            <w:tcW w:w="2210" w:type="dxa"/>
          </w:tcPr>
          <w:p w:rsidR="008D4605" w:rsidRPr="00C50914" w:rsidRDefault="008D4605" w:rsidP="0044220A">
            <w:pPr>
              <w:pStyle w:val="a7"/>
              <w:jc w:val="center"/>
              <w:rPr>
                <w:sz w:val="28"/>
                <w:szCs w:val="28"/>
                <w:lang w:val="ru-RU"/>
              </w:rPr>
            </w:pPr>
            <w:r w:rsidRPr="00C50914">
              <w:rPr>
                <w:sz w:val="28"/>
                <w:szCs w:val="28"/>
                <w:lang w:val="ru-RU"/>
              </w:rPr>
              <w:t xml:space="preserve">2020-2021 </w:t>
            </w:r>
            <w:proofErr w:type="spellStart"/>
            <w:r w:rsidRPr="00C50914">
              <w:rPr>
                <w:sz w:val="28"/>
                <w:szCs w:val="28"/>
                <w:lang w:val="ru-RU"/>
              </w:rPr>
              <w:t>у.г</w:t>
            </w:r>
            <w:proofErr w:type="spellEnd"/>
            <w:r w:rsidRPr="00C50914">
              <w:rPr>
                <w:sz w:val="28"/>
                <w:szCs w:val="28"/>
                <w:lang w:val="ru-RU"/>
              </w:rPr>
              <w:t>.</w:t>
            </w:r>
          </w:p>
        </w:tc>
        <w:tc>
          <w:tcPr>
            <w:tcW w:w="2210" w:type="dxa"/>
          </w:tcPr>
          <w:p w:rsidR="008D4605" w:rsidRPr="00C50914" w:rsidRDefault="008D4605" w:rsidP="0044220A">
            <w:pPr>
              <w:pStyle w:val="a7"/>
              <w:jc w:val="center"/>
              <w:rPr>
                <w:sz w:val="28"/>
                <w:szCs w:val="28"/>
                <w:lang w:val="ru-RU"/>
              </w:rPr>
            </w:pPr>
            <w:r w:rsidRPr="00C50914">
              <w:rPr>
                <w:sz w:val="28"/>
                <w:szCs w:val="28"/>
                <w:lang w:val="ru-RU"/>
              </w:rPr>
              <w:t xml:space="preserve">2021-2022 </w:t>
            </w:r>
            <w:proofErr w:type="spellStart"/>
            <w:r w:rsidRPr="00C50914">
              <w:rPr>
                <w:sz w:val="28"/>
                <w:szCs w:val="28"/>
                <w:lang w:val="ru-RU"/>
              </w:rPr>
              <w:t>у.г</w:t>
            </w:r>
            <w:proofErr w:type="spellEnd"/>
            <w:r w:rsidRPr="00C50914">
              <w:rPr>
                <w:sz w:val="28"/>
                <w:szCs w:val="28"/>
                <w:lang w:val="ru-RU"/>
              </w:rPr>
              <w:t>.</w:t>
            </w:r>
          </w:p>
        </w:tc>
        <w:tc>
          <w:tcPr>
            <w:tcW w:w="2210" w:type="dxa"/>
          </w:tcPr>
          <w:p w:rsidR="008D4605" w:rsidRPr="00C50914" w:rsidRDefault="008D4605" w:rsidP="0044220A">
            <w:pPr>
              <w:pStyle w:val="a7"/>
              <w:jc w:val="center"/>
              <w:rPr>
                <w:sz w:val="28"/>
                <w:szCs w:val="28"/>
                <w:lang w:val="ru-RU"/>
              </w:rPr>
            </w:pPr>
            <w:r w:rsidRPr="00C50914">
              <w:rPr>
                <w:sz w:val="28"/>
                <w:szCs w:val="28"/>
                <w:lang w:val="ru-RU"/>
              </w:rPr>
              <w:t xml:space="preserve">2022-20233 </w:t>
            </w:r>
            <w:proofErr w:type="spellStart"/>
            <w:r w:rsidRPr="00C50914">
              <w:rPr>
                <w:sz w:val="28"/>
                <w:szCs w:val="28"/>
                <w:lang w:val="ru-RU"/>
              </w:rPr>
              <w:t>уч.г</w:t>
            </w:r>
            <w:proofErr w:type="spellEnd"/>
            <w:r w:rsidRPr="00C50914">
              <w:rPr>
                <w:sz w:val="28"/>
                <w:szCs w:val="28"/>
                <w:lang w:val="ru-RU"/>
              </w:rPr>
              <w:t>.</w:t>
            </w:r>
          </w:p>
        </w:tc>
      </w:tr>
      <w:tr w:rsidR="008D4605" w:rsidRPr="00C50914" w:rsidTr="008D4605">
        <w:trPr>
          <w:trHeight w:val="298"/>
          <w:jc w:val="center"/>
        </w:trPr>
        <w:tc>
          <w:tcPr>
            <w:tcW w:w="2210" w:type="dxa"/>
          </w:tcPr>
          <w:p w:rsidR="008D4605" w:rsidRPr="00C50914" w:rsidRDefault="008D4605" w:rsidP="005F7E28">
            <w:pPr>
              <w:pStyle w:val="a7"/>
              <w:jc w:val="center"/>
              <w:rPr>
                <w:sz w:val="28"/>
                <w:szCs w:val="28"/>
                <w:lang w:val="ru-RU"/>
              </w:rPr>
            </w:pPr>
            <w:r w:rsidRPr="00C50914">
              <w:rPr>
                <w:sz w:val="28"/>
                <w:szCs w:val="28"/>
                <w:lang w:val="ru-RU"/>
              </w:rPr>
              <w:t>2</w:t>
            </w:r>
          </w:p>
        </w:tc>
        <w:tc>
          <w:tcPr>
            <w:tcW w:w="2210" w:type="dxa"/>
          </w:tcPr>
          <w:p w:rsidR="008D4605" w:rsidRPr="00C50914" w:rsidRDefault="008D4605" w:rsidP="005F7E28">
            <w:pPr>
              <w:pStyle w:val="a7"/>
              <w:jc w:val="center"/>
              <w:rPr>
                <w:sz w:val="28"/>
                <w:szCs w:val="28"/>
                <w:lang w:val="ru-RU"/>
              </w:rPr>
            </w:pPr>
            <w:r w:rsidRPr="00C50914">
              <w:rPr>
                <w:sz w:val="28"/>
                <w:szCs w:val="28"/>
                <w:lang w:val="ru-RU"/>
              </w:rPr>
              <w:t>2</w:t>
            </w:r>
          </w:p>
        </w:tc>
        <w:tc>
          <w:tcPr>
            <w:tcW w:w="2210" w:type="dxa"/>
          </w:tcPr>
          <w:p w:rsidR="008D4605" w:rsidRPr="00C50914" w:rsidRDefault="008D4605" w:rsidP="005F7E28">
            <w:pPr>
              <w:pStyle w:val="a7"/>
              <w:jc w:val="center"/>
              <w:rPr>
                <w:sz w:val="28"/>
                <w:szCs w:val="28"/>
                <w:lang w:val="ru-RU"/>
              </w:rPr>
            </w:pPr>
            <w:r w:rsidRPr="00C50914">
              <w:rPr>
                <w:sz w:val="28"/>
                <w:szCs w:val="28"/>
                <w:lang w:val="ru-RU"/>
              </w:rPr>
              <w:t>1</w:t>
            </w:r>
          </w:p>
        </w:tc>
        <w:tc>
          <w:tcPr>
            <w:tcW w:w="2210" w:type="dxa"/>
          </w:tcPr>
          <w:p w:rsidR="008D4605" w:rsidRPr="00C50914" w:rsidRDefault="008D4605" w:rsidP="005F7E28">
            <w:pPr>
              <w:pStyle w:val="a7"/>
              <w:jc w:val="center"/>
              <w:rPr>
                <w:sz w:val="28"/>
                <w:szCs w:val="28"/>
                <w:lang w:val="ru-RU"/>
              </w:rPr>
            </w:pPr>
            <w:r w:rsidRPr="00C50914">
              <w:rPr>
                <w:sz w:val="28"/>
                <w:szCs w:val="28"/>
                <w:lang w:val="ru-RU"/>
              </w:rPr>
              <w:t>1</w:t>
            </w:r>
          </w:p>
        </w:tc>
        <w:tc>
          <w:tcPr>
            <w:tcW w:w="2210" w:type="dxa"/>
          </w:tcPr>
          <w:p w:rsidR="008D4605" w:rsidRPr="00C50914" w:rsidRDefault="008D4605" w:rsidP="005F7E28">
            <w:pPr>
              <w:pStyle w:val="a7"/>
              <w:jc w:val="center"/>
              <w:rPr>
                <w:sz w:val="28"/>
                <w:szCs w:val="28"/>
                <w:lang w:val="ru-RU"/>
              </w:rPr>
            </w:pPr>
            <w:r w:rsidRPr="00C50914">
              <w:rPr>
                <w:sz w:val="28"/>
                <w:szCs w:val="28"/>
                <w:lang w:val="ru-RU"/>
              </w:rPr>
              <w:t>0</w:t>
            </w:r>
          </w:p>
        </w:tc>
        <w:tc>
          <w:tcPr>
            <w:tcW w:w="2210" w:type="dxa"/>
          </w:tcPr>
          <w:p w:rsidR="008D4605" w:rsidRPr="00C50914" w:rsidRDefault="008D4605" w:rsidP="005F7E28">
            <w:pPr>
              <w:pStyle w:val="a7"/>
              <w:jc w:val="center"/>
              <w:rPr>
                <w:sz w:val="28"/>
                <w:szCs w:val="28"/>
                <w:lang w:val="ru-RU"/>
              </w:rPr>
            </w:pPr>
            <w:r w:rsidRPr="00C50914">
              <w:rPr>
                <w:sz w:val="28"/>
                <w:szCs w:val="28"/>
                <w:lang w:val="ru-RU"/>
              </w:rPr>
              <w:t>1</w:t>
            </w:r>
          </w:p>
        </w:tc>
      </w:tr>
    </w:tbl>
    <w:p w:rsidR="00A75404" w:rsidRPr="00C50914" w:rsidRDefault="00A75404" w:rsidP="00A75404">
      <w:pPr>
        <w:pStyle w:val="a7"/>
        <w:rPr>
          <w:sz w:val="28"/>
          <w:szCs w:val="28"/>
        </w:rPr>
      </w:pPr>
    </w:p>
    <w:p w:rsidR="00E32ABC" w:rsidRPr="00C50914" w:rsidRDefault="006B1BD6" w:rsidP="009A6566">
      <w:pPr>
        <w:jc w:val="both"/>
        <w:rPr>
          <w:rFonts w:eastAsia="Calibri"/>
          <w:sz w:val="28"/>
          <w:szCs w:val="28"/>
          <w:lang w:val="ru-RU"/>
        </w:rPr>
      </w:pPr>
      <w:r w:rsidRPr="00C50914">
        <w:rPr>
          <w:rFonts w:eastAsia="Calibri"/>
          <w:sz w:val="28"/>
          <w:szCs w:val="28"/>
          <w:lang w:val="ru-RU"/>
        </w:rPr>
        <w:t xml:space="preserve">     В </w:t>
      </w:r>
      <w:r w:rsidR="004319BD" w:rsidRPr="00C50914">
        <w:rPr>
          <w:rFonts w:eastAsia="Calibri"/>
          <w:sz w:val="28"/>
          <w:szCs w:val="28"/>
          <w:lang w:val="ru-RU"/>
        </w:rPr>
        <w:t>20</w:t>
      </w:r>
      <w:r w:rsidR="008D4605" w:rsidRPr="00C50914">
        <w:rPr>
          <w:rFonts w:eastAsia="Calibri"/>
          <w:sz w:val="28"/>
          <w:szCs w:val="28"/>
          <w:lang w:val="ru-RU"/>
        </w:rPr>
        <w:t>23</w:t>
      </w:r>
      <w:r w:rsidR="001273F6" w:rsidRPr="00C50914">
        <w:rPr>
          <w:rFonts w:eastAsia="Calibri"/>
          <w:sz w:val="28"/>
          <w:szCs w:val="28"/>
          <w:lang w:val="ru-RU"/>
        </w:rPr>
        <w:t xml:space="preserve"> учебном году </w:t>
      </w:r>
      <w:r w:rsidR="00E32ABC" w:rsidRPr="00C50914">
        <w:rPr>
          <w:rFonts w:eastAsia="Calibri"/>
          <w:sz w:val="28"/>
          <w:szCs w:val="28"/>
          <w:lang w:val="ru-RU"/>
        </w:rPr>
        <w:t>аттестовано на</w:t>
      </w:r>
      <w:r w:rsidR="001273F6" w:rsidRPr="00C50914">
        <w:rPr>
          <w:rFonts w:eastAsia="Calibri"/>
          <w:sz w:val="28"/>
          <w:szCs w:val="28"/>
          <w:lang w:val="ru-RU"/>
        </w:rPr>
        <w:t xml:space="preserve"> первую квалификационную категорию </w:t>
      </w:r>
      <w:r w:rsidR="004319BD" w:rsidRPr="00C50914">
        <w:rPr>
          <w:rFonts w:eastAsia="Calibri"/>
          <w:sz w:val="28"/>
          <w:szCs w:val="28"/>
          <w:lang w:val="ru-RU"/>
        </w:rPr>
        <w:t>по должности «</w:t>
      </w:r>
      <w:r w:rsidR="00E32ABC" w:rsidRPr="00C50914">
        <w:rPr>
          <w:rFonts w:eastAsia="Calibri"/>
          <w:sz w:val="28"/>
          <w:szCs w:val="28"/>
          <w:lang w:val="ru-RU"/>
        </w:rPr>
        <w:t>учитель» 2</w:t>
      </w:r>
      <w:r w:rsidR="004319BD" w:rsidRPr="00C50914">
        <w:rPr>
          <w:rFonts w:eastAsia="Calibri"/>
          <w:sz w:val="28"/>
          <w:szCs w:val="28"/>
          <w:lang w:val="ru-RU"/>
        </w:rPr>
        <w:t xml:space="preserve"> педагог</w:t>
      </w:r>
      <w:r w:rsidR="00E32ABC" w:rsidRPr="00C50914">
        <w:rPr>
          <w:rFonts w:eastAsia="Calibri"/>
          <w:sz w:val="28"/>
          <w:szCs w:val="28"/>
          <w:lang w:val="ru-RU"/>
        </w:rPr>
        <w:t>, на высшую - 0</w:t>
      </w:r>
      <w:r w:rsidRPr="00C50914">
        <w:rPr>
          <w:rFonts w:eastAsia="Calibri"/>
          <w:sz w:val="28"/>
          <w:szCs w:val="28"/>
          <w:lang w:val="ru-RU"/>
        </w:rPr>
        <w:t xml:space="preserve">. </w:t>
      </w:r>
    </w:p>
    <w:p w:rsidR="00D80EE1" w:rsidRPr="00DE31B0" w:rsidRDefault="00E32ABC" w:rsidP="009A6566">
      <w:pPr>
        <w:jc w:val="both"/>
        <w:rPr>
          <w:sz w:val="28"/>
          <w:szCs w:val="28"/>
          <w:lang w:val="ru-RU"/>
        </w:rPr>
      </w:pPr>
      <w:r w:rsidRPr="00C50914">
        <w:rPr>
          <w:rFonts w:eastAsia="Calibri"/>
          <w:sz w:val="28"/>
          <w:szCs w:val="28"/>
          <w:lang w:val="ru-RU"/>
        </w:rPr>
        <w:t>В 2023</w:t>
      </w:r>
      <w:r w:rsidR="009A6566" w:rsidRPr="00C50914">
        <w:rPr>
          <w:rFonts w:eastAsia="Calibri"/>
          <w:sz w:val="28"/>
          <w:szCs w:val="28"/>
          <w:lang w:val="ru-RU"/>
        </w:rPr>
        <w:t xml:space="preserve"> </w:t>
      </w:r>
      <w:r w:rsidR="001273F6" w:rsidRPr="00C50914">
        <w:rPr>
          <w:rFonts w:eastAsia="Calibri"/>
          <w:sz w:val="28"/>
          <w:szCs w:val="28"/>
          <w:lang w:val="ru-RU"/>
        </w:rPr>
        <w:t xml:space="preserve">учебном </w:t>
      </w:r>
      <w:r w:rsidR="000C7538" w:rsidRPr="00C50914">
        <w:rPr>
          <w:rFonts w:eastAsia="Calibri"/>
          <w:sz w:val="28"/>
          <w:szCs w:val="28"/>
          <w:lang w:val="ru-RU"/>
        </w:rPr>
        <w:t>году прошли</w:t>
      </w:r>
      <w:r w:rsidR="001273F6" w:rsidRPr="00C50914">
        <w:rPr>
          <w:rFonts w:eastAsia="Calibri"/>
          <w:sz w:val="28"/>
          <w:szCs w:val="28"/>
          <w:lang w:val="ru-RU"/>
        </w:rPr>
        <w:t xml:space="preserve"> обучение </w:t>
      </w:r>
      <w:r w:rsidR="001273F6" w:rsidRPr="00C50914">
        <w:rPr>
          <w:sz w:val="28"/>
          <w:szCs w:val="28"/>
          <w:lang w:val="ru-RU"/>
        </w:rPr>
        <w:t xml:space="preserve">по программе повышения квалификации </w:t>
      </w:r>
      <w:proofErr w:type="spellStart"/>
      <w:r w:rsidRPr="00C50914">
        <w:rPr>
          <w:sz w:val="28"/>
          <w:szCs w:val="28"/>
          <w:lang w:val="ru-RU"/>
        </w:rPr>
        <w:t>Максимяк</w:t>
      </w:r>
      <w:proofErr w:type="spellEnd"/>
      <w:r w:rsidRPr="00C50914">
        <w:rPr>
          <w:sz w:val="28"/>
          <w:szCs w:val="28"/>
          <w:lang w:val="ru-RU"/>
        </w:rPr>
        <w:t xml:space="preserve"> О.Ю. как руководитель ОУ, как учитель русского языка в условиях ФГОС СОО; Петровская Т.А. – учитель физкультуры; </w:t>
      </w:r>
      <w:proofErr w:type="spellStart"/>
      <w:r w:rsidRPr="00C50914">
        <w:rPr>
          <w:sz w:val="28"/>
          <w:szCs w:val="28"/>
          <w:lang w:val="ru-RU"/>
        </w:rPr>
        <w:t>Семилуцкая</w:t>
      </w:r>
      <w:proofErr w:type="spellEnd"/>
      <w:r w:rsidRPr="00C50914">
        <w:rPr>
          <w:sz w:val="28"/>
          <w:szCs w:val="28"/>
          <w:lang w:val="ru-RU"/>
        </w:rPr>
        <w:t xml:space="preserve"> М.Б. как уч</w:t>
      </w:r>
      <w:r w:rsidRPr="00C50914">
        <w:rPr>
          <w:sz w:val="28"/>
          <w:szCs w:val="28"/>
          <w:lang w:val="ru-RU"/>
        </w:rPr>
        <w:t>и</w:t>
      </w:r>
      <w:r w:rsidRPr="00C50914">
        <w:rPr>
          <w:sz w:val="28"/>
          <w:szCs w:val="28"/>
          <w:lang w:val="ru-RU"/>
        </w:rPr>
        <w:t xml:space="preserve">тель </w:t>
      </w:r>
      <w:r w:rsidR="000C7538" w:rsidRPr="00C50914">
        <w:rPr>
          <w:sz w:val="28"/>
          <w:szCs w:val="28"/>
          <w:lang w:val="ru-RU"/>
        </w:rPr>
        <w:t>географии</w:t>
      </w:r>
      <w:r w:rsidRPr="00C50914">
        <w:rPr>
          <w:sz w:val="28"/>
          <w:szCs w:val="28"/>
          <w:lang w:val="ru-RU"/>
        </w:rPr>
        <w:t xml:space="preserve"> ФГОС ООО и СОО;</w:t>
      </w:r>
      <w:r w:rsidR="000C7538" w:rsidRPr="00C50914">
        <w:rPr>
          <w:sz w:val="28"/>
          <w:szCs w:val="28"/>
          <w:lang w:val="ru-RU"/>
        </w:rPr>
        <w:t xml:space="preserve"> </w:t>
      </w:r>
      <w:proofErr w:type="spellStart"/>
      <w:r w:rsidR="0011375E" w:rsidRPr="00C50914">
        <w:rPr>
          <w:sz w:val="28"/>
          <w:szCs w:val="28"/>
          <w:lang w:val="ru-RU"/>
        </w:rPr>
        <w:t>Черанёва</w:t>
      </w:r>
      <w:proofErr w:type="spellEnd"/>
      <w:r w:rsidR="0011375E" w:rsidRPr="00C50914">
        <w:rPr>
          <w:sz w:val="28"/>
          <w:szCs w:val="28"/>
          <w:lang w:val="ru-RU"/>
        </w:rPr>
        <w:t xml:space="preserve"> Т.Г.</w:t>
      </w:r>
      <w:r w:rsidRPr="00C50914">
        <w:rPr>
          <w:sz w:val="28"/>
          <w:szCs w:val="28"/>
          <w:lang w:val="ru-RU"/>
        </w:rPr>
        <w:t>- учитель</w:t>
      </w:r>
      <w:r w:rsidR="000C7538" w:rsidRPr="00C50914">
        <w:rPr>
          <w:sz w:val="28"/>
          <w:szCs w:val="28"/>
          <w:lang w:val="ru-RU"/>
        </w:rPr>
        <w:t xml:space="preserve"> математики п</w:t>
      </w:r>
      <w:r w:rsidRPr="00C50914">
        <w:rPr>
          <w:sz w:val="28"/>
          <w:szCs w:val="28"/>
          <w:lang w:val="ru-RU"/>
        </w:rPr>
        <w:t>о о</w:t>
      </w:r>
      <w:r w:rsidRPr="00C50914">
        <w:rPr>
          <w:sz w:val="28"/>
          <w:szCs w:val="28"/>
          <w:lang w:val="ru-RU"/>
        </w:rPr>
        <w:t>б</w:t>
      </w:r>
      <w:r w:rsidRPr="00C50914">
        <w:rPr>
          <w:sz w:val="28"/>
          <w:szCs w:val="28"/>
          <w:lang w:val="ru-RU"/>
        </w:rPr>
        <w:t>новлённым ФГОС ООО и СОО</w:t>
      </w:r>
      <w:r w:rsidR="0011375E" w:rsidRPr="00C50914">
        <w:rPr>
          <w:sz w:val="28"/>
          <w:szCs w:val="28"/>
          <w:lang w:val="ru-RU"/>
        </w:rPr>
        <w:t xml:space="preserve">, </w:t>
      </w:r>
      <w:r w:rsidR="000C7538" w:rsidRPr="00C50914">
        <w:rPr>
          <w:sz w:val="28"/>
          <w:szCs w:val="28"/>
          <w:lang w:val="ru-RU"/>
        </w:rPr>
        <w:t xml:space="preserve"> «Применение государственных информацио</w:t>
      </w:r>
      <w:r w:rsidR="000C7538" w:rsidRPr="00C50914">
        <w:rPr>
          <w:sz w:val="28"/>
          <w:szCs w:val="28"/>
          <w:lang w:val="ru-RU"/>
        </w:rPr>
        <w:t>н</w:t>
      </w:r>
      <w:r w:rsidR="000C7538" w:rsidRPr="00C50914">
        <w:rPr>
          <w:sz w:val="28"/>
          <w:szCs w:val="28"/>
          <w:lang w:val="ru-RU"/>
        </w:rPr>
        <w:t>ных систем и образовательных сервисов, электронного оборудования при реал</w:t>
      </w:r>
      <w:r w:rsidR="000C7538" w:rsidRPr="00C50914">
        <w:rPr>
          <w:sz w:val="28"/>
          <w:szCs w:val="28"/>
          <w:lang w:val="ru-RU"/>
        </w:rPr>
        <w:t>и</w:t>
      </w:r>
      <w:r w:rsidR="000C7538" w:rsidRPr="00C50914">
        <w:rPr>
          <w:sz w:val="28"/>
          <w:szCs w:val="28"/>
          <w:lang w:val="ru-RU"/>
        </w:rPr>
        <w:t xml:space="preserve">зации ФГОС НОО, ООО, СОО»; </w:t>
      </w:r>
      <w:proofErr w:type="spellStart"/>
      <w:r w:rsidR="000C7538" w:rsidRPr="00C50914">
        <w:rPr>
          <w:sz w:val="28"/>
          <w:szCs w:val="28"/>
          <w:lang w:val="ru-RU"/>
        </w:rPr>
        <w:t>Гнучий</w:t>
      </w:r>
      <w:proofErr w:type="spellEnd"/>
      <w:r w:rsidR="000C7538" w:rsidRPr="00C50914">
        <w:rPr>
          <w:sz w:val="28"/>
          <w:szCs w:val="28"/>
          <w:lang w:val="ru-RU"/>
        </w:rPr>
        <w:t xml:space="preserve"> Я.В. учитель начальных классов, зам. директора по УВР «Цифровые технологии в управлении общеобразовательной организацией»</w:t>
      </w:r>
    </w:p>
    <w:p w:rsidR="00D81C8B" w:rsidRDefault="00954010" w:rsidP="00D85167">
      <w:pPr>
        <w:pStyle w:val="a7"/>
        <w:jc w:val="both"/>
        <w:rPr>
          <w:sz w:val="28"/>
          <w:szCs w:val="28"/>
          <w:lang w:val="ru-RU"/>
        </w:rPr>
      </w:pPr>
      <w:r w:rsidRPr="00DE31B0">
        <w:rPr>
          <w:sz w:val="28"/>
          <w:szCs w:val="28"/>
          <w:lang w:val="ru-RU"/>
        </w:rPr>
        <w:tab/>
      </w:r>
      <w:r w:rsidRPr="001F7AB7">
        <w:rPr>
          <w:sz w:val="28"/>
          <w:szCs w:val="28"/>
          <w:lang w:val="ru-RU"/>
        </w:rPr>
        <w:t>Таким образом, д</w:t>
      </w:r>
      <w:r w:rsidR="001273F6" w:rsidRPr="001F7AB7">
        <w:rPr>
          <w:sz w:val="28"/>
          <w:szCs w:val="28"/>
          <w:lang w:val="ru-RU"/>
        </w:rPr>
        <w:t>ля решения поставленных задач школа укомплектована педагогическими кадрами</w:t>
      </w:r>
      <w:r w:rsidRPr="001F7AB7">
        <w:rPr>
          <w:sz w:val="28"/>
          <w:szCs w:val="28"/>
          <w:lang w:val="ru-RU"/>
        </w:rPr>
        <w:t xml:space="preserve"> согласно штатному расписанию</w:t>
      </w:r>
      <w:r w:rsidR="001273F6" w:rsidRPr="001F7AB7">
        <w:rPr>
          <w:sz w:val="28"/>
          <w:szCs w:val="28"/>
          <w:lang w:val="ru-RU"/>
        </w:rPr>
        <w:t>.</w:t>
      </w:r>
      <w:r w:rsidR="00D85167" w:rsidRPr="001F7AB7">
        <w:rPr>
          <w:sz w:val="28"/>
          <w:szCs w:val="28"/>
          <w:lang w:val="ru-RU"/>
        </w:rPr>
        <w:t xml:space="preserve"> </w:t>
      </w:r>
      <w:r w:rsidR="00A75404" w:rsidRPr="001F7AB7">
        <w:rPr>
          <w:sz w:val="28"/>
          <w:szCs w:val="28"/>
          <w:lang w:val="ru-RU"/>
        </w:rPr>
        <w:t>Необходима целен</w:t>
      </w:r>
      <w:r w:rsidR="00A75404" w:rsidRPr="001F7AB7">
        <w:rPr>
          <w:sz w:val="28"/>
          <w:szCs w:val="28"/>
          <w:lang w:val="ru-RU"/>
        </w:rPr>
        <w:t>а</w:t>
      </w:r>
      <w:r w:rsidR="00A75404" w:rsidRPr="001F7AB7">
        <w:rPr>
          <w:sz w:val="28"/>
          <w:szCs w:val="28"/>
          <w:lang w:val="ru-RU"/>
        </w:rPr>
        <w:t>правленная работа по повышению доли педагогов, имеющих первую и высшую квалификационные категории. Для этого необходимо создать условия для пов</w:t>
      </w:r>
      <w:r w:rsidR="00A75404" w:rsidRPr="001F7AB7">
        <w:rPr>
          <w:sz w:val="28"/>
          <w:szCs w:val="28"/>
          <w:lang w:val="ru-RU"/>
        </w:rPr>
        <w:t>ы</w:t>
      </w:r>
      <w:r w:rsidR="00A75404" w:rsidRPr="001F7AB7">
        <w:rPr>
          <w:sz w:val="28"/>
          <w:szCs w:val="28"/>
          <w:lang w:val="ru-RU"/>
        </w:rPr>
        <w:t>шения квалификации педагогов, прохождения переподготовки, участия педаг</w:t>
      </w:r>
      <w:r w:rsidR="00A75404" w:rsidRPr="001F7AB7">
        <w:rPr>
          <w:sz w:val="28"/>
          <w:szCs w:val="28"/>
          <w:lang w:val="ru-RU"/>
        </w:rPr>
        <w:t>о</w:t>
      </w:r>
      <w:r w:rsidR="00A75404" w:rsidRPr="001F7AB7">
        <w:rPr>
          <w:sz w:val="28"/>
          <w:szCs w:val="28"/>
          <w:lang w:val="ru-RU"/>
        </w:rPr>
        <w:t>гов в профессиональных конкурсах.</w:t>
      </w:r>
      <w:r w:rsidR="00D85167" w:rsidRPr="001F7AB7">
        <w:rPr>
          <w:sz w:val="28"/>
          <w:szCs w:val="28"/>
          <w:lang w:val="ru-RU"/>
        </w:rPr>
        <w:t xml:space="preserve"> </w:t>
      </w:r>
      <w:r w:rsidR="00D80EE1" w:rsidRPr="001F7AB7">
        <w:rPr>
          <w:sz w:val="28"/>
          <w:szCs w:val="28"/>
          <w:lang w:val="ru-RU"/>
        </w:rPr>
        <w:t>Необходимо продолжить</w:t>
      </w:r>
      <w:r w:rsidRPr="001F7AB7">
        <w:rPr>
          <w:sz w:val="28"/>
          <w:szCs w:val="28"/>
          <w:lang w:val="ru-RU"/>
        </w:rPr>
        <w:t xml:space="preserve"> целенаправленную работу по привлечению  и  закреплению  молодых  учителей  в  образовательной  организации.</w:t>
      </w:r>
    </w:p>
    <w:p w:rsidR="00FE6C7A" w:rsidRPr="00711352" w:rsidRDefault="00FE6C7A" w:rsidP="00FE6C7A">
      <w:pPr>
        <w:jc w:val="right"/>
        <w:rPr>
          <w:sz w:val="28"/>
          <w:szCs w:val="28"/>
          <w:lang w:val="ru-RU"/>
        </w:rPr>
      </w:pPr>
      <w:r w:rsidRPr="00711352">
        <w:rPr>
          <w:sz w:val="28"/>
          <w:szCs w:val="28"/>
          <w:lang w:val="ru-RU"/>
        </w:rPr>
        <w:t xml:space="preserve">Таблица </w:t>
      </w:r>
      <w:r>
        <w:rPr>
          <w:sz w:val="28"/>
          <w:szCs w:val="28"/>
          <w:lang w:val="ru-RU"/>
        </w:rPr>
        <w:t>3</w:t>
      </w:r>
      <w:r>
        <w:rPr>
          <w:sz w:val="28"/>
          <w:szCs w:val="28"/>
          <w:lang w:val="ru-RU"/>
        </w:rPr>
        <w:t>1</w:t>
      </w:r>
    </w:p>
    <w:p w:rsidR="00FE6C7A" w:rsidRDefault="00FE6C7A" w:rsidP="00D85167">
      <w:pPr>
        <w:pStyle w:val="a7"/>
        <w:jc w:val="both"/>
        <w:rPr>
          <w:sz w:val="28"/>
          <w:szCs w:val="28"/>
          <w:lang w:val="ru-RU"/>
        </w:rPr>
      </w:pPr>
    </w:p>
    <w:p w:rsidR="002B2B8A" w:rsidRPr="002B2B8A" w:rsidRDefault="002B2B8A" w:rsidP="002B2B8A">
      <w:pPr>
        <w:pStyle w:val="a7"/>
        <w:jc w:val="center"/>
        <w:rPr>
          <w:sz w:val="28"/>
          <w:szCs w:val="28"/>
          <w:u w:val="single"/>
          <w:lang w:val="ru-RU"/>
        </w:rPr>
      </w:pPr>
      <w:r w:rsidRPr="002B2B8A">
        <w:rPr>
          <w:sz w:val="28"/>
          <w:szCs w:val="28"/>
          <w:u w:val="single"/>
          <w:lang w:val="ru-RU"/>
        </w:rPr>
        <w:t>Информация о педагогических кадрах Структурного подразделения «Новоник</w:t>
      </w:r>
      <w:r w:rsidRPr="002B2B8A">
        <w:rPr>
          <w:sz w:val="28"/>
          <w:szCs w:val="28"/>
          <w:u w:val="single"/>
          <w:lang w:val="ru-RU"/>
        </w:rPr>
        <w:t>о</w:t>
      </w:r>
      <w:r w:rsidRPr="002B2B8A">
        <w:rPr>
          <w:sz w:val="28"/>
          <w:szCs w:val="28"/>
          <w:u w:val="single"/>
          <w:lang w:val="ru-RU"/>
        </w:rPr>
        <w:lastRenderedPageBreak/>
        <w:t>лаевский детский сад «Радуга» МБОУ «Новониколаевская СОШ»</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
        <w:gridCol w:w="898"/>
        <w:gridCol w:w="878"/>
        <w:gridCol w:w="1710"/>
        <w:gridCol w:w="930"/>
        <w:gridCol w:w="1246"/>
        <w:gridCol w:w="1501"/>
        <w:gridCol w:w="702"/>
        <w:gridCol w:w="957"/>
        <w:gridCol w:w="837"/>
      </w:tblGrid>
      <w:tr w:rsidR="002B2B8A" w:rsidRPr="002B2B8A" w:rsidTr="00384D91">
        <w:trPr>
          <w:trHeight w:val="880"/>
        </w:trPr>
        <w:tc>
          <w:tcPr>
            <w:tcW w:w="494" w:type="dxa"/>
          </w:tcPr>
          <w:p w:rsidR="002B2B8A" w:rsidRPr="002B2B8A" w:rsidRDefault="002B2B8A" w:rsidP="002B2B8A">
            <w:pPr>
              <w:pStyle w:val="a7"/>
              <w:jc w:val="both"/>
              <w:rPr>
                <w:bCs/>
                <w:sz w:val="28"/>
                <w:szCs w:val="28"/>
                <w:lang w:val="ru-RU"/>
              </w:rPr>
            </w:pPr>
            <w:r w:rsidRPr="002B2B8A">
              <w:rPr>
                <w:bCs/>
                <w:sz w:val="28"/>
                <w:szCs w:val="28"/>
                <w:lang w:val="ru-RU"/>
              </w:rPr>
              <w:t>№</w:t>
            </w:r>
          </w:p>
          <w:p w:rsidR="002B2B8A" w:rsidRPr="002B2B8A" w:rsidRDefault="002B2B8A" w:rsidP="002B2B8A">
            <w:pPr>
              <w:pStyle w:val="a7"/>
              <w:jc w:val="both"/>
              <w:rPr>
                <w:bCs/>
                <w:sz w:val="28"/>
                <w:szCs w:val="28"/>
                <w:lang w:val="ru-RU"/>
              </w:rPr>
            </w:pPr>
          </w:p>
          <w:p w:rsidR="002B2B8A" w:rsidRPr="002B2B8A" w:rsidRDefault="002B2B8A" w:rsidP="002B2B8A">
            <w:pPr>
              <w:pStyle w:val="a7"/>
              <w:jc w:val="both"/>
              <w:rPr>
                <w:bCs/>
                <w:sz w:val="28"/>
                <w:szCs w:val="28"/>
                <w:lang w:val="ru-RU"/>
              </w:rPr>
            </w:pPr>
          </w:p>
        </w:tc>
        <w:tc>
          <w:tcPr>
            <w:tcW w:w="1486" w:type="dxa"/>
          </w:tcPr>
          <w:p w:rsidR="002B2B8A" w:rsidRPr="002B2B8A" w:rsidRDefault="002B2B8A" w:rsidP="002B2B8A">
            <w:pPr>
              <w:pStyle w:val="a7"/>
              <w:jc w:val="both"/>
              <w:rPr>
                <w:sz w:val="28"/>
                <w:szCs w:val="28"/>
                <w:lang w:val="ru-RU"/>
              </w:rPr>
            </w:pPr>
            <w:r w:rsidRPr="002B2B8A">
              <w:rPr>
                <w:sz w:val="28"/>
                <w:szCs w:val="28"/>
                <w:lang w:val="ru-RU"/>
              </w:rPr>
              <w:t>Ф.И.О.</w:t>
            </w:r>
          </w:p>
        </w:tc>
        <w:tc>
          <w:tcPr>
            <w:tcW w:w="1218" w:type="dxa"/>
          </w:tcPr>
          <w:p w:rsidR="002B2B8A" w:rsidRPr="002B2B8A" w:rsidRDefault="002B2B8A" w:rsidP="002B2B8A">
            <w:pPr>
              <w:pStyle w:val="a7"/>
              <w:jc w:val="both"/>
              <w:rPr>
                <w:sz w:val="28"/>
                <w:szCs w:val="28"/>
                <w:lang w:val="ru-RU"/>
              </w:rPr>
            </w:pPr>
            <w:r w:rsidRPr="002B2B8A">
              <w:rPr>
                <w:sz w:val="28"/>
                <w:szCs w:val="28"/>
                <w:lang w:val="ru-RU"/>
              </w:rPr>
              <w:t>Год</w:t>
            </w:r>
          </w:p>
          <w:p w:rsidR="002B2B8A" w:rsidRPr="002B2B8A" w:rsidRDefault="002B2B8A" w:rsidP="002B2B8A">
            <w:pPr>
              <w:pStyle w:val="a7"/>
              <w:jc w:val="both"/>
              <w:rPr>
                <w:sz w:val="28"/>
                <w:szCs w:val="28"/>
                <w:lang w:val="ru-RU"/>
              </w:rPr>
            </w:pPr>
            <w:r w:rsidRPr="002B2B8A">
              <w:rPr>
                <w:sz w:val="28"/>
                <w:szCs w:val="28"/>
                <w:lang w:val="ru-RU"/>
              </w:rPr>
              <w:t>ро</w:t>
            </w:r>
            <w:r w:rsidRPr="002B2B8A">
              <w:rPr>
                <w:sz w:val="28"/>
                <w:szCs w:val="28"/>
                <w:lang w:val="ru-RU"/>
              </w:rPr>
              <w:t>ж</w:t>
            </w:r>
            <w:r w:rsidRPr="002B2B8A">
              <w:rPr>
                <w:sz w:val="28"/>
                <w:szCs w:val="28"/>
                <w:lang w:val="ru-RU"/>
              </w:rPr>
              <w:t>д</w:t>
            </w:r>
            <w:r w:rsidRPr="002B2B8A">
              <w:rPr>
                <w:sz w:val="28"/>
                <w:szCs w:val="28"/>
                <w:lang w:val="ru-RU"/>
              </w:rPr>
              <w:t>е</w:t>
            </w:r>
            <w:r w:rsidRPr="002B2B8A">
              <w:rPr>
                <w:sz w:val="28"/>
                <w:szCs w:val="28"/>
                <w:lang w:val="ru-RU"/>
              </w:rPr>
              <w:t>ния</w:t>
            </w:r>
          </w:p>
        </w:tc>
        <w:tc>
          <w:tcPr>
            <w:tcW w:w="2475" w:type="dxa"/>
          </w:tcPr>
          <w:p w:rsidR="002B2B8A" w:rsidRPr="002B2B8A" w:rsidRDefault="002B2B8A" w:rsidP="002B2B8A">
            <w:pPr>
              <w:pStyle w:val="a7"/>
              <w:jc w:val="both"/>
              <w:rPr>
                <w:sz w:val="28"/>
                <w:szCs w:val="28"/>
                <w:lang w:val="ru-RU"/>
              </w:rPr>
            </w:pPr>
            <w:r w:rsidRPr="002B2B8A">
              <w:rPr>
                <w:sz w:val="28"/>
                <w:szCs w:val="28"/>
                <w:lang w:val="ru-RU"/>
              </w:rPr>
              <w:t>Название</w:t>
            </w:r>
          </w:p>
          <w:p w:rsidR="002B2B8A" w:rsidRPr="002B2B8A" w:rsidRDefault="002B2B8A" w:rsidP="002B2B8A">
            <w:pPr>
              <w:pStyle w:val="a7"/>
              <w:jc w:val="both"/>
              <w:rPr>
                <w:sz w:val="28"/>
                <w:szCs w:val="28"/>
                <w:lang w:val="ru-RU"/>
              </w:rPr>
            </w:pPr>
            <w:r w:rsidRPr="002B2B8A">
              <w:rPr>
                <w:sz w:val="28"/>
                <w:szCs w:val="28"/>
                <w:lang w:val="ru-RU"/>
              </w:rPr>
              <w:t>учебного</w:t>
            </w:r>
          </w:p>
          <w:p w:rsidR="002B2B8A" w:rsidRPr="002B2B8A" w:rsidRDefault="002B2B8A" w:rsidP="002B2B8A">
            <w:pPr>
              <w:pStyle w:val="a7"/>
              <w:jc w:val="both"/>
              <w:rPr>
                <w:sz w:val="28"/>
                <w:szCs w:val="28"/>
                <w:lang w:val="ru-RU"/>
              </w:rPr>
            </w:pPr>
            <w:r w:rsidRPr="002B2B8A">
              <w:rPr>
                <w:sz w:val="28"/>
                <w:szCs w:val="28"/>
                <w:lang w:val="ru-RU"/>
              </w:rPr>
              <w:t>заведения</w:t>
            </w:r>
          </w:p>
        </w:tc>
        <w:tc>
          <w:tcPr>
            <w:tcW w:w="1296" w:type="dxa"/>
          </w:tcPr>
          <w:p w:rsidR="002B2B8A" w:rsidRPr="002B2B8A" w:rsidRDefault="002B2B8A" w:rsidP="002B2B8A">
            <w:pPr>
              <w:pStyle w:val="a7"/>
              <w:jc w:val="both"/>
              <w:rPr>
                <w:sz w:val="28"/>
                <w:szCs w:val="28"/>
                <w:lang w:val="ru-RU"/>
              </w:rPr>
            </w:pPr>
            <w:r w:rsidRPr="002B2B8A">
              <w:rPr>
                <w:sz w:val="28"/>
                <w:szCs w:val="28"/>
                <w:lang w:val="ru-RU"/>
              </w:rPr>
              <w:t>Год</w:t>
            </w:r>
          </w:p>
          <w:p w:rsidR="002B2B8A" w:rsidRPr="002B2B8A" w:rsidRDefault="002B2B8A" w:rsidP="002B2B8A">
            <w:pPr>
              <w:pStyle w:val="a7"/>
              <w:jc w:val="both"/>
              <w:rPr>
                <w:sz w:val="28"/>
                <w:szCs w:val="28"/>
                <w:lang w:val="ru-RU"/>
              </w:rPr>
            </w:pPr>
            <w:r w:rsidRPr="002B2B8A">
              <w:rPr>
                <w:sz w:val="28"/>
                <w:szCs w:val="28"/>
                <w:lang w:val="ru-RU"/>
              </w:rPr>
              <w:t>око</w:t>
            </w:r>
            <w:r w:rsidRPr="002B2B8A">
              <w:rPr>
                <w:sz w:val="28"/>
                <w:szCs w:val="28"/>
                <w:lang w:val="ru-RU"/>
              </w:rPr>
              <w:t>н</w:t>
            </w:r>
            <w:r w:rsidRPr="002B2B8A">
              <w:rPr>
                <w:sz w:val="28"/>
                <w:szCs w:val="28"/>
                <w:lang w:val="ru-RU"/>
              </w:rPr>
              <w:t>чания</w:t>
            </w:r>
          </w:p>
          <w:p w:rsidR="002B2B8A" w:rsidRPr="002B2B8A" w:rsidRDefault="002B2B8A" w:rsidP="002B2B8A">
            <w:pPr>
              <w:pStyle w:val="a7"/>
              <w:jc w:val="both"/>
              <w:rPr>
                <w:sz w:val="28"/>
                <w:szCs w:val="28"/>
                <w:lang w:val="ru-RU"/>
              </w:rPr>
            </w:pPr>
          </w:p>
        </w:tc>
        <w:tc>
          <w:tcPr>
            <w:tcW w:w="1902" w:type="dxa"/>
          </w:tcPr>
          <w:p w:rsidR="002B2B8A" w:rsidRPr="002B2B8A" w:rsidRDefault="002B2B8A" w:rsidP="002B2B8A">
            <w:pPr>
              <w:pStyle w:val="a7"/>
              <w:jc w:val="both"/>
              <w:rPr>
                <w:sz w:val="28"/>
                <w:szCs w:val="28"/>
                <w:lang w:val="ru-RU"/>
              </w:rPr>
            </w:pPr>
            <w:r w:rsidRPr="002B2B8A">
              <w:rPr>
                <w:sz w:val="28"/>
                <w:szCs w:val="28"/>
                <w:lang w:val="ru-RU"/>
              </w:rPr>
              <w:t>Спец</w:t>
            </w:r>
            <w:r w:rsidRPr="002B2B8A">
              <w:rPr>
                <w:sz w:val="28"/>
                <w:szCs w:val="28"/>
                <w:lang w:val="ru-RU"/>
              </w:rPr>
              <w:t>и</w:t>
            </w:r>
            <w:r w:rsidRPr="002B2B8A">
              <w:rPr>
                <w:sz w:val="28"/>
                <w:szCs w:val="28"/>
                <w:lang w:val="ru-RU"/>
              </w:rPr>
              <w:t>ал</w:t>
            </w:r>
            <w:r w:rsidRPr="002B2B8A">
              <w:rPr>
                <w:sz w:val="28"/>
                <w:szCs w:val="28"/>
                <w:lang w:val="ru-RU"/>
              </w:rPr>
              <w:t>ь</w:t>
            </w:r>
            <w:r w:rsidRPr="002B2B8A">
              <w:rPr>
                <w:sz w:val="28"/>
                <w:szCs w:val="28"/>
                <w:lang w:val="ru-RU"/>
              </w:rPr>
              <w:t>ность</w:t>
            </w:r>
          </w:p>
          <w:p w:rsidR="002B2B8A" w:rsidRPr="002B2B8A" w:rsidRDefault="002B2B8A" w:rsidP="002B2B8A">
            <w:pPr>
              <w:pStyle w:val="a7"/>
              <w:jc w:val="both"/>
              <w:rPr>
                <w:sz w:val="28"/>
                <w:szCs w:val="28"/>
                <w:lang w:val="ru-RU"/>
              </w:rPr>
            </w:pPr>
          </w:p>
        </w:tc>
        <w:tc>
          <w:tcPr>
            <w:tcW w:w="2262" w:type="dxa"/>
          </w:tcPr>
          <w:p w:rsidR="002B2B8A" w:rsidRPr="002B2B8A" w:rsidRDefault="002B2B8A" w:rsidP="002B2B8A">
            <w:pPr>
              <w:pStyle w:val="a7"/>
              <w:jc w:val="both"/>
              <w:rPr>
                <w:sz w:val="28"/>
                <w:szCs w:val="28"/>
                <w:lang w:val="ru-RU"/>
              </w:rPr>
            </w:pPr>
            <w:r w:rsidRPr="002B2B8A">
              <w:rPr>
                <w:sz w:val="28"/>
                <w:szCs w:val="28"/>
                <w:lang w:val="ru-RU"/>
              </w:rPr>
              <w:t>Занима</w:t>
            </w:r>
            <w:r w:rsidRPr="002B2B8A">
              <w:rPr>
                <w:sz w:val="28"/>
                <w:szCs w:val="28"/>
                <w:lang w:val="ru-RU"/>
              </w:rPr>
              <w:t>е</w:t>
            </w:r>
            <w:r w:rsidRPr="002B2B8A">
              <w:rPr>
                <w:sz w:val="28"/>
                <w:szCs w:val="28"/>
                <w:lang w:val="ru-RU"/>
              </w:rPr>
              <w:t>мая</w:t>
            </w:r>
          </w:p>
          <w:p w:rsidR="002B2B8A" w:rsidRPr="002B2B8A" w:rsidRDefault="002B2B8A" w:rsidP="002B2B8A">
            <w:pPr>
              <w:pStyle w:val="a7"/>
              <w:jc w:val="both"/>
              <w:rPr>
                <w:sz w:val="28"/>
                <w:szCs w:val="28"/>
                <w:lang w:val="ru-RU"/>
              </w:rPr>
            </w:pPr>
            <w:r w:rsidRPr="002B2B8A">
              <w:rPr>
                <w:sz w:val="28"/>
                <w:szCs w:val="28"/>
                <w:lang w:val="ru-RU"/>
              </w:rPr>
              <w:t>дол</w:t>
            </w:r>
            <w:r w:rsidRPr="002B2B8A">
              <w:rPr>
                <w:sz w:val="28"/>
                <w:szCs w:val="28"/>
                <w:lang w:val="ru-RU"/>
              </w:rPr>
              <w:t>ж</w:t>
            </w:r>
            <w:r w:rsidRPr="002B2B8A">
              <w:rPr>
                <w:sz w:val="28"/>
                <w:szCs w:val="28"/>
                <w:lang w:val="ru-RU"/>
              </w:rPr>
              <w:t>ность,</w:t>
            </w:r>
          </w:p>
          <w:p w:rsidR="002B2B8A" w:rsidRPr="002B2B8A" w:rsidRDefault="002B2B8A" w:rsidP="002B2B8A">
            <w:pPr>
              <w:pStyle w:val="a7"/>
              <w:jc w:val="both"/>
              <w:rPr>
                <w:sz w:val="28"/>
                <w:szCs w:val="28"/>
                <w:lang w:val="ru-RU"/>
              </w:rPr>
            </w:pPr>
            <w:r w:rsidRPr="002B2B8A">
              <w:rPr>
                <w:sz w:val="28"/>
                <w:szCs w:val="28"/>
                <w:lang w:val="ru-RU"/>
              </w:rPr>
              <w:t>категория, (ставка)</w:t>
            </w:r>
          </w:p>
        </w:tc>
        <w:tc>
          <w:tcPr>
            <w:tcW w:w="976" w:type="dxa"/>
          </w:tcPr>
          <w:p w:rsidR="002B2B8A" w:rsidRPr="002B2B8A" w:rsidRDefault="002B2B8A" w:rsidP="002B2B8A">
            <w:pPr>
              <w:pStyle w:val="a7"/>
              <w:jc w:val="both"/>
              <w:rPr>
                <w:sz w:val="28"/>
                <w:szCs w:val="28"/>
                <w:lang w:val="ru-RU"/>
              </w:rPr>
            </w:pPr>
            <w:r w:rsidRPr="002B2B8A">
              <w:rPr>
                <w:sz w:val="28"/>
                <w:szCs w:val="28"/>
                <w:lang w:val="ru-RU"/>
              </w:rPr>
              <w:t>Стаж</w:t>
            </w:r>
          </w:p>
          <w:p w:rsidR="002B2B8A" w:rsidRPr="002B2B8A" w:rsidRDefault="002B2B8A" w:rsidP="002B2B8A">
            <w:pPr>
              <w:pStyle w:val="a7"/>
              <w:jc w:val="both"/>
              <w:rPr>
                <w:sz w:val="28"/>
                <w:szCs w:val="28"/>
                <w:lang w:val="ru-RU"/>
              </w:rPr>
            </w:pPr>
            <w:r w:rsidRPr="002B2B8A">
              <w:rPr>
                <w:sz w:val="28"/>
                <w:szCs w:val="28"/>
                <w:lang w:val="ru-RU"/>
              </w:rPr>
              <w:t>р</w:t>
            </w:r>
            <w:r w:rsidRPr="002B2B8A">
              <w:rPr>
                <w:sz w:val="28"/>
                <w:szCs w:val="28"/>
                <w:lang w:val="ru-RU"/>
              </w:rPr>
              <w:t>а</w:t>
            </w:r>
            <w:r w:rsidRPr="002B2B8A">
              <w:rPr>
                <w:sz w:val="28"/>
                <w:szCs w:val="28"/>
                <w:lang w:val="ru-RU"/>
              </w:rPr>
              <w:t>б</w:t>
            </w:r>
            <w:r w:rsidRPr="002B2B8A">
              <w:rPr>
                <w:sz w:val="28"/>
                <w:szCs w:val="28"/>
                <w:lang w:val="ru-RU"/>
              </w:rPr>
              <w:t>о</w:t>
            </w:r>
            <w:r w:rsidRPr="002B2B8A">
              <w:rPr>
                <w:sz w:val="28"/>
                <w:szCs w:val="28"/>
                <w:lang w:val="ru-RU"/>
              </w:rPr>
              <w:t>ты</w:t>
            </w:r>
          </w:p>
          <w:p w:rsidR="002B2B8A" w:rsidRPr="002B2B8A" w:rsidRDefault="002B2B8A" w:rsidP="002B2B8A">
            <w:pPr>
              <w:pStyle w:val="a7"/>
              <w:jc w:val="both"/>
              <w:rPr>
                <w:sz w:val="28"/>
                <w:szCs w:val="28"/>
                <w:lang w:val="ru-RU"/>
              </w:rPr>
            </w:pPr>
          </w:p>
        </w:tc>
        <w:tc>
          <w:tcPr>
            <w:tcW w:w="1521" w:type="dxa"/>
          </w:tcPr>
          <w:p w:rsidR="002B2B8A" w:rsidRPr="002B2B8A" w:rsidRDefault="002B2B8A" w:rsidP="002B2B8A">
            <w:pPr>
              <w:pStyle w:val="a7"/>
              <w:jc w:val="both"/>
              <w:rPr>
                <w:sz w:val="28"/>
                <w:szCs w:val="28"/>
                <w:lang w:val="ru-RU"/>
              </w:rPr>
            </w:pPr>
            <w:r w:rsidRPr="002B2B8A">
              <w:rPr>
                <w:sz w:val="28"/>
                <w:szCs w:val="28"/>
                <w:lang w:val="ru-RU"/>
              </w:rPr>
              <w:t>Ку</w:t>
            </w:r>
            <w:r w:rsidRPr="002B2B8A">
              <w:rPr>
                <w:sz w:val="28"/>
                <w:szCs w:val="28"/>
                <w:lang w:val="ru-RU"/>
              </w:rPr>
              <w:t>р</w:t>
            </w:r>
            <w:r w:rsidRPr="002B2B8A">
              <w:rPr>
                <w:sz w:val="28"/>
                <w:szCs w:val="28"/>
                <w:lang w:val="ru-RU"/>
              </w:rPr>
              <w:t>совая</w:t>
            </w:r>
          </w:p>
          <w:p w:rsidR="002B2B8A" w:rsidRPr="002B2B8A" w:rsidRDefault="002B2B8A" w:rsidP="002B2B8A">
            <w:pPr>
              <w:pStyle w:val="a7"/>
              <w:jc w:val="both"/>
              <w:rPr>
                <w:sz w:val="28"/>
                <w:szCs w:val="28"/>
                <w:lang w:val="ru-RU"/>
              </w:rPr>
            </w:pPr>
            <w:proofErr w:type="spellStart"/>
            <w:r w:rsidRPr="002B2B8A">
              <w:rPr>
                <w:sz w:val="28"/>
                <w:szCs w:val="28"/>
                <w:lang w:val="ru-RU"/>
              </w:rPr>
              <w:t>П</w:t>
            </w:r>
            <w:r w:rsidRPr="002B2B8A">
              <w:rPr>
                <w:sz w:val="28"/>
                <w:szCs w:val="28"/>
                <w:lang w:val="ru-RU"/>
              </w:rPr>
              <w:t>о</w:t>
            </w:r>
            <w:r w:rsidRPr="002B2B8A">
              <w:rPr>
                <w:sz w:val="28"/>
                <w:szCs w:val="28"/>
                <w:lang w:val="ru-RU"/>
              </w:rPr>
              <w:t>выш</w:t>
            </w:r>
            <w:proofErr w:type="spellEnd"/>
            <w:r w:rsidRPr="002B2B8A">
              <w:rPr>
                <w:sz w:val="28"/>
                <w:szCs w:val="28"/>
                <w:lang w:val="ru-RU"/>
              </w:rPr>
              <w:t>.</w:t>
            </w:r>
          </w:p>
          <w:p w:rsidR="002B2B8A" w:rsidRPr="002B2B8A" w:rsidRDefault="002B2B8A" w:rsidP="002B2B8A">
            <w:pPr>
              <w:pStyle w:val="a7"/>
              <w:jc w:val="both"/>
              <w:rPr>
                <w:sz w:val="28"/>
                <w:szCs w:val="28"/>
                <w:lang w:val="ru-RU"/>
              </w:rPr>
            </w:pPr>
            <w:proofErr w:type="spellStart"/>
            <w:r w:rsidRPr="002B2B8A">
              <w:rPr>
                <w:sz w:val="28"/>
                <w:szCs w:val="28"/>
                <w:lang w:val="ru-RU"/>
              </w:rPr>
              <w:t>кв</w:t>
            </w:r>
            <w:r w:rsidRPr="002B2B8A">
              <w:rPr>
                <w:sz w:val="28"/>
                <w:szCs w:val="28"/>
                <w:lang w:val="ru-RU"/>
              </w:rPr>
              <w:t>а</w:t>
            </w:r>
            <w:r w:rsidRPr="002B2B8A">
              <w:rPr>
                <w:sz w:val="28"/>
                <w:szCs w:val="28"/>
                <w:lang w:val="ru-RU"/>
              </w:rPr>
              <w:t>лиф</w:t>
            </w:r>
            <w:proofErr w:type="spellEnd"/>
          </w:p>
        </w:tc>
        <w:tc>
          <w:tcPr>
            <w:tcW w:w="1156" w:type="dxa"/>
          </w:tcPr>
          <w:p w:rsidR="002B2B8A" w:rsidRPr="002B2B8A" w:rsidRDefault="002B2B8A" w:rsidP="002B2B8A">
            <w:pPr>
              <w:pStyle w:val="a7"/>
              <w:jc w:val="both"/>
              <w:rPr>
                <w:sz w:val="28"/>
                <w:szCs w:val="28"/>
                <w:lang w:val="ru-RU"/>
              </w:rPr>
            </w:pPr>
            <w:r w:rsidRPr="002B2B8A">
              <w:rPr>
                <w:sz w:val="28"/>
                <w:szCs w:val="28"/>
                <w:lang w:val="ru-RU"/>
              </w:rPr>
              <w:t>Дата</w:t>
            </w:r>
          </w:p>
          <w:p w:rsidR="002B2B8A" w:rsidRPr="002B2B8A" w:rsidRDefault="002B2B8A" w:rsidP="002B2B8A">
            <w:pPr>
              <w:pStyle w:val="a7"/>
              <w:jc w:val="both"/>
              <w:rPr>
                <w:sz w:val="28"/>
                <w:szCs w:val="28"/>
                <w:lang w:val="ru-RU"/>
              </w:rPr>
            </w:pPr>
            <w:proofErr w:type="spellStart"/>
            <w:r w:rsidRPr="002B2B8A">
              <w:rPr>
                <w:sz w:val="28"/>
                <w:szCs w:val="28"/>
                <w:lang w:val="ru-RU"/>
              </w:rPr>
              <w:t>сл</w:t>
            </w:r>
            <w:r w:rsidRPr="002B2B8A">
              <w:rPr>
                <w:sz w:val="28"/>
                <w:szCs w:val="28"/>
                <w:lang w:val="ru-RU"/>
              </w:rPr>
              <w:t>е</w:t>
            </w:r>
            <w:r w:rsidRPr="002B2B8A">
              <w:rPr>
                <w:sz w:val="28"/>
                <w:szCs w:val="28"/>
                <w:lang w:val="ru-RU"/>
              </w:rPr>
              <w:t>д</w:t>
            </w:r>
            <w:r w:rsidRPr="002B2B8A">
              <w:rPr>
                <w:sz w:val="28"/>
                <w:szCs w:val="28"/>
                <w:lang w:val="ru-RU"/>
              </w:rPr>
              <w:t>у</w:t>
            </w:r>
            <w:r w:rsidRPr="002B2B8A">
              <w:rPr>
                <w:sz w:val="28"/>
                <w:szCs w:val="28"/>
                <w:lang w:val="ru-RU"/>
              </w:rPr>
              <w:t>ющ</w:t>
            </w:r>
            <w:proofErr w:type="spellEnd"/>
          </w:p>
          <w:p w:rsidR="002B2B8A" w:rsidRPr="002B2B8A" w:rsidRDefault="002B2B8A" w:rsidP="002B2B8A">
            <w:pPr>
              <w:pStyle w:val="a7"/>
              <w:jc w:val="both"/>
              <w:rPr>
                <w:sz w:val="28"/>
                <w:szCs w:val="28"/>
                <w:lang w:val="ru-RU"/>
              </w:rPr>
            </w:pPr>
            <w:r w:rsidRPr="002B2B8A">
              <w:rPr>
                <w:sz w:val="28"/>
                <w:szCs w:val="28"/>
                <w:lang w:val="ru-RU"/>
              </w:rPr>
              <w:t>атт</w:t>
            </w:r>
            <w:r w:rsidRPr="002B2B8A">
              <w:rPr>
                <w:sz w:val="28"/>
                <w:szCs w:val="28"/>
                <w:lang w:val="ru-RU"/>
              </w:rPr>
              <w:t>е</w:t>
            </w:r>
            <w:r w:rsidRPr="002B2B8A">
              <w:rPr>
                <w:sz w:val="28"/>
                <w:szCs w:val="28"/>
                <w:lang w:val="ru-RU"/>
              </w:rPr>
              <w:t>стат. (г)</w:t>
            </w:r>
          </w:p>
        </w:tc>
      </w:tr>
      <w:tr w:rsidR="002B2B8A" w:rsidRPr="002B2B8A" w:rsidTr="00384D91">
        <w:trPr>
          <w:trHeight w:val="843"/>
        </w:trPr>
        <w:tc>
          <w:tcPr>
            <w:tcW w:w="494" w:type="dxa"/>
          </w:tcPr>
          <w:p w:rsidR="002B2B8A" w:rsidRPr="002B2B8A" w:rsidRDefault="002B2B8A" w:rsidP="002B2B8A">
            <w:pPr>
              <w:pStyle w:val="a7"/>
              <w:jc w:val="both"/>
              <w:rPr>
                <w:bCs/>
                <w:sz w:val="28"/>
                <w:szCs w:val="28"/>
                <w:lang w:val="ru-RU"/>
              </w:rPr>
            </w:pPr>
            <w:r w:rsidRPr="002B2B8A">
              <w:rPr>
                <w:bCs/>
                <w:sz w:val="28"/>
                <w:szCs w:val="28"/>
                <w:lang w:val="ru-RU"/>
              </w:rPr>
              <w:t>1.</w:t>
            </w:r>
          </w:p>
          <w:p w:rsidR="002B2B8A" w:rsidRPr="002B2B8A" w:rsidRDefault="002B2B8A" w:rsidP="002B2B8A">
            <w:pPr>
              <w:pStyle w:val="a7"/>
              <w:jc w:val="both"/>
              <w:rPr>
                <w:bCs/>
                <w:sz w:val="28"/>
                <w:szCs w:val="28"/>
                <w:lang w:val="ru-RU"/>
              </w:rPr>
            </w:pPr>
          </w:p>
          <w:p w:rsidR="002B2B8A" w:rsidRPr="002B2B8A" w:rsidRDefault="002B2B8A" w:rsidP="002B2B8A">
            <w:pPr>
              <w:pStyle w:val="a7"/>
              <w:jc w:val="both"/>
              <w:rPr>
                <w:bCs/>
                <w:sz w:val="28"/>
                <w:szCs w:val="28"/>
                <w:lang w:val="ru-RU"/>
              </w:rPr>
            </w:pPr>
          </w:p>
        </w:tc>
        <w:tc>
          <w:tcPr>
            <w:tcW w:w="1486" w:type="dxa"/>
          </w:tcPr>
          <w:p w:rsidR="002B2B8A" w:rsidRPr="002B2B8A" w:rsidRDefault="002B2B8A" w:rsidP="002B2B8A">
            <w:pPr>
              <w:pStyle w:val="a7"/>
              <w:jc w:val="both"/>
              <w:rPr>
                <w:sz w:val="28"/>
                <w:szCs w:val="28"/>
                <w:lang w:val="ru-RU"/>
              </w:rPr>
            </w:pPr>
            <w:r w:rsidRPr="002B2B8A">
              <w:rPr>
                <w:sz w:val="28"/>
                <w:szCs w:val="28"/>
                <w:lang w:val="ru-RU"/>
              </w:rPr>
              <w:t>К</w:t>
            </w:r>
            <w:r w:rsidRPr="002B2B8A">
              <w:rPr>
                <w:sz w:val="28"/>
                <w:szCs w:val="28"/>
                <w:lang w:val="ru-RU"/>
              </w:rPr>
              <w:t>у</w:t>
            </w:r>
            <w:r w:rsidRPr="002B2B8A">
              <w:rPr>
                <w:sz w:val="28"/>
                <w:szCs w:val="28"/>
                <w:lang w:val="ru-RU"/>
              </w:rPr>
              <w:t>л</w:t>
            </w:r>
            <w:r w:rsidRPr="002B2B8A">
              <w:rPr>
                <w:sz w:val="28"/>
                <w:szCs w:val="28"/>
                <w:lang w:val="ru-RU"/>
              </w:rPr>
              <w:t>е</w:t>
            </w:r>
            <w:r w:rsidRPr="002B2B8A">
              <w:rPr>
                <w:sz w:val="28"/>
                <w:szCs w:val="28"/>
                <w:lang w:val="ru-RU"/>
              </w:rPr>
              <w:t>шова В.Н.</w:t>
            </w:r>
          </w:p>
          <w:p w:rsidR="002B2B8A" w:rsidRPr="002B2B8A" w:rsidRDefault="002B2B8A" w:rsidP="002B2B8A">
            <w:pPr>
              <w:pStyle w:val="a7"/>
              <w:jc w:val="both"/>
              <w:rPr>
                <w:sz w:val="28"/>
                <w:szCs w:val="28"/>
                <w:lang w:val="ru-RU"/>
              </w:rPr>
            </w:pPr>
          </w:p>
        </w:tc>
        <w:tc>
          <w:tcPr>
            <w:tcW w:w="1218" w:type="dxa"/>
          </w:tcPr>
          <w:p w:rsidR="002B2B8A" w:rsidRPr="002B2B8A" w:rsidRDefault="002B2B8A" w:rsidP="002B2B8A">
            <w:pPr>
              <w:pStyle w:val="a7"/>
              <w:jc w:val="both"/>
              <w:rPr>
                <w:sz w:val="28"/>
                <w:szCs w:val="28"/>
                <w:lang w:val="ru-RU"/>
              </w:rPr>
            </w:pPr>
            <w:r w:rsidRPr="002B2B8A">
              <w:rPr>
                <w:sz w:val="28"/>
                <w:szCs w:val="28"/>
                <w:lang w:val="ru-RU"/>
              </w:rPr>
              <w:t>1975</w:t>
            </w:r>
          </w:p>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p>
        </w:tc>
        <w:tc>
          <w:tcPr>
            <w:tcW w:w="2475" w:type="dxa"/>
          </w:tcPr>
          <w:p w:rsidR="002B2B8A" w:rsidRPr="002B2B8A" w:rsidRDefault="002B2B8A" w:rsidP="002B2B8A">
            <w:pPr>
              <w:pStyle w:val="a7"/>
              <w:jc w:val="both"/>
              <w:rPr>
                <w:sz w:val="28"/>
                <w:szCs w:val="28"/>
                <w:lang w:val="ru-RU"/>
              </w:rPr>
            </w:pPr>
            <w:r w:rsidRPr="002B2B8A">
              <w:rPr>
                <w:sz w:val="28"/>
                <w:szCs w:val="28"/>
                <w:lang w:val="ru-RU"/>
              </w:rPr>
              <w:t>КГ БПОУ «</w:t>
            </w:r>
            <w:proofErr w:type="spellStart"/>
            <w:r w:rsidRPr="002B2B8A">
              <w:rPr>
                <w:sz w:val="28"/>
                <w:szCs w:val="28"/>
                <w:lang w:val="ru-RU"/>
              </w:rPr>
              <w:t>Рубцо</w:t>
            </w:r>
            <w:r w:rsidRPr="002B2B8A">
              <w:rPr>
                <w:sz w:val="28"/>
                <w:szCs w:val="28"/>
                <w:lang w:val="ru-RU"/>
              </w:rPr>
              <w:t>в</w:t>
            </w:r>
            <w:r w:rsidRPr="002B2B8A">
              <w:rPr>
                <w:sz w:val="28"/>
                <w:szCs w:val="28"/>
                <w:lang w:val="ru-RU"/>
              </w:rPr>
              <w:t>ский</w:t>
            </w:r>
            <w:proofErr w:type="spellEnd"/>
            <w:r w:rsidRPr="002B2B8A">
              <w:rPr>
                <w:sz w:val="28"/>
                <w:szCs w:val="28"/>
                <w:lang w:val="ru-RU"/>
              </w:rPr>
              <w:t xml:space="preserve">  пед</w:t>
            </w:r>
            <w:r w:rsidRPr="002B2B8A">
              <w:rPr>
                <w:sz w:val="28"/>
                <w:szCs w:val="28"/>
                <w:lang w:val="ru-RU"/>
              </w:rPr>
              <w:t>а</w:t>
            </w:r>
            <w:r w:rsidRPr="002B2B8A">
              <w:rPr>
                <w:sz w:val="28"/>
                <w:szCs w:val="28"/>
                <w:lang w:val="ru-RU"/>
              </w:rPr>
              <w:t xml:space="preserve">гогический колледж» </w:t>
            </w:r>
            <w:proofErr w:type="spellStart"/>
            <w:r w:rsidRPr="002B2B8A">
              <w:rPr>
                <w:sz w:val="28"/>
                <w:szCs w:val="28"/>
                <w:lang w:val="ru-RU"/>
              </w:rPr>
              <w:t>г</w:t>
            </w:r>
            <w:proofErr w:type="gramStart"/>
            <w:r w:rsidRPr="002B2B8A">
              <w:rPr>
                <w:sz w:val="28"/>
                <w:szCs w:val="28"/>
                <w:lang w:val="ru-RU"/>
              </w:rPr>
              <w:t>.Р</w:t>
            </w:r>
            <w:proofErr w:type="gramEnd"/>
            <w:r w:rsidRPr="002B2B8A">
              <w:rPr>
                <w:sz w:val="28"/>
                <w:szCs w:val="28"/>
                <w:lang w:val="ru-RU"/>
              </w:rPr>
              <w:t>убцовск</w:t>
            </w:r>
            <w:proofErr w:type="spellEnd"/>
            <w:r w:rsidRPr="002B2B8A">
              <w:rPr>
                <w:sz w:val="28"/>
                <w:szCs w:val="28"/>
                <w:lang w:val="ru-RU"/>
              </w:rPr>
              <w:t xml:space="preserve"> Алтайский край</w:t>
            </w:r>
          </w:p>
        </w:tc>
        <w:tc>
          <w:tcPr>
            <w:tcW w:w="1296" w:type="dxa"/>
          </w:tcPr>
          <w:p w:rsidR="002B2B8A" w:rsidRPr="002B2B8A" w:rsidRDefault="002B2B8A" w:rsidP="002B2B8A">
            <w:pPr>
              <w:pStyle w:val="a7"/>
              <w:jc w:val="both"/>
              <w:rPr>
                <w:sz w:val="28"/>
                <w:szCs w:val="28"/>
                <w:lang w:val="ru-RU"/>
              </w:rPr>
            </w:pPr>
            <w:r w:rsidRPr="002B2B8A">
              <w:rPr>
                <w:sz w:val="28"/>
                <w:szCs w:val="28"/>
                <w:lang w:val="ru-RU"/>
              </w:rPr>
              <w:t>2016</w:t>
            </w:r>
          </w:p>
          <w:p w:rsidR="002B2B8A" w:rsidRPr="002B2B8A" w:rsidRDefault="002B2B8A" w:rsidP="002B2B8A">
            <w:pPr>
              <w:pStyle w:val="a7"/>
              <w:jc w:val="both"/>
              <w:rPr>
                <w:sz w:val="28"/>
                <w:szCs w:val="28"/>
                <w:lang w:val="ru-RU"/>
              </w:rPr>
            </w:pPr>
          </w:p>
        </w:tc>
        <w:tc>
          <w:tcPr>
            <w:tcW w:w="1902" w:type="dxa"/>
          </w:tcPr>
          <w:p w:rsidR="002B2B8A" w:rsidRPr="002B2B8A" w:rsidRDefault="002B2B8A" w:rsidP="002B2B8A">
            <w:pPr>
              <w:pStyle w:val="a7"/>
              <w:jc w:val="both"/>
              <w:rPr>
                <w:sz w:val="28"/>
                <w:szCs w:val="28"/>
                <w:lang w:val="ru-RU"/>
              </w:rPr>
            </w:pPr>
            <w:r w:rsidRPr="002B2B8A">
              <w:rPr>
                <w:sz w:val="28"/>
                <w:szCs w:val="28"/>
                <w:lang w:val="ru-RU"/>
              </w:rPr>
              <w:t>Восп</w:t>
            </w:r>
            <w:r w:rsidRPr="002B2B8A">
              <w:rPr>
                <w:sz w:val="28"/>
                <w:szCs w:val="28"/>
                <w:lang w:val="ru-RU"/>
              </w:rPr>
              <w:t>и</w:t>
            </w:r>
            <w:r w:rsidRPr="002B2B8A">
              <w:rPr>
                <w:sz w:val="28"/>
                <w:szCs w:val="28"/>
                <w:lang w:val="ru-RU"/>
              </w:rPr>
              <w:t>татель детей д</w:t>
            </w:r>
            <w:r w:rsidRPr="002B2B8A">
              <w:rPr>
                <w:sz w:val="28"/>
                <w:szCs w:val="28"/>
                <w:lang w:val="ru-RU"/>
              </w:rPr>
              <w:t>о</w:t>
            </w:r>
            <w:r w:rsidRPr="002B2B8A">
              <w:rPr>
                <w:sz w:val="28"/>
                <w:szCs w:val="28"/>
                <w:lang w:val="ru-RU"/>
              </w:rPr>
              <w:t>школ</w:t>
            </w:r>
            <w:r w:rsidRPr="002B2B8A">
              <w:rPr>
                <w:sz w:val="28"/>
                <w:szCs w:val="28"/>
                <w:lang w:val="ru-RU"/>
              </w:rPr>
              <w:t>ь</w:t>
            </w:r>
            <w:r w:rsidRPr="002B2B8A">
              <w:rPr>
                <w:sz w:val="28"/>
                <w:szCs w:val="28"/>
                <w:lang w:val="ru-RU"/>
              </w:rPr>
              <w:t xml:space="preserve">ного возраста </w:t>
            </w:r>
          </w:p>
        </w:tc>
        <w:tc>
          <w:tcPr>
            <w:tcW w:w="2262" w:type="dxa"/>
          </w:tcPr>
          <w:p w:rsidR="002B2B8A" w:rsidRPr="002B2B8A" w:rsidRDefault="002B2B8A" w:rsidP="002B2B8A">
            <w:pPr>
              <w:pStyle w:val="a7"/>
              <w:jc w:val="both"/>
              <w:rPr>
                <w:sz w:val="28"/>
                <w:szCs w:val="28"/>
                <w:lang w:val="ru-RU"/>
              </w:rPr>
            </w:pPr>
            <w:r w:rsidRPr="002B2B8A">
              <w:rPr>
                <w:sz w:val="28"/>
                <w:szCs w:val="28"/>
                <w:lang w:val="ru-RU"/>
              </w:rPr>
              <w:t>Заведу</w:t>
            </w:r>
            <w:r w:rsidRPr="002B2B8A">
              <w:rPr>
                <w:sz w:val="28"/>
                <w:szCs w:val="28"/>
                <w:lang w:val="ru-RU"/>
              </w:rPr>
              <w:t>ю</w:t>
            </w:r>
            <w:r w:rsidRPr="002B2B8A">
              <w:rPr>
                <w:sz w:val="28"/>
                <w:szCs w:val="28"/>
                <w:lang w:val="ru-RU"/>
              </w:rPr>
              <w:t>щая</w:t>
            </w:r>
          </w:p>
          <w:p w:rsidR="002B2B8A" w:rsidRPr="002B2B8A" w:rsidRDefault="002B2B8A" w:rsidP="002B2B8A">
            <w:pPr>
              <w:pStyle w:val="a7"/>
              <w:jc w:val="both"/>
              <w:rPr>
                <w:sz w:val="28"/>
                <w:szCs w:val="28"/>
                <w:lang w:val="ru-RU"/>
              </w:rPr>
            </w:pPr>
            <w:r w:rsidRPr="002B2B8A">
              <w:rPr>
                <w:sz w:val="28"/>
                <w:szCs w:val="28"/>
                <w:lang w:val="ru-RU"/>
              </w:rPr>
              <w:t>детским садом</w:t>
            </w:r>
          </w:p>
          <w:p w:rsidR="002B2B8A" w:rsidRPr="002B2B8A" w:rsidRDefault="002B2B8A" w:rsidP="002B2B8A">
            <w:pPr>
              <w:pStyle w:val="a7"/>
              <w:jc w:val="both"/>
              <w:rPr>
                <w:sz w:val="28"/>
                <w:szCs w:val="28"/>
                <w:lang w:val="ru-RU"/>
              </w:rPr>
            </w:pPr>
            <w:r w:rsidRPr="002B2B8A">
              <w:rPr>
                <w:sz w:val="28"/>
                <w:szCs w:val="28"/>
                <w:lang w:val="ru-RU"/>
              </w:rPr>
              <w:t>СЗД</w:t>
            </w:r>
          </w:p>
          <w:p w:rsidR="002B2B8A" w:rsidRPr="002B2B8A" w:rsidRDefault="002B2B8A" w:rsidP="002B2B8A">
            <w:pPr>
              <w:pStyle w:val="a7"/>
              <w:jc w:val="both"/>
              <w:rPr>
                <w:sz w:val="28"/>
                <w:szCs w:val="28"/>
                <w:lang w:val="ru-RU"/>
              </w:rPr>
            </w:pPr>
            <w:r w:rsidRPr="002B2B8A">
              <w:rPr>
                <w:sz w:val="28"/>
                <w:szCs w:val="28"/>
                <w:lang w:val="ru-RU"/>
              </w:rPr>
              <w:t>1, ставка</w:t>
            </w:r>
          </w:p>
          <w:p w:rsidR="002B2B8A" w:rsidRPr="002B2B8A" w:rsidRDefault="002B2B8A" w:rsidP="002B2B8A">
            <w:pPr>
              <w:pStyle w:val="a7"/>
              <w:jc w:val="both"/>
              <w:rPr>
                <w:sz w:val="28"/>
                <w:szCs w:val="28"/>
                <w:lang w:val="ru-RU"/>
              </w:rPr>
            </w:pPr>
          </w:p>
        </w:tc>
        <w:tc>
          <w:tcPr>
            <w:tcW w:w="976" w:type="dxa"/>
          </w:tcPr>
          <w:p w:rsidR="002B2B8A" w:rsidRPr="002B2B8A" w:rsidRDefault="002B2B8A" w:rsidP="002B2B8A">
            <w:pPr>
              <w:pStyle w:val="a7"/>
              <w:jc w:val="both"/>
              <w:rPr>
                <w:sz w:val="28"/>
                <w:szCs w:val="28"/>
                <w:lang w:val="ru-RU"/>
              </w:rPr>
            </w:pPr>
            <w:r w:rsidRPr="002B2B8A">
              <w:rPr>
                <w:sz w:val="28"/>
                <w:szCs w:val="28"/>
                <w:lang w:val="ru-RU"/>
              </w:rPr>
              <w:t xml:space="preserve">   10</w:t>
            </w:r>
          </w:p>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p>
        </w:tc>
        <w:tc>
          <w:tcPr>
            <w:tcW w:w="1521" w:type="dxa"/>
          </w:tcPr>
          <w:p w:rsidR="002B2B8A" w:rsidRPr="002B2B8A" w:rsidRDefault="002B2B8A" w:rsidP="002B2B8A">
            <w:pPr>
              <w:pStyle w:val="a7"/>
              <w:jc w:val="both"/>
              <w:rPr>
                <w:bCs/>
                <w:sz w:val="28"/>
                <w:szCs w:val="28"/>
                <w:lang w:val="ru-RU"/>
              </w:rPr>
            </w:pPr>
            <w:r w:rsidRPr="002B2B8A">
              <w:rPr>
                <w:bCs/>
                <w:sz w:val="28"/>
                <w:szCs w:val="28"/>
                <w:lang w:val="ru-RU"/>
              </w:rPr>
              <w:t>Об</w:t>
            </w:r>
            <w:r w:rsidRPr="002B2B8A">
              <w:rPr>
                <w:bCs/>
                <w:sz w:val="28"/>
                <w:szCs w:val="28"/>
                <w:lang w:val="ru-RU"/>
              </w:rPr>
              <w:t>у</w:t>
            </w:r>
            <w:r w:rsidRPr="002B2B8A">
              <w:rPr>
                <w:bCs/>
                <w:sz w:val="28"/>
                <w:szCs w:val="28"/>
                <w:lang w:val="ru-RU"/>
              </w:rPr>
              <w:t>чение ФГБОУ ВО «</w:t>
            </w:r>
            <w:proofErr w:type="spellStart"/>
            <w:r w:rsidRPr="002B2B8A">
              <w:rPr>
                <w:bCs/>
                <w:sz w:val="28"/>
                <w:szCs w:val="28"/>
                <w:lang w:val="ru-RU"/>
              </w:rPr>
              <w:t>АлтГПУ</w:t>
            </w:r>
            <w:proofErr w:type="spellEnd"/>
            <w:r w:rsidRPr="002B2B8A">
              <w:rPr>
                <w:bCs/>
                <w:sz w:val="28"/>
                <w:szCs w:val="28"/>
                <w:lang w:val="ru-RU"/>
              </w:rPr>
              <w:t>»</w:t>
            </w:r>
          </w:p>
          <w:p w:rsidR="002B2B8A" w:rsidRPr="002B2B8A" w:rsidRDefault="002B2B8A" w:rsidP="002B2B8A">
            <w:pPr>
              <w:pStyle w:val="a7"/>
              <w:jc w:val="both"/>
              <w:rPr>
                <w:sz w:val="28"/>
                <w:szCs w:val="28"/>
                <w:lang w:val="ru-RU"/>
              </w:rPr>
            </w:pPr>
            <w:r w:rsidRPr="002B2B8A">
              <w:rPr>
                <w:bCs/>
                <w:sz w:val="28"/>
                <w:szCs w:val="28"/>
                <w:lang w:val="ru-RU"/>
              </w:rPr>
              <w:t>5 курс</w:t>
            </w:r>
          </w:p>
        </w:tc>
        <w:tc>
          <w:tcPr>
            <w:tcW w:w="1156" w:type="dxa"/>
          </w:tcPr>
          <w:p w:rsidR="002B2B8A" w:rsidRPr="002B2B8A" w:rsidRDefault="002B2B8A" w:rsidP="002B2B8A">
            <w:pPr>
              <w:pStyle w:val="a7"/>
              <w:jc w:val="both"/>
              <w:rPr>
                <w:bCs/>
                <w:sz w:val="28"/>
                <w:szCs w:val="28"/>
                <w:lang w:val="ru-RU"/>
              </w:rPr>
            </w:pPr>
          </w:p>
          <w:p w:rsidR="002B2B8A" w:rsidRPr="002B2B8A" w:rsidRDefault="002B2B8A" w:rsidP="002B2B8A">
            <w:pPr>
              <w:pStyle w:val="a7"/>
              <w:jc w:val="both"/>
              <w:rPr>
                <w:bCs/>
                <w:sz w:val="28"/>
                <w:szCs w:val="28"/>
                <w:lang w:val="ru-RU"/>
              </w:rPr>
            </w:pPr>
            <w:r w:rsidRPr="002B2B8A">
              <w:rPr>
                <w:bCs/>
                <w:sz w:val="28"/>
                <w:szCs w:val="28"/>
                <w:lang w:val="ru-RU"/>
              </w:rPr>
              <w:t>2024</w:t>
            </w:r>
          </w:p>
        </w:tc>
      </w:tr>
      <w:tr w:rsidR="002B2B8A" w:rsidRPr="002B2B8A" w:rsidTr="00384D91">
        <w:trPr>
          <w:cantSplit/>
          <w:trHeight w:val="780"/>
        </w:trPr>
        <w:tc>
          <w:tcPr>
            <w:tcW w:w="494" w:type="dxa"/>
          </w:tcPr>
          <w:p w:rsidR="002B2B8A" w:rsidRPr="002B2B8A" w:rsidRDefault="002B2B8A" w:rsidP="002B2B8A">
            <w:pPr>
              <w:pStyle w:val="a7"/>
              <w:jc w:val="both"/>
              <w:rPr>
                <w:bCs/>
                <w:sz w:val="28"/>
                <w:szCs w:val="28"/>
                <w:lang w:val="ru-RU"/>
              </w:rPr>
            </w:pPr>
            <w:r w:rsidRPr="002B2B8A">
              <w:rPr>
                <w:bCs/>
                <w:sz w:val="28"/>
                <w:szCs w:val="28"/>
                <w:lang w:val="ru-RU"/>
              </w:rPr>
              <w:t>2.</w:t>
            </w:r>
          </w:p>
        </w:tc>
        <w:tc>
          <w:tcPr>
            <w:tcW w:w="1486" w:type="dxa"/>
          </w:tcPr>
          <w:p w:rsidR="002B2B8A" w:rsidRPr="002B2B8A" w:rsidRDefault="002B2B8A" w:rsidP="002B2B8A">
            <w:pPr>
              <w:pStyle w:val="a7"/>
              <w:jc w:val="both"/>
              <w:rPr>
                <w:sz w:val="28"/>
                <w:szCs w:val="28"/>
                <w:lang w:val="ru-RU"/>
              </w:rPr>
            </w:pPr>
            <w:r w:rsidRPr="002B2B8A">
              <w:rPr>
                <w:sz w:val="28"/>
                <w:szCs w:val="28"/>
                <w:lang w:val="ru-RU"/>
              </w:rPr>
              <w:t>Страхова Ю.Л.</w:t>
            </w:r>
          </w:p>
        </w:tc>
        <w:tc>
          <w:tcPr>
            <w:tcW w:w="1218" w:type="dxa"/>
          </w:tcPr>
          <w:p w:rsidR="002B2B8A" w:rsidRPr="002B2B8A" w:rsidRDefault="002B2B8A" w:rsidP="002B2B8A">
            <w:pPr>
              <w:pStyle w:val="a7"/>
              <w:jc w:val="both"/>
              <w:rPr>
                <w:sz w:val="28"/>
                <w:szCs w:val="28"/>
                <w:lang w:val="ru-RU"/>
              </w:rPr>
            </w:pPr>
            <w:r w:rsidRPr="002B2B8A">
              <w:rPr>
                <w:sz w:val="28"/>
                <w:szCs w:val="28"/>
                <w:lang w:val="ru-RU"/>
              </w:rPr>
              <w:t>1990</w:t>
            </w:r>
          </w:p>
        </w:tc>
        <w:tc>
          <w:tcPr>
            <w:tcW w:w="2475" w:type="dxa"/>
          </w:tcPr>
          <w:p w:rsidR="002B2B8A" w:rsidRPr="002B2B8A" w:rsidRDefault="002B2B8A" w:rsidP="002B2B8A">
            <w:pPr>
              <w:pStyle w:val="a7"/>
              <w:jc w:val="both"/>
              <w:rPr>
                <w:sz w:val="28"/>
                <w:szCs w:val="28"/>
                <w:lang w:val="ru-RU"/>
              </w:rPr>
            </w:pPr>
            <w:r w:rsidRPr="002B2B8A">
              <w:rPr>
                <w:sz w:val="28"/>
                <w:szCs w:val="28"/>
                <w:lang w:val="ru-RU"/>
              </w:rPr>
              <w:t>КГ БПОУ «</w:t>
            </w:r>
            <w:proofErr w:type="spellStart"/>
            <w:r w:rsidRPr="002B2B8A">
              <w:rPr>
                <w:sz w:val="28"/>
                <w:szCs w:val="28"/>
                <w:lang w:val="ru-RU"/>
              </w:rPr>
              <w:t>Рубцо</w:t>
            </w:r>
            <w:r w:rsidRPr="002B2B8A">
              <w:rPr>
                <w:sz w:val="28"/>
                <w:szCs w:val="28"/>
                <w:lang w:val="ru-RU"/>
              </w:rPr>
              <w:t>в</w:t>
            </w:r>
            <w:r w:rsidRPr="002B2B8A">
              <w:rPr>
                <w:sz w:val="28"/>
                <w:szCs w:val="28"/>
                <w:lang w:val="ru-RU"/>
              </w:rPr>
              <w:t>ский</w:t>
            </w:r>
            <w:proofErr w:type="spellEnd"/>
            <w:r w:rsidRPr="002B2B8A">
              <w:rPr>
                <w:sz w:val="28"/>
                <w:szCs w:val="28"/>
                <w:lang w:val="ru-RU"/>
              </w:rPr>
              <w:t xml:space="preserve">  пед</w:t>
            </w:r>
            <w:r w:rsidRPr="002B2B8A">
              <w:rPr>
                <w:sz w:val="28"/>
                <w:szCs w:val="28"/>
                <w:lang w:val="ru-RU"/>
              </w:rPr>
              <w:t>а</w:t>
            </w:r>
            <w:r w:rsidRPr="002B2B8A">
              <w:rPr>
                <w:sz w:val="28"/>
                <w:szCs w:val="28"/>
                <w:lang w:val="ru-RU"/>
              </w:rPr>
              <w:t xml:space="preserve">гогический колледж» </w:t>
            </w:r>
            <w:proofErr w:type="spellStart"/>
            <w:r w:rsidRPr="002B2B8A">
              <w:rPr>
                <w:sz w:val="28"/>
                <w:szCs w:val="28"/>
                <w:lang w:val="ru-RU"/>
              </w:rPr>
              <w:t>г</w:t>
            </w:r>
            <w:proofErr w:type="gramStart"/>
            <w:r w:rsidRPr="002B2B8A">
              <w:rPr>
                <w:sz w:val="28"/>
                <w:szCs w:val="28"/>
                <w:lang w:val="ru-RU"/>
              </w:rPr>
              <w:t>.Р</w:t>
            </w:r>
            <w:proofErr w:type="gramEnd"/>
            <w:r w:rsidRPr="002B2B8A">
              <w:rPr>
                <w:sz w:val="28"/>
                <w:szCs w:val="28"/>
                <w:lang w:val="ru-RU"/>
              </w:rPr>
              <w:t>убцовск</w:t>
            </w:r>
            <w:proofErr w:type="spellEnd"/>
            <w:r w:rsidRPr="002B2B8A">
              <w:rPr>
                <w:sz w:val="28"/>
                <w:szCs w:val="28"/>
                <w:lang w:val="ru-RU"/>
              </w:rPr>
              <w:t xml:space="preserve"> Алтайский край</w:t>
            </w:r>
          </w:p>
        </w:tc>
        <w:tc>
          <w:tcPr>
            <w:tcW w:w="1296" w:type="dxa"/>
          </w:tcPr>
          <w:p w:rsidR="002B2B8A" w:rsidRPr="002B2B8A" w:rsidRDefault="002B2B8A" w:rsidP="002B2B8A">
            <w:pPr>
              <w:pStyle w:val="a7"/>
              <w:jc w:val="both"/>
              <w:rPr>
                <w:sz w:val="28"/>
                <w:szCs w:val="28"/>
                <w:lang w:val="ru-RU"/>
              </w:rPr>
            </w:pPr>
            <w:r w:rsidRPr="002B2B8A">
              <w:rPr>
                <w:sz w:val="28"/>
                <w:szCs w:val="28"/>
                <w:lang w:val="ru-RU"/>
              </w:rPr>
              <w:t>2019</w:t>
            </w:r>
          </w:p>
        </w:tc>
        <w:tc>
          <w:tcPr>
            <w:tcW w:w="1902" w:type="dxa"/>
          </w:tcPr>
          <w:p w:rsidR="002B2B8A" w:rsidRPr="002B2B8A" w:rsidRDefault="002B2B8A" w:rsidP="002B2B8A">
            <w:pPr>
              <w:pStyle w:val="a7"/>
              <w:jc w:val="both"/>
              <w:rPr>
                <w:sz w:val="28"/>
                <w:szCs w:val="28"/>
                <w:lang w:val="ru-RU"/>
              </w:rPr>
            </w:pPr>
            <w:r w:rsidRPr="002B2B8A">
              <w:rPr>
                <w:sz w:val="28"/>
                <w:szCs w:val="28"/>
                <w:lang w:val="ru-RU"/>
              </w:rPr>
              <w:t>Восп</w:t>
            </w:r>
            <w:r w:rsidRPr="002B2B8A">
              <w:rPr>
                <w:sz w:val="28"/>
                <w:szCs w:val="28"/>
                <w:lang w:val="ru-RU"/>
              </w:rPr>
              <w:t>и</w:t>
            </w:r>
            <w:r w:rsidRPr="002B2B8A">
              <w:rPr>
                <w:sz w:val="28"/>
                <w:szCs w:val="28"/>
                <w:lang w:val="ru-RU"/>
              </w:rPr>
              <w:t>татель детей д</w:t>
            </w:r>
            <w:r w:rsidRPr="002B2B8A">
              <w:rPr>
                <w:sz w:val="28"/>
                <w:szCs w:val="28"/>
                <w:lang w:val="ru-RU"/>
              </w:rPr>
              <w:t>о</w:t>
            </w:r>
            <w:r w:rsidRPr="002B2B8A">
              <w:rPr>
                <w:sz w:val="28"/>
                <w:szCs w:val="28"/>
                <w:lang w:val="ru-RU"/>
              </w:rPr>
              <w:t>школ</w:t>
            </w:r>
            <w:r w:rsidRPr="002B2B8A">
              <w:rPr>
                <w:sz w:val="28"/>
                <w:szCs w:val="28"/>
                <w:lang w:val="ru-RU"/>
              </w:rPr>
              <w:t>ь</w:t>
            </w:r>
            <w:r w:rsidRPr="002B2B8A">
              <w:rPr>
                <w:sz w:val="28"/>
                <w:szCs w:val="28"/>
                <w:lang w:val="ru-RU"/>
              </w:rPr>
              <w:t>ного возраста</w:t>
            </w:r>
          </w:p>
        </w:tc>
        <w:tc>
          <w:tcPr>
            <w:tcW w:w="2262" w:type="dxa"/>
          </w:tcPr>
          <w:p w:rsidR="002B2B8A" w:rsidRPr="002B2B8A" w:rsidRDefault="002B2B8A" w:rsidP="002B2B8A">
            <w:pPr>
              <w:pStyle w:val="a7"/>
              <w:jc w:val="both"/>
              <w:rPr>
                <w:sz w:val="28"/>
                <w:szCs w:val="28"/>
                <w:lang w:val="ru-RU"/>
              </w:rPr>
            </w:pPr>
            <w:r w:rsidRPr="002B2B8A">
              <w:rPr>
                <w:sz w:val="28"/>
                <w:szCs w:val="28"/>
                <w:lang w:val="ru-RU"/>
              </w:rPr>
              <w:t>Воспит</w:t>
            </w:r>
            <w:r w:rsidRPr="002B2B8A">
              <w:rPr>
                <w:sz w:val="28"/>
                <w:szCs w:val="28"/>
                <w:lang w:val="ru-RU"/>
              </w:rPr>
              <w:t>а</w:t>
            </w:r>
            <w:r w:rsidRPr="002B2B8A">
              <w:rPr>
                <w:sz w:val="28"/>
                <w:szCs w:val="28"/>
                <w:lang w:val="ru-RU"/>
              </w:rPr>
              <w:t>тель</w:t>
            </w:r>
          </w:p>
          <w:p w:rsidR="002B2B8A" w:rsidRPr="002B2B8A" w:rsidRDefault="002B2B8A" w:rsidP="002B2B8A">
            <w:pPr>
              <w:pStyle w:val="a7"/>
              <w:jc w:val="both"/>
              <w:rPr>
                <w:sz w:val="28"/>
                <w:szCs w:val="28"/>
                <w:lang w:val="ru-RU"/>
              </w:rPr>
            </w:pPr>
            <w:r w:rsidRPr="002B2B8A">
              <w:rPr>
                <w:sz w:val="28"/>
                <w:szCs w:val="28"/>
                <w:lang w:val="ru-RU"/>
              </w:rPr>
              <w:t>1 квал</w:t>
            </w:r>
            <w:r w:rsidRPr="002B2B8A">
              <w:rPr>
                <w:sz w:val="28"/>
                <w:szCs w:val="28"/>
                <w:lang w:val="ru-RU"/>
              </w:rPr>
              <w:t>и</w:t>
            </w:r>
            <w:r w:rsidRPr="002B2B8A">
              <w:rPr>
                <w:sz w:val="28"/>
                <w:szCs w:val="28"/>
                <w:lang w:val="ru-RU"/>
              </w:rPr>
              <w:t>фикац</w:t>
            </w:r>
            <w:r w:rsidRPr="002B2B8A">
              <w:rPr>
                <w:sz w:val="28"/>
                <w:szCs w:val="28"/>
                <w:lang w:val="ru-RU"/>
              </w:rPr>
              <w:t>и</w:t>
            </w:r>
            <w:r w:rsidRPr="002B2B8A">
              <w:rPr>
                <w:sz w:val="28"/>
                <w:szCs w:val="28"/>
                <w:lang w:val="ru-RU"/>
              </w:rPr>
              <w:t>онная</w:t>
            </w:r>
          </w:p>
          <w:p w:rsidR="002B2B8A" w:rsidRPr="002B2B8A" w:rsidRDefault="002B2B8A" w:rsidP="002B2B8A">
            <w:pPr>
              <w:pStyle w:val="a7"/>
              <w:jc w:val="both"/>
              <w:rPr>
                <w:sz w:val="28"/>
                <w:szCs w:val="28"/>
                <w:lang w:val="ru-RU"/>
              </w:rPr>
            </w:pPr>
            <w:r w:rsidRPr="002B2B8A">
              <w:rPr>
                <w:sz w:val="28"/>
                <w:szCs w:val="28"/>
                <w:lang w:val="ru-RU"/>
              </w:rPr>
              <w:t>категория</w:t>
            </w:r>
          </w:p>
          <w:p w:rsidR="002B2B8A" w:rsidRPr="002B2B8A" w:rsidRDefault="002B2B8A" w:rsidP="002B2B8A">
            <w:pPr>
              <w:pStyle w:val="a7"/>
              <w:jc w:val="both"/>
              <w:rPr>
                <w:sz w:val="28"/>
                <w:szCs w:val="28"/>
                <w:lang w:val="ru-RU"/>
              </w:rPr>
            </w:pPr>
            <w:r w:rsidRPr="002B2B8A">
              <w:rPr>
                <w:sz w:val="28"/>
                <w:szCs w:val="28"/>
                <w:lang w:val="ru-RU"/>
              </w:rPr>
              <w:t>1, ставка</w:t>
            </w:r>
          </w:p>
        </w:tc>
        <w:tc>
          <w:tcPr>
            <w:tcW w:w="976" w:type="dxa"/>
          </w:tcPr>
          <w:p w:rsidR="002B2B8A" w:rsidRPr="002B2B8A" w:rsidRDefault="002B2B8A" w:rsidP="002B2B8A">
            <w:pPr>
              <w:pStyle w:val="a7"/>
              <w:jc w:val="both"/>
              <w:rPr>
                <w:sz w:val="28"/>
                <w:szCs w:val="28"/>
                <w:lang w:val="ru-RU"/>
              </w:rPr>
            </w:pPr>
            <w:r w:rsidRPr="002B2B8A">
              <w:rPr>
                <w:sz w:val="28"/>
                <w:szCs w:val="28"/>
                <w:lang w:val="ru-RU"/>
              </w:rPr>
              <w:t>5</w:t>
            </w:r>
          </w:p>
        </w:tc>
        <w:tc>
          <w:tcPr>
            <w:tcW w:w="1521" w:type="dxa"/>
          </w:tcPr>
          <w:p w:rsidR="002B2B8A" w:rsidRPr="002B2B8A" w:rsidRDefault="002B2B8A" w:rsidP="002B2B8A">
            <w:pPr>
              <w:pStyle w:val="a7"/>
              <w:jc w:val="both"/>
              <w:rPr>
                <w:sz w:val="28"/>
                <w:szCs w:val="28"/>
                <w:lang w:val="ru-RU"/>
              </w:rPr>
            </w:pPr>
            <w:r w:rsidRPr="002B2B8A">
              <w:rPr>
                <w:sz w:val="28"/>
                <w:szCs w:val="28"/>
                <w:lang w:val="ru-RU"/>
              </w:rPr>
              <w:t>-</w:t>
            </w:r>
          </w:p>
        </w:tc>
        <w:tc>
          <w:tcPr>
            <w:tcW w:w="1156" w:type="dxa"/>
          </w:tcPr>
          <w:p w:rsidR="002B2B8A" w:rsidRPr="002B2B8A" w:rsidRDefault="002B2B8A" w:rsidP="002B2B8A">
            <w:pPr>
              <w:pStyle w:val="a7"/>
              <w:jc w:val="both"/>
              <w:rPr>
                <w:bCs/>
                <w:sz w:val="28"/>
                <w:szCs w:val="28"/>
                <w:lang w:val="ru-RU"/>
              </w:rPr>
            </w:pPr>
            <w:r w:rsidRPr="002B2B8A">
              <w:rPr>
                <w:bCs/>
                <w:sz w:val="28"/>
                <w:szCs w:val="28"/>
                <w:lang w:val="ru-RU"/>
              </w:rPr>
              <w:t>2025</w:t>
            </w:r>
          </w:p>
        </w:tc>
      </w:tr>
      <w:tr w:rsidR="002B2B8A" w:rsidRPr="002B2B8A" w:rsidTr="00384D91">
        <w:trPr>
          <w:cantSplit/>
          <w:trHeight w:val="780"/>
        </w:trPr>
        <w:tc>
          <w:tcPr>
            <w:tcW w:w="494" w:type="dxa"/>
          </w:tcPr>
          <w:p w:rsidR="002B2B8A" w:rsidRPr="002B2B8A" w:rsidRDefault="002B2B8A" w:rsidP="002B2B8A">
            <w:pPr>
              <w:pStyle w:val="a7"/>
              <w:jc w:val="both"/>
              <w:rPr>
                <w:bCs/>
                <w:sz w:val="28"/>
                <w:szCs w:val="28"/>
                <w:lang w:val="ru-RU"/>
              </w:rPr>
            </w:pPr>
            <w:r w:rsidRPr="002B2B8A">
              <w:rPr>
                <w:bCs/>
                <w:sz w:val="28"/>
                <w:szCs w:val="28"/>
                <w:lang w:val="ru-RU"/>
              </w:rPr>
              <w:t>3.</w:t>
            </w:r>
          </w:p>
        </w:tc>
        <w:tc>
          <w:tcPr>
            <w:tcW w:w="1486" w:type="dxa"/>
          </w:tcPr>
          <w:p w:rsidR="002B2B8A" w:rsidRPr="002B2B8A" w:rsidRDefault="002B2B8A" w:rsidP="002B2B8A">
            <w:pPr>
              <w:pStyle w:val="a7"/>
              <w:jc w:val="both"/>
              <w:rPr>
                <w:sz w:val="28"/>
                <w:szCs w:val="28"/>
                <w:lang w:val="ru-RU"/>
              </w:rPr>
            </w:pPr>
            <w:r w:rsidRPr="002B2B8A">
              <w:rPr>
                <w:sz w:val="28"/>
                <w:szCs w:val="28"/>
                <w:lang w:val="ru-RU"/>
              </w:rPr>
              <w:t>Го</w:t>
            </w:r>
            <w:r w:rsidRPr="002B2B8A">
              <w:rPr>
                <w:sz w:val="28"/>
                <w:szCs w:val="28"/>
                <w:lang w:val="ru-RU"/>
              </w:rPr>
              <w:t>ф</w:t>
            </w:r>
            <w:r w:rsidRPr="002B2B8A">
              <w:rPr>
                <w:sz w:val="28"/>
                <w:szCs w:val="28"/>
                <w:lang w:val="ru-RU"/>
              </w:rPr>
              <w:t>ман И.В.</w:t>
            </w:r>
          </w:p>
        </w:tc>
        <w:tc>
          <w:tcPr>
            <w:tcW w:w="1218" w:type="dxa"/>
          </w:tcPr>
          <w:p w:rsidR="002B2B8A" w:rsidRPr="002B2B8A" w:rsidRDefault="002B2B8A" w:rsidP="002B2B8A">
            <w:pPr>
              <w:pStyle w:val="a7"/>
              <w:jc w:val="both"/>
              <w:rPr>
                <w:sz w:val="28"/>
                <w:szCs w:val="28"/>
                <w:lang w:val="ru-RU"/>
              </w:rPr>
            </w:pPr>
            <w:r w:rsidRPr="002B2B8A">
              <w:rPr>
                <w:sz w:val="28"/>
                <w:szCs w:val="28"/>
                <w:lang w:val="ru-RU"/>
              </w:rPr>
              <w:t>1980</w:t>
            </w:r>
          </w:p>
        </w:tc>
        <w:tc>
          <w:tcPr>
            <w:tcW w:w="2475" w:type="dxa"/>
          </w:tcPr>
          <w:p w:rsidR="002B2B8A" w:rsidRPr="002B2B8A" w:rsidRDefault="002B2B8A" w:rsidP="002B2B8A">
            <w:pPr>
              <w:pStyle w:val="a7"/>
              <w:jc w:val="both"/>
              <w:rPr>
                <w:sz w:val="28"/>
                <w:szCs w:val="28"/>
                <w:lang w:val="ru-RU"/>
              </w:rPr>
            </w:pPr>
            <w:r w:rsidRPr="002B2B8A">
              <w:rPr>
                <w:sz w:val="28"/>
                <w:szCs w:val="28"/>
                <w:lang w:val="ru-RU"/>
              </w:rPr>
              <w:t>ГОУ СПО «</w:t>
            </w:r>
            <w:proofErr w:type="spellStart"/>
            <w:r w:rsidRPr="002B2B8A">
              <w:rPr>
                <w:sz w:val="28"/>
                <w:szCs w:val="28"/>
                <w:lang w:val="ru-RU"/>
              </w:rPr>
              <w:t>Рубцо</w:t>
            </w:r>
            <w:r w:rsidRPr="002B2B8A">
              <w:rPr>
                <w:sz w:val="28"/>
                <w:szCs w:val="28"/>
                <w:lang w:val="ru-RU"/>
              </w:rPr>
              <w:t>в</w:t>
            </w:r>
            <w:r w:rsidRPr="002B2B8A">
              <w:rPr>
                <w:sz w:val="28"/>
                <w:szCs w:val="28"/>
                <w:lang w:val="ru-RU"/>
              </w:rPr>
              <w:t>ский</w:t>
            </w:r>
            <w:proofErr w:type="spellEnd"/>
            <w:r w:rsidRPr="002B2B8A">
              <w:rPr>
                <w:sz w:val="28"/>
                <w:szCs w:val="28"/>
                <w:lang w:val="ru-RU"/>
              </w:rPr>
              <w:t xml:space="preserve"> маш</w:t>
            </w:r>
            <w:r w:rsidRPr="002B2B8A">
              <w:rPr>
                <w:sz w:val="28"/>
                <w:szCs w:val="28"/>
                <w:lang w:val="ru-RU"/>
              </w:rPr>
              <w:t>и</w:t>
            </w:r>
            <w:r w:rsidRPr="002B2B8A">
              <w:rPr>
                <w:sz w:val="28"/>
                <w:szCs w:val="28"/>
                <w:lang w:val="ru-RU"/>
              </w:rPr>
              <w:t>ностро</w:t>
            </w:r>
            <w:r w:rsidRPr="002B2B8A">
              <w:rPr>
                <w:sz w:val="28"/>
                <w:szCs w:val="28"/>
                <w:lang w:val="ru-RU"/>
              </w:rPr>
              <w:t>и</w:t>
            </w:r>
            <w:r w:rsidRPr="002B2B8A">
              <w:rPr>
                <w:sz w:val="28"/>
                <w:szCs w:val="28"/>
                <w:lang w:val="ru-RU"/>
              </w:rPr>
              <w:t xml:space="preserve">тельный техникум» </w:t>
            </w:r>
          </w:p>
          <w:p w:rsidR="002B2B8A" w:rsidRPr="002B2B8A" w:rsidRDefault="002B2B8A" w:rsidP="002B2B8A">
            <w:pPr>
              <w:pStyle w:val="a7"/>
              <w:jc w:val="both"/>
              <w:rPr>
                <w:sz w:val="28"/>
                <w:szCs w:val="28"/>
                <w:lang w:val="ru-RU"/>
              </w:rPr>
            </w:pPr>
            <w:r w:rsidRPr="002B2B8A">
              <w:rPr>
                <w:sz w:val="28"/>
                <w:szCs w:val="28"/>
                <w:lang w:val="ru-RU"/>
              </w:rPr>
              <w:t>Обучение в ООО «</w:t>
            </w:r>
            <w:proofErr w:type="spellStart"/>
            <w:r w:rsidRPr="002B2B8A">
              <w:rPr>
                <w:sz w:val="28"/>
                <w:szCs w:val="28"/>
                <w:lang w:val="ru-RU"/>
              </w:rPr>
              <w:t>И</w:t>
            </w:r>
            <w:r w:rsidRPr="002B2B8A">
              <w:rPr>
                <w:sz w:val="28"/>
                <w:szCs w:val="28"/>
                <w:lang w:val="ru-RU"/>
              </w:rPr>
              <w:t>н</w:t>
            </w:r>
            <w:r w:rsidRPr="002B2B8A">
              <w:rPr>
                <w:sz w:val="28"/>
                <w:szCs w:val="28"/>
                <w:lang w:val="ru-RU"/>
              </w:rPr>
              <w:t>фоурок</w:t>
            </w:r>
            <w:proofErr w:type="spellEnd"/>
            <w:r w:rsidRPr="002B2B8A">
              <w:rPr>
                <w:sz w:val="28"/>
                <w:szCs w:val="28"/>
                <w:lang w:val="ru-RU"/>
              </w:rPr>
              <w:t>», переквал</w:t>
            </w:r>
            <w:r w:rsidRPr="002B2B8A">
              <w:rPr>
                <w:sz w:val="28"/>
                <w:szCs w:val="28"/>
                <w:lang w:val="ru-RU"/>
              </w:rPr>
              <w:t>и</w:t>
            </w:r>
            <w:r w:rsidRPr="002B2B8A">
              <w:rPr>
                <w:sz w:val="28"/>
                <w:szCs w:val="28"/>
                <w:lang w:val="ru-RU"/>
              </w:rPr>
              <w:t xml:space="preserve">фикация </w:t>
            </w:r>
          </w:p>
        </w:tc>
        <w:tc>
          <w:tcPr>
            <w:tcW w:w="1296" w:type="dxa"/>
          </w:tcPr>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r w:rsidRPr="002B2B8A">
              <w:rPr>
                <w:sz w:val="28"/>
                <w:szCs w:val="28"/>
                <w:lang w:val="ru-RU"/>
              </w:rPr>
              <w:t>2004</w:t>
            </w:r>
          </w:p>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r w:rsidRPr="002B2B8A">
              <w:rPr>
                <w:sz w:val="28"/>
                <w:szCs w:val="28"/>
                <w:lang w:val="ru-RU"/>
              </w:rPr>
              <w:t>2022</w:t>
            </w:r>
          </w:p>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p>
        </w:tc>
        <w:tc>
          <w:tcPr>
            <w:tcW w:w="1902" w:type="dxa"/>
          </w:tcPr>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r w:rsidRPr="002B2B8A">
              <w:rPr>
                <w:sz w:val="28"/>
                <w:szCs w:val="28"/>
                <w:lang w:val="ru-RU"/>
              </w:rPr>
              <w:t>бухга</w:t>
            </w:r>
            <w:r w:rsidRPr="002B2B8A">
              <w:rPr>
                <w:sz w:val="28"/>
                <w:szCs w:val="28"/>
                <w:lang w:val="ru-RU"/>
              </w:rPr>
              <w:t>л</w:t>
            </w:r>
            <w:r w:rsidRPr="002B2B8A">
              <w:rPr>
                <w:sz w:val="28"/>
                <w:szCs w:val="28"/>
                <w:lang w:val="ru-RU"/>
              </w:rPr>
              <w:t>тер</w:t>
            </w:r>
          </w:p>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p>
          <w:p w:rsidR="002B2B8A" w:rsidRPr="002B2B8A" w:rsidRDefault="002B2B8A" w:rsidP="002B2B8A">
            <w:pPr>
              <w:pStyle w:val="a7"/>
              <w:jc w:val="both"/>
              <w:rPr>
                <w:sz w:val="28"/>
                <w:szCs w:val="28"/>
                <w:lang w:val="ru-RU"/>
              </w:rPr>
            </w:pPr>
            <w:r w:rsidRPr="002B2B8A">
              <w:rPr>
                <w:sz w:val="28"/>
                <w:szCs w:val="28"/>
                <w:lang w:val="ru-RU"/>
              </w:rPr>
              <w:t>«Восп</w:t>
            </w:r>
            <w:r w:rsidRPr="002B2B8A">
              <w:rPr>
                <w:sz w:val="28"/>
                <w:szCs w:val="28"/>
                <w:lang w:val="ru-RU"/>
              </w:rPr>
              <w:t>и</w:t>
            </w:r>
            <w:r w:rsidRPr="002B2B8A">
              <w:rPr>
                <w:sz w:val="28"/>
                <w:szCs w:val="28"/>
                <w:lang w:val="ru-RU"/>
              </w:rPr>
              <w:t>татель детей д</w:t>
            </w:r>
            <w:r w:rsidRPr="002B2B8A">
              <w:rPr>
                <w:sz w:val="28"/>
                <w:szCs w:val="28"/>
                <w:lang w:val="ru-RU"/>
              </w:rPr>
              <w:t>о</w:t>
            </w:r>
            <w:r w:rsidRPr="002B2B8A">
              <w:rPr>
                <w:sz w:val="28"/>
                <w:szCs w:val="28"/>
                <w:lang w:val="ru-RU"/>
              </w:rPr>
              <w:t>школ</w:t>
            </w:r>
            <w:r w:rsidRPr="002B2B8A">
              <w:rPr>
                <w:sz w:val="28"/>
                <w:szCs w:val="28"/>
                <w:lang w:val="ru-RU"/>
              </w:rPr>
              <w:t>ь</w:t>
            </w:r>
            <w:r w:rsidRPr="002B2B8A">
              <w:rPr>
                <w:sz w:val="28"/>
                <w:szCs w:val="28"/>
                <w:lang w:val="ru-RU"/>
              </w:rPr>
              <w:t>ного возра</w:t>
            </w:r>
            <w:r w:rsidRPr="002B2B8A">
              <w:rPr>
                <w:sz w:val="28"/>
                <w:szCs w:val="28"/>
                <w:lang w:val="ru-RU"/>
              </w:rPr>
              <w:t>с</w:t>
            </w:r>
            <w:r w:rsidRPr="002B2B8A">
              <w:rPr>
                <w:sz w:val="28"/>
                <w:szCs w:val="28"/>
                <w:lang w:val="ru-RU"/>
              </w:rPr>
              <w:t>та»</w:t>
            </w:r>
          </w:p>
        </w:tc>
        <w:tc>
          <w:tcPr>
            <w:tcW w:w="2262" w:type="dxa"/>
          </w:tcPr>
          <w:p w:rsidR="002B2B8A" w:rsidRPr="002B2B8A" w:rsidRDefault="002B2B8A" w:rsidP="002B2B8A">
            <w:pPr>
              <w:pStyle w:val="a7"/>
              <w:jc w:val="both"/>
              <w:rPr>
                <w:sz w:val="28"/>
                <w:szCs w:val="28"/>
                <w:lang w:val="ru-RU"/>
              </w:rPr>
            </w:pPr>
            <w:r w:rsidRPr="002B2B8A">
              <w:rPr>
                <w:sz w:val="28"/>
                <w:szCs w:val="28"/>
                <w:lang w:val="ru-RU"/>
              </w:rPr>
              <w:t>Воспит</w:t>
            </w:r>
            <w:r w:rsidRPr="002B2B8A">
              <w:rPr>
                <w:sz w:val="28"/>
                <w:szCs w:val="28"/>
                <w:lang w:val="ru-RU"/>
              </w:rPr>
              <w:t>а</w:t>
            </w:r>
            <w:r w:rsidRPr="002B2B8A">
              <w:rPr>
                <w:sz w:val="28"/>
                <w:szCs w:val="28"/>
                <w:lang w:val="ru-RU"/>
              </w:rPr>
              <w:t>тель</w:t>
            </w:r>
          </w:p>
          <w:p w:rsidR="002B2B8A" w:rsidRPr="002B2B8A" w:rsidRDefault="002B2B8A" w:rsidP="002B2B8A">
            <w:pPr>
              <w:pStyle w:val="a7"/>
              <w:jc w:val="both"/>
              <w:rPr>
                <w:sz w:val="28"/>
                <w:szCs w:val="28"/>
                <w:lang w:val="ru-RU"/>
              </w:rPr>
            </w:pPr>
            <w:r w:rsidRPr="002B2B8A">
              <w:rPr>
                <w:sz w:val="28"/>
                <w:szCs w:val="28"/>
                <w:lang w:val="ru-RU"/>
              </w:rPr>
              <w:t>1, ставка</w:t>
            </w:r>
          </w:p>
          <w:p w:rsidR="002B2B8A" w:rsidRPr="002B2B8A" w:rsidRDefault="002B2B8A" w:rsidP="002B2B8A">
            <w:pPr>
              <w:pStyle w:val="a7"/>
              <w:jc w:val="both"/>
              <w:rPr>
                <w:sz w:val="28"/>
                <w:szCs w:val="28"/>
                <w:lang w:val="ru-RU"/>
              </w:rPr>
            </w:pPr>
          </w:p>
        </w:tc>
        <w:tc>
          <w:tcPr>
            <w:tcW w:w="976" w:type="dxa"/>
          </w:tcPr>
          <w:p w:rsidR="002B2B8A" w:rsidRPr="002B2B8A" w:rsidRDefault="002B2B8A" w:rsidP="002B2B8A">
            <w:pPr>
              <w:pStyle w:val="a7"/>
              <w:jc w:val="both"/>
              <w:rPr>
                <w:sz w:val="28"/>
                <w:szCs w:val="28"/>
                <w:lang w:val="ru-RU"/>
              </w:rPr>
            </w:pPr>
            <w:r w:rsidRPr="002B2B8A">
              <w:rPr>
                <w:sz w:val="28"/>
                <w:szCs w:val="28"/>
                <w:lang w:val="ru-RU"/>
              </w:rPr>
              <w:t>2</w:t>
            </w:r>
          </w:p>
        </w:tc>
        <w:tc>
          <w:tcPr>
            <w:tcW w:w="1521" w:type="dxa"/>
          </w:tcPr>
          <w:p w:rsidR="002B2B8A" w:rsidRPr="002B2B8A" w:rsidRDefault="002B2B8A" w:rsidP="002B2B8A">
            <w:pPr>
              <w:pStyle w:val="a7"/>
              <w:jc w:val="both"/>
              <w:rPr>
                <w:sz w:val="28"/>
                <w:szCs w:val="28"/>
                <w:lang w:val="ru-RU"/>
              </w:rPr>
            </w:pPr>
            <w:r w:rsidRPr="002B2B8A">
              <w:rPr>
                <w:sz w:val="28"/>
                <w:szCs w:val="28"/>
                <w:lang w:val="ru-RU"/>
              </w:rPr>
              <w:t>-</w:t>
            </w:r>
          </w:p>
        </w:tc>
        <w:tc>
          <w:tcPr>
            <w:tcW w:w="1156" w:type="dxa"/>
          </w:tcPr>
          <w:p w:rsidR="002B2B8A" w:rsidRPr="002B2B8A" w:rsidRDefault="002B2B8A" w:rsidP="002B2B8A">
            <w:pPr>
              <w:pStyle w:val="a7"/>
              <w:jc w:val="both"/>
              <w:rPr>
                <w:bCs/>
                <w:sz w:val="28"/>
                <w:szCs w:val="28"/>
                <w:lang w:val="ru-RU"/>
              </w:rPr>
            </w:pPr>
            <w:r w:rsidRPr="002B2B8A">
              <w:rPr>
                <w:bCs/>
                <w:sz w:val="28"/>
                <w:szCs w:val="28"/>
                <w:lang w:val="ru-RU"/>
              </w:rPr>
              <w:t>2024</w:t>
            </w:r>
          </w:p>
        </w:tc>
      </w:tr>
    </w:tbl>
    <w:p w:rsidR="002B2B8A" w:rsidRPr="002B2B8A" w:rsidRDefault="002B2B8A" w:rsidP="002B2B8A">
      <w:pPr>
        <w:pStyle w:val="a7"/>
        <w:jc w:val="both"/>
        <w:rPr>
          <w:sz w:val="28"/>
          <w:szCs w:val="28"/>
          <w:lang w:val="ru-RU"/>
        </w:rPr>
      </w:pPr>
    </w:p>
    <w:p w:rsidR="002B2B8A" w:rsidRPr="001F7AB7" w:rsidRDefault="002B2B8A" w:rsidP="002B2B8A">
      <w:pPr>
        <w:pStyle w:val="a7"/>
        <w:rPr>
          <w:sz w:val="28"/>
          <w:szCs w:val="28"/>
          <w:lang w:val="ru-RU"/>
        </w:rPr>
      </w:pPr>
      <w:r w:rsidRPr="002B2B8A">
        <w:rPr>
          <w:sz w:val="28"/>
          <w:szCs w:val="28"/>
          <w:lang w:val="ru-RU"/>
        </w:rPr>
        <w:t>Дошкольное образовательное учреждение  укомплектовано кадрами не полн</w:t>
      </w:r>
      <w:r w:rsidRPr="002B2B8A">
        <w:rPr>
          <w:sz w:val="28"/>
          <w:szCs w:val="28"/>
          <w:lang w:val="ru-RU"/>
        </w:rPr>
        <w:t>о</w:t>
      </w:r>
      <w:r w:rsidRPr="002B2B8A">
        <w:rPr>
          <w:sz w:val="28"/>
          <w:szCs w:val="28"/>
          <w:lang w:val="ru-RU"/>
        </w:rPr>
        <w:t>стью. Потребность: 1 воспитатель и 1 музыкальный руководитель. Педагоги де</w:t>
      </w:r>
      <w:r w:rsidRPr="002B2B8A">
        <w:rPr>
          <w:sz w:val="28"/>
          <w:szCs w:val="28"/>
          <w:lang w:val="ru-RU"/>
        </w:rPr>
        <w:t>т</w:t>
      </w:r>
      <w:r w:rsidRPr="002B2B8A">
        <w:rPr>
          <w:sz w:val="28"/>
          <w:szCs w:val="28"/>
          <w:lang w:val="ru-RU"/>
        </w:rPr>
        <w:t>ского сада постоянно повышают свой профессиональный уровень, посещают м</w:t>
      </w:r>
      <w:r w:rsidRPr="002B2B8A">
        <w:rPr>
          <w:sz w:val="28"/>
          <w:szCs w:val="28"/>
          <w:lang w:val="ru-RU"/>
        </w:rPr>
        <w:t>е</w:t>
      </w:r>
      <w:r w:rsidRPr="002B2B8A">
        <w:rPr>
          <w:sz w:val="28"/>
          <w:szCs w:val="28"/>
          <w:lang w:val="ru-RU"/>
        </w:rPr>
        <w:t xml:space="preserve">тодические объединения, знакомятся с опытом работы своих коллег и других </w:t>
      </w:r>
      <w:r w:rsidRPr="002B2B8A">
        <w:rPr>
          <w:sz w:val="28"/>
          <w:szCs w:val="28"/>
          <w:lang w:val="ru-RU"/>
        </w:rPr>
        <w:lastRenderedPageBreak/>
        <w:t>дошкольных учреждений, приобретают и изучают новинки периодической и м</w:t>
      </w:r>
      <w:r w:rsidRPr="002B2B8A">
        <w:rPr>
          <w:sz w:val="28"/>
          <w:szCs w:val="28"/>
          <w:lang w:val="ru-RU"/>
        </w:rPr>
        <w:t>е</w:t>
      </w:r>
      <w:r w:rsidRPr="002B2B8A">
        <w:rPr>
          <w:sz w:val="28"/>
          <w:szCs w:val="28"/>
          <w:lang w:val="ru-RU"/>
        </w:rPr>
        <w:t>тодической литературы. Все это в комплексе дает хороший результат в организ</w:t>
      </w:r>
      <w:r w:rsidRPr="002B2B8A">
        <w:rPr>
          <w:sz w:val="28"/>
          <w:szCs w:val="28"/>
          <w:lang w:val="ru-RU"/>
        </w:rPr>
        <w:t>а</w:t>
      </w:r>
      <w:r w:rsidRPr="002B2B8A">
        <w:rPr>
          <w:sz w:val="28"/>
          <w:szCs w:val="28"/>
          <w:lang w:val="ru-RU"/>
        </w:rPr>
        <w:t>ции педагогической деятельности и улучшении качества образования и воспит</w:t>
      </w:r>
      <w:r w:rsidRPr="002B2B8A">
        <w:rPr>
          <w:sz w:val="28"/>
          <w:szCs w:val="28"/>
          <w:lang w:val="ru-RU"/>
        </w:rPr>
        <w:t>а</w:t>
      </w:r>
      <w:r>
        <w:rPr>
          <w:sz w:val="28"/>
          <w:szCs w:val="28"/>
          <w:lang w:val="ru-RU"/>
        </w:rPr>
        <w:t>ния дошкольников.</w:t>
      </w:r>
    </w:p>
    <w:p w:rsidR="00954010" w:rsidRPr="00551E32" w:rsidRDefault="00D81C8B" w:rsidP="000F5967">
      <w:pPr>
        <w:spacing w:before="202"/>
        <w:ind w:left="173" w:right="178"/>
        <w:jc w:val="center"/>
        <w:rPr>
          <w:b/>
          <w:sz w:val="28"/>
          <w:szCs w:val="28"/>
          <w:lang w:val="ru-RU"/>
        </w:rPr>
      </w:pPr>
      <w:bookmarkStart w:id="6" w:name="_bookmark14"/>
      <w:bookmarkEnd w:id="6"/>
      <w:r w:rsidRPr="00551E32">
        <w:rPr>
          <w:b/>
          <w:sz w:val="28"/>
          <w:szCs w:val="28"/>
          <w:lang w:val="ru-RU"/>
        </w:rPr>
        <w:t>Раздел 7. Учебно-методическое обеспечение</w:t>
      </w:r>
    </w:p>
    <w:p w:rsidR="00954010" w:rsidRPr="00DE31B0" w:rsidRDefault="00954010" w:rsidP="00954010">
      <w:pPr>
        <w:pStyle w:val="a7"/>
        <w:jc w:val="both"/>
        <w:rPr>
          <w:sz w:val="28"/>
          <w:szCs w:val="28"/>
          <w:lang w:val="ru-RU"/>
        </w:rPr>
      </w:pPr>
      <w:r w:rsidRPr="00DE31B0">
        <w:rPr>
          <w:sz w:val="28"/>
          <w:szCs w:val="28"/>
          <w:lang w:val="ru-RU"/>
        </w:rPr>
        <w:t xml:space="preserve">      Традиционной формой методической работы в школе являются методические объединения. В МБОУ «Новониколаевская СОШ» функционируют такие школ</w:t>
      </w:r>
      <w:r w:rsidRPr="00DE31B0">
        <w:rPr>
          <w:sz w:val="28"/>
          <w:szCs w:val="28"/>
          <w:lang w:val="ru-RU"/>
        </w:rPr>
        <w:t>ь</w:t>
      </w:r>
      <w:r w:rsidRPr="00DE31B0">
        <w:rPr>
          <w:sz w:val="28"/>
          <w:szCs w:val="28"/>
          <w:lang w:val="ru-RU"/>
        </w:rPr>
        <w:t>ные методические объединения как:  учителей начальных классов, учителей г</w:t>
      </w:r>
      <w:r w:rsidRPr="00DE31B0">
        <w:rPr>
          <w:sz w:val="28"/>
          <w:szCs w:val="28"/>
          <w:lang w:val="ru-RU"/>
        </w:rPr>
        <w:t>у</w:t>
      </w:r>
      <w:r w:rsidRPr="00DE31B0">
        <w:rPr>
          <w:sz w:val="28"/>
          <w:szCs w:val="28"/>
          <w:lang w:val="ru-RU"/>
        </w:rPr>
        <w:t>манитарных дисциплин,  учителей естественно-научных дисциплин, классных руководителей.</w:t>
      </w:r>
      <w:r w:rsidR="002C528E">
        <w:rPr>
          <w:sz w:val="28"/>
          <w:szCs w:val="28"/>
          <w:lang w:val="ru-RU"/>
        </w:rPr>
        <w:t xml:space="preserve"> </w:t>
      </w:r>
    </w:p>
    <w:p w:rsidR="002C528E" w:rsidRDefault="00755E6B" w:rsidP="00755E6B">
      <w:pPr>
        <w:pStyle w:val="a7"/>
        <w:ind w:firstLine="708"/>
        <w:jc w:val="both"/>
        <w:rPr>
          <w:sz w:val="28"/>
          <w:szCs w:val="28"/>
          <w:lang w:val="ru-RU"/>
        </w:rPr>
      </w:pPr>
      <w:r>
        <w:rPr>
          <w:sz w:val="28"/>
          <w:szCs w:val="28"/>
          <w:lang w:val="ru-RU"/>
        </w:rPr>
        <w:t>Ш</w:t>
      </w:r>
      <w:r w:rsidR="00954010" w:rsidRPr="00DE31B0">
        <w:rPr>
          <w:sz w:val="28"/>
          <w:szCs w:val="28"/>
          <w:lang w:val="ru-RU"/>
        </w:rPr>
        <w:t xml:space="preserve">кола организует проведение методических мероприятий для педагогов округа с целью создания условий для подготовки к переходу на ФГОС ООО и диссеминации опыта педагогов, реализующих ФГОС ООО.  </w:t>
      </w:r>
      <w:r w:rsidR="00D200FC" w:rsidRPr="00DE31B0">
        <w:rPr>
          <w:sz w:val="28"/>
          <w:szCs w:val="28"/>
          <w:lang w:val="ru-RU"/>
        </w:rPr>
        <w:t xml:space="preserve"> </w:t>
      </w:r>
    </w:p>
    <w:p w:rsidR="00D81C8B" w:rsidRDefault="00954010" w:rsidP="000F5967">
      <w:pPr>
        <w:pStyle w:val="a7"/>
        <w:ind w:firstLine="708"/>
        <w:jc w:val="both"/>
        <w:rPr>
          <w:sz w:val="28"/>
          <w:szCs w:val="28"/>
          <w:lang w:val="ru-RU"/>
        </w:rPr>
      </w:pPr>
      <w:r w:rsidRPr="00DE31B0">
        <w:rPr>
          <w:sz w:val="28"/>
          <w:szCs w:val="28"/>
          <w:lang w:val="ru-RU"/>
        </w:rPr>
        <w:t>Анализ методической работы указывает на ряд проблем и задач: необх</w:t>
      </w:r>
      <w:r w:rsidRPr="00DE31B0">
        <w:rPr>
          <w:sz w:val="28"/>
          <w:szCs w:val="28"/>
          <w:lang w:val="ru-RU"/>
        </w:rPr>
        <w:t>о</w:t>
      </w:r>
      <w:r w:rsidRPr="00DE31B0">
        <w:rPr>
          <w:sz w:val="28"/>
          <w:szCs w:val="28"/>
          <w:lang w:val="ru-RU"/>
        </w:rPr>
        <w:t>димо активизировать методическую работу, обновив содержание и формы, сп</w:t>
      </w:r>
      <w:r w:rsidRPr="00DE31B0">
        <w:rPr>
          <w:sz w:val="28"/>
          <w:szCs w:val="28"/>
          <w:lang w:val="ru-RU"/>
        </w:rPr>
        <w:t>о</w:t>
      </w:r>
      <w:r w:rsidRPr="00DE31B0">
        <w:rPr>
          <w:sz w:val="28"/>
          <w:szCs w:val="28"/>
          <w:lang w:val="ru-RU"/>
        </w:rPr>
        <w:t xml:space="preserve">собствовать представлению опыта педагогов на районном и краевом уровне. </w:t>
      </w:r>
      <w:r w:rsidR="00211C1B" w:rsidRPr="00DE31B0">
        <w:rPr>
          <w:sz w:val="28"/>
          <w:szCs w:val="28"/>
          <w:lang w:val="ru-RU"/>
        </w:rPr>
        <w:t xml:space="preserve">В школе проводится </w:t>
      </w:r>
      <w:r w:rsidR="00D81C8B" w:rsidRPr="00DE31B0">
        <w:rPr>
          <w:sz w:val="28"/>
          <w:szCs w:val="28"/>
          <w:lang w:val="ru-RU"/>
        </w:rPr>
        <w:t xml:space="preserve"> методическая работа с педагогическими работниками по п</w:t>
      </w:r>
      <w:r w:rsidR="00D81C8B" w:rsidRPr="00DE31B0">
        <w:rPr>
          <w:sz w:val="28"/>
          <w:szCs w:val="28"/>
          <w:lang w:val="ru-RU"/>
        </w:rPr>
        <w:t>о</w:t>
      </w:r>
      <w:r w:rsidR="00D81C8B" w:rsidRPr="00DE31B0">
        <w:rPr>
          <w:sz w:val="28"/>
          <w:szCs w:val="28"/>
          <w:lang w:val="ru-RU"/>
        </w:rPr>
        <w:t xml:space="preserve">вышению их профессионального уровня </w:t>
      </w:r>
      <w:r w:rsidR="00211C1B" w:rsidRPr="00DE31B0">
        <w:rPr>
          <w:sz w:val="28"/>
          <w:szCs w:val="28"/>
          <w:lang w:val="ru-RU"/>
        </w:rPr>
        <w:t>с целью соответствия требовани</w:t>
      </w:r>
      <w:r w:rsidR="00D81C8B" w:rsidRPr="00DE31B0">
        <w:rPr>
          <w:sz w:val="28"/>
          <w:szCs w:val="28"/>
          <w:lang w:val="ru-RU"/>
        </w:rPr>
        <w:t>ям пр</w:t>
      </w:r>
      <w:r w:rsidR="00D81C8B" w:rsidRPr="00DE31B0">
        <w:rPr>
          <w:sz w:val="28"/>
          <w:szCs w:val="28"/>
          <w:lang w:val="ru-RU"/>
        </w:rPr>
        <w:t>о</w:t>
      </w:r>
      <w:r w:rsidR="00D81C8B" w:rsidRPr="00DE31B0">
        <w:rPr>
          <w:sz w:val="28"/>
          <w:szCs w:val="28"/>
          <w:lang w:val="ru-RU"/>
        </w:rPr>
        <w:t>фессионального стандарта педагога.</w:t>
      </w:r>
    </w:p>
    <w:p w:rsidR="002B2B8A" w:rsidRPr="002B2B8A" w:rsidRDefault="002B2B8A" w:rsidP="000F5967">
      <w:pPr>
        <w:pStyle w:val="a7"/>
        <w:ind w:firstLine="708"/>
        <w:jc w:val="both"/>
        <w:rPr>
          <w:sz w:val="28"/>
          <w:szCs w:val="28"/>
          <w:lang w:val="ru-RU"/>
        </w:rPr>
      </w:pPr>
      <w:r w:rsidRPr="002B2B8A">
        <w:rPr>
          <w:sz w:val="28"/>
          <w:szCs w:val="28"/>
          <w:lang w:val="ru-RU"/>
        </w:rPr>
        <w:t>Учебно-методическое обеспечение Структурного подразделения «Новон</w:t>
      </w:r>
      <w:r w:rsidRPr="002B2B8A">
        <w:rPr>
          <w:sz w:val="28"/>
          <w:szCs w:val="28"/>
          <w:lang w:val="ru-RU"/>
        </w:rPr>
        <w:t>и</w:t>
      </w:r>
      <w:r w:rsidRPr="002B2B8A">
        <w:rPr>
          <w:sz w:val="28"/>
          <w:szCs w:val="28"/>
          <w:lang w:val="ru-RU"/>
        </w:rPr>
        <w:t>колаевский детский сад «Радуга» МБОУ «Новониколаевская СОШ»</w:t>
      </w:r>
      <w:r>
        <w:rPr>
          <w:sz w:val="28"/>
          <w:szCs w:val="28"/>
          <w:lang w:val="ru-RU"/>
        </w:rPr>
        <w:t xml:space="preserve"> </w:t>
      </w:r>
      <w:r w:rsidRPr="002B2B8A">
        <w:rPr>
          <w:sz w:val="28"/>
          <w:szCs w:val="28"/>
          <w:lang w:val="ru-RU"/>
        </w:rPr>
        <w:t>соответств</w:t>
      </w:r>
      <w:r w:rsidRPr="002B2B8A">
        <w:rPr>
          <w:sz w:val="28"/>
          <w:szCs w:val="28"/>
          <w:lang w:val="ru-RU"/>
        </w:rPr>
        <w:t>у</w:t>
      </w:r>
      <w:r w:rsidRPr="002B2B8A">
        <w:rPr>
          <w:sz w:val="28"/>
          <w:szCs w:val="28"/>
          <w:lang w:val="ru-RU"/>
        </w:rPr>
        <w:t>ет реализации основной общеобразовательной программы дошкольного образ</w:t>
      </w:r>
      <w:r w:rsidRPr="002B2B8A">
        <w:rPr>
          <w:sz w:val="28"/>
          <w:szCs w:val="28"/>
          <w:lang w:val="ru-RU"/>
        </w:rPr>
        <w:t>о</w:t>
      </w:r>
      <w:r w:rsidRPr="002B2B8A">
        <w:rPr>
          <w:sz w:val="28"/>
          <w:szCs w:val="28"/>
          <w:lang w:val="ru-RU"/>
        </w:rPr>
        <w:t>вания в соответствии ФГОС дошкольного образования. За 2022-2023 учебный год значительно обн</w:t>
      </w:r>
      <w:r w:rsidRPr="002B2B8A">
        <w:rPr>
          <w:sz w:val="28"/>
          <w:szCs w:val="28"/>
          <w:lang w:val="ru-RU"/>
        </w:rPr>
        <w:t>о</w:t>
      </w:r>
      <w:r w:rsidRPr="002B2B8A">
        <w:rPr>
          <w:sz w:val="28"/>
          <w:szCs w:val="28"/>
          <w:lang w:val="ru-RU"/>
        </w:rPr>
        <w:t>вилась развивающая предметно-пространственная среда во всех группах, увеличилось количество наглядных п</w:t>
      </w:r>
      <w:r w:rsidRPr="002B2B8A">
        <w:rPr>
          <w:sz w:val="28"/>
          <w:szCs w:val="28"/>
          <w:lang w:val="ru-RU"/>
        </w:rPr>
        <w:t>о</w:t>
      </w:r>
      <w:r w:rsidRPr="002B2B8A">
        <w:rPr>
          <w:sz w:val="28"/>
          <w:szCs w:val="28"/>
          <w:lang w:val="ru-RU"/>
        </w:rPr>
        <w:t>собий для всех групп.</w:t>
      </w:r>
    </w:p>
    <w:p w:rsidR="00D81C8B" w:rsidRPr="00551E32" w:rsidRDefault="00D81C8B" w:rsidP="00D81C8B">
      <w:pPr>
        <w:spacing w:before="208"/>
        <w:ind w:left="176" w:right="178"/>
        <w:jc w:val="center"/>
        <w:rPr>
          <w:b/>
          <w:sz w:val="28"/>
          <w:szCs w:val="28"/>
          <w:lang w:val="ru-RU"/>
        </w:rPr>
      </w:pPr>
      <w:bookmarkStart w:id="7" w:name="_bookmark15"/>
      <w:bookmarkEnd w:id="7"/>
      <w:r w:rsidRPr="00551E32">
        <w:rPr>
          <w:b/>
          <w:sz w:val="28"/>
          <w:szCs w:val="28"/>
          <w:lang w:val="ru-RU"/>
        </w:rPr>
        <w:t>Раздел 8. Библиотечно-информационное обеспечение</w:t>
      </w:r>
    </w:p>
    <w:p w:rsidR="009E6B2D" w:rsidRPr="00551E32" w:rsidRDefault="00EC1750" w:rsidP="005D3535">
      <w:pPr>
        <w:jc w:val="both"/>
        <w:outlineLvl w:val="1"/>
        <w:rPr>
          <w:b/>
          <w:sz w:val="24"/>
          <w:szCs w:val="24"/>
          <w:lang w:val="ru-RU"/>
        </w:rPr>
      </w:pPr>
      <w:r w:rsidRPr="00DE31B0">
        <w:rPr>
          <w:sz w:val="28"/>
          <w:szCs w:val="28"/>
          <w:lang w:val="ru-RU"/>
        </w:rPr>
        <w:tab/>
      </w:r>
      <w:r w:rsidRPr="00551E32">
        <w:rPr>
          <w:sz w:val="28"/>
          <w:szCs w:val="28"/>
          <w:lang w:val="ru-RU"/>
        </w:rPr>
        <w:t>Библиотека школы находится на 2-ом этаже, абонемент с открытым фо</w:t>
      </w:r>
      <w:r w:rsidRPr="00551E32">
        <w:rPr>
          <w:sz w:val="28"/>
          <w:szCs w:val="28"/>
          <w:lang w:val="ru-RU"/>
        </w:rPr>
        <w:t>н</w:t>
      </w:r>
      <w:r w:rsidRPr="00551E32">
        <w:rPr>
          <w:sz w:val="28"/>
          <w:szCs w:val="28"/>
          <w:lang w:val="ru-RU"/>
        </w:rPr>
        <w:t>дом, читальным залом на 16 мест. Библиотека оборудована стеллажами, кни</w:t>
      </w:r>
      <w:r w:rsidRPr="00551E32">
        <w:rPr>
          <w:sz w:val="28"/>
          <w:szCs w:val="28"/>
          <w:lang w:val="ru-RU"/>
        </w:rPr>
        <w:t>ж</w:t>
      </w:r>
      <w:r w:rsidRPr="00551E32">
        <w:rPr>
          <w:sz w:val="28"/>
          <w:szCs w:val="28"/>
          <w:lang w:val="ru-RU"/>
        </w:rPr>
        <w:t>ными  шкафами, столами для читателей, письменными библиотечными столами. В библиотеке есть  компьютер, копировально-множительный аппарат, имеется выход в Интернет.  Выполняет работу в библиотеке библиотекарь на 0,</w:t>
      </w:r>
      <w:r w:rsidR="004319BD" w:rsidRPr="00551E32">
        <w:rPr>
          <w:sz w:val="28"/>
          <w:szCs w:val="28"/>
          <w:lang w:val="ru-RU"/>
        </w:rPr>
        <w:t>3</w:t>
      </w:r>
      <w:r w:rsidRPr="00551E32">
        <w:rPr>
          <w:sz w:val="28"/>
          <w:szCs w:val="28"/>
          <w:lang w:val="ru-RU"/>
        </w:rPr>
        <w:t>5 ставки. Главная задача библиотеки МБОУ «Новониколаевская СОШ» – полное и опер</w:t>
      </w:r>
      <w:r w:rsidRPr="00551E32">
        <w:rPr>
          <w:sz w:val="28"/>
          <w:szCs w:val="28"/>
          <w:lang w:val="ru-RU"/>
        </w:rPr>
        <w:t>а</w:t>
      </w:r>
      <w:r w:rsidRPr="00551E32">
        <w:rPr>
          <w:sz w:val="28"/>
          <w:szCs w:val="28"/>
          <w:lang w:val="ru-RU"/>
        </w:rPr>
        <w:t>тивное библиотечное и информационно-библиографическое обслуживание об</w:t>
      </w:r>
      <w:r w:rsidRPr="00551E32">
        <w:rPr>
          <w:sz w:val="28"/>
          <w:szCs w:val="28"/>
          <w:lang w:val="ru-RU"/>
        </w:rPr>
        <w:t>у</w:t>
      </w:r>
      <w:r w:rsidRPr="00551E32">
        <w:rPr>
          <w:sz w:val="28"/>
          <w:szCs w:val="28"/>
          <w:lang w:val="ru-RU"/>
        </w:rPr>
        <w:t>чающихся, учителей, сотрудников школы в соответствии с информационными запросами читателей. В учебном году библиотека работала по плану, утвержде</w:t>
      </w:r>
      <w:r w:rsidRPr="00551E32">
        <w:rPr>
          <w:sz w:val="28"/>
          <w:szCs w:val="28"/>
          <w:lang w:val="ru-RU"/>
        </w:rPr>
        <w:t>н</w:t>
      </w:r>
      <w:r w:rsidRPr="00551E32">
        <w:rPr>
          <w:sz w:val="28"/>
          <w:szCs w:val="28"/>
          <w:lang w:val="ru-RU"/>
        </w:rPr>
        <w:t>ному директором школы.  Учитывая особенности развития учебной деятельности и программного развития школы, школьная библиотека выполняла следующие задачи: содействие педагогическому коллективу в развитии воспитания подра</w:t>
      </w:r>
      <w:r w:rsidRPr="00551E32">
        <w:rPr>
          <w:sz w:val="28"/>
          <w:szCs w:val="28"/>
          <w:lang w:val="ru-RU"/>
        </w:rPr>
        <w:t>с</w:t>
      </w:r>
      <w:r w:rsidRPr="00551E32">
        <w:rPr>
          <w:sz w:val="28"/>
          <w:szCs w:val="28"/>
          <w:lang w:val="ru-RU"/>
        </w:rPr>
        <w:t>тающего поколения; формирование у школьников навыков независимого пол</w:t>
      </w:r>
      <w:r w:rsidRPr="00551E32">
        <w:rPr>
          <w:sz w:val="28"/>
          <w:szCs w:val="28"/>
          <w:lang w:val="ru-RU"/>
        </w:rPr>
        <w:t>ь</w:t>
      </w:r>
      <w:r w:rsidRPr="00551E32">
        <w:rPr>
          <w:sz w:val="28"/>
          <w:szCs w:val="28"/>
          <w:lang w:val="ru-RU"/>
        </w:rPr>
        <w:t>зователя информационной культуры и культуры чтения; совершенствование тр</w:t>
      </w:r>
      <w:r w:rsidRPr="00551E32">
        <w:rPr>
          <w:sz w:val="28"/>
          <w:szCs w:val="28"/>
          <w:lang w:val="ru-RU"/>
        </w:rPr>
        <w:t>а</w:t>
      </w:r>
      <w:r w:rsidRPr="00551E32">
        <w:rPr>
          <w:sz w:val="28"/>
          <w:szCs w:val="28"/>
          <w:lang w:val="ru-RU"/>
        </w:rPr>
        <w:t>диционных и освоение новых технологий; -приобщение детей к чтению; пред</w:t>
      </w:r>
      <w:r w:rsidRPr="00551E32">
        <w:rPr>
          <w:sz w:val="28"/>
          <w:szCs w:val="28"/>
          <w:lang w:val="ru-RU"/>
        </w:rPr>
        <w:t>о</w:t>
      </w:r>
      <w:r w:rsidRPr="00551E32">
        <w:rPr>
          <w:sz w:val="28"/>
          <w:szCs w:val="28"/>
          <w:lang w:val="ru-RU"/>
        </w:rPr>
        <w:t xml:space="preserve">ставление доступа к информации; активное внедрение новых информационных технологий; обеспечение учебной литературой. Работа библиотеки </w:t>
      </w:r>
      <w:r w:rsidR="005D3535" w:rsidRPr="00551E32">
        <w:rPr>
          <w:sz w:val="28"/>
          <w:szCs w:val="28"/>
          <w:lang w:val="ru-RU"/>
        </w:rPr>
        <w:t>регулируется «Положением о школьной библиотеке», «Порядком доступа педагогических р</w:t>
      </w:r>
      <w:r w:rsidR="005D3535" w:rsidRPr="00551E32">
        <w:rPr>
          <w:sz w:val="28"/>
          <w:szCs w:val="28"/>
          <w:lang w:val="ru-RU"/>
        </w:rPr>
        <w:t>а</w:t>
      </w:r>
      <w:r w:rsidR="005D3535" w:rsidRPr="00551E32">
        <w:rPr>
          <w:sz w:val="28"/>
          <w:szCs w:val="28"/>
          <w:lang w:val="ru-RU"/>
        </w:rPr>
        <w:lastRenderedPageBreak/>
        <w:t>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p w:rsidR="003D08A3" w:rsidRPr="0013222F" w:rsidRDefault="003D08A3" w:rsidP="003D08A3">
      <w:pPr>
        <w:ind w:firstLine="708"/>
        <w:jc w:val="both"/>
        <w:outlineLvl w:val="1"/>
        <w:rPr>
          <w:sz w:val="28"/>
          <w:szCs w:val="28"/>
          <w:lang w:val="ru-RU"/>
        </w:rPr>
      </w:pPr>
      <w:r w:rsidRPr="00551E32">
        <w:rPr>
          <w:sz w:val="28"/>
          <w:szCs w:val="28"/>
          <w:lang w:val="ru-RU"/>
        </w:rPr>
        <w:t>Фонд библиотечно-информационных ресурсов школы представлен уче</w:t>
      </w:r>
      <w:r w:rsidRPr="00551E32">
        <w:rPr>
          <w:sz w:val="28"/>
          <w:szCs w:val="28"/>
          <w:lang w:val="ru-RU"/>
        </w:rPr>
        <w:t>б</w:t>
      </w:r>
      <w:r w:rsidRPr="00551E32">
        <w:rPr>
          <w:sz w:val="28"/>
          <w:szCs w:val="28"/>
          <w:lang w:val="ru-RU"/>
        </w:rPr>
        <w:t>ными, художественными, справочными, педагогическими и научно-популярными изданиями на бумажных и электронных носителях информации.</w:t>
      </w:r>
      <w:r w:rsidR="004319BD" w:rsidRPr="00551E32">
        <w:rPr>
          <w:sz w:val="28"/>
          <w:szCs w:val="28"/>
          <w:lang w:val="ru-RU"/>
        </w:rPr>
        <w:t xml:space="preserve"> В </w:t>
      </w:r>
      <w:r w:rsidR="004319BD" w:rsidRPr="0013222F">
        <w:rPr>
          <w:sz w:val="28"/>
          <w:szCs w:val="28"/>
          <w:lang w:val="ru-RU"/>
        </w:rPr>
        <w:t>20</w:t>
      </w:r>
      <w:r w:rsidR="0011375E">
        <w:rPr>
          <w:sz w:val="28"/>
          <w:szCs w:val="28"/>
          <w:lang w:val="ru-RU"/>
        </w:rPr>
        <w:t>2</w:t>
      </w:r>
      <w:r w:rsidR="00C50914">
        <w:rPr>
          <w:sz w:val="28"/>
          <w:szCs w:val="28"/>
          <w:lang w:val="ru-RU"/>
        </w:rPr>
        <w:t>2</w:t>
      </w:r>
      <w:r w:rsidR="004319BD" w:rsidRPr="0013222F">
        <w:rPr>
          <w:sz w:val="28"/>
          <w:szCs w:val="28"/>
          <w:lang w:val="ru-RU"/>
        </w:rPr>
        <w:t>-20</w:t>
      </w:r>
      <w:r w:rsidR="0011375E">
        <w:rPr>
          <w:sz w:val="28"/>
          <w:szCs w:val="28"/>
          <w:lang w:val="ru-RU"/>
        </w:rPr>
        <w:t>2</w:t>
      </w:r>
      <w:r w:rsidR="00C50914">
        <w:rPr>
          <w:sz w:val="28"/>
          <w:szCs w:val="28"/>
          <w:lang w:val="ru-RU"/>
        </w:rPr>
        <w:t>3</w:t>
      </w:r>
      <w:r w:rsidR="00551E32" w:rsidRPr="0013222F">
        <w:rPr>
          <w:sz w:val="28"/>
          <w:szCs w:val="28"/>
          <w:lang w:val="ru-RU"/>
        </w:rPr>
        <w:t xml:space="preserve"> </w:t>
      </w:r>
      <w:r w:rsidRPr="0013222F">
        <w:rPr>
          <w:sz w:val="28"/>
          <w:szCs w:val="28"/>
          <w:lang w:val="ru-RU"/>
        </w:rPr>
        <w:t>у.</w:t>
      </w:r>
      <w:r w:rsidR="0022715E">
        <w:rPr>
          <w:sz w:val="28"/>
          <w:szCs w:val="28"/>
          <w:lang w:val="ru-RU"/>
        </w:rPr>
        <w:t xml:space="preserve"> </w:t>
      </w:r>
      <w:r w:rsidRPr="0013222F">
        <w:rPr>
          <w:sz w:val="28"/>
          <w:szCs w:val="28"/>
          <w:lang w:val="ru-RU"/>
        </w:rPr>
        <w:t>г. он пополнился за</w:t>
      </w:r>
      <w:r w:rsidR="0047472E" w:rsidRPr="0013222F">
        <w:rPr>
          <w:sz w:val="28"/>
          <w:szCs w:val="28"/>
          <w:lang w:val="ru-RU"/>
        </w:rPr>
        <w:t xml:space="preserve"> счёт федеральных средств на </w:t>
      </w:r>
      <w:r w:rsidR="00CF47D9">
        <w:rPr>
          <w:sz w:val="28"/>
          <w:szCs w:val="28"/>
          <w:lang w:val="ru-RU"/>
        </w:rPr>
        <w:t>426</w:t>
      </w:r>
      <w:r w:rsidR="0011375E">
        <w:rPr>
          <w:sz w:val="28"/>
          <w:szCs w:val="28"/>
          <w:lang w:val="ru-RU"/>
        </w:rPr>
        <w:t xml:space="preserve"> </w:t>
      </w:r>
      <w:r w:rsidRPr="0013222F">
        <w:rPr>
          <w:sz w:val="28"/>
          <w:szCs w:val="28"/>
          <w:lang w:val="ru-RU"/>
        </w:rPr>
        <w:t>комплект</w:t>
      </w:r>
      <w:r w:rsidR="0011375E">
        <w:rPr>
          <w:sz w:val="28"/>
          <w:szCs w:val="28"/>
          <w:lang w:val="ru-RU"/>
        </w:rPr>
        <w:t>ов</w:t>
      </w:r>
      <w:r w:rsidRPr="0013222F">
        <w:rPr>
          <w:sz w:val="28"/>
          <w:szCs w:val="28"/>
          <w:lang w:val="ru-RU"/>
        </w:rPr>
        <w:t xml:space="preserve"> на сумму </w:t>
      </w:r>
      <w:r w:rsidR="007528E6" w:rsidRPr="007528E6">
        <w:rPr>
          <w:rStyle w:val="af7"/>
          <w:rFonts w:ascii="Gotham-Medium" w:hAnsi="Gotham-Medium"/>
          <w:b w:val="0"/>
          <w:bCs w:val="0"/>
          <w:sz w:val="29"/>
          <w:szCs w:val="29"/>
          <w:lang w:val="ru-RU"/>
        </w:rPr>
        <w:t>284416,55</w:t>
      </w:r>
      <w:r w:rsidR="0011375E" w:rsidRPr="007528E6">
        <w:rPr>
          <w:rStyle w:val="af7"/>
          <w:rFonts w:ascii="Gotham-Medium" w:hAnsi="Gotham-Medium"/>
          <w:b w:val="0"/>
          <w:bCs w:val="0"/>
          <w:sz w:val="29"/>
          <w:szCs w:val="29"/>
        </w:rPr>
        <w:t> </w:t>
      </w:r>
      <w:r w:rsidR="0011375E">
        <w:rPr>
          <w:rStyle w:val="rouble"/>
          <w:rFonts w:ascii="Gotham-Medium" w:hAnsi="Gotham-Medium"/>
          <w:color w:val="242424"/>
          <w:sz w:val="29"/>
          <w:szCs w:val="29"/>
          <w:lang w:val="ru-RU"/>
        </w:rPr>
        <w:t>руб.</w:t>
      </w:r>
      <w:r w:rsidRPr="0013222F">
        <w:rPr>
          <w:sz w:val="28"/>
          <w:szCs w:val="28"/>
          <w:lang w:val="ru-RU"/>
        </w:rPr>
        <w:t xml:space="preserve"> и  составляет:</w:t>
      </w:r>
    </w:p>
    <w:p w:rsidR="0047472E" w:rsidRPr="0013222F" w:rsidRDefault="0047472E" w:rsidP="0047472E">
      <w:pPr>
        <w:jc w:val="both"/>
        <w:outlineLvl w:val="1"/>
        <w:rPr>
          <w:sz w:val="28"/>
          <w:szCs w:val="28"/>
          <w:lang w:val="ru-RU"/>
        </w:rPr>
      </w:pPr>
      <w:r w:rsidRPr="0013222F">
        <w:rPr>
          <w:sz w:val="28"/>
          <w:szCs w:val="28"/>
          <w:lang w:val="ru-RU"/>
        </w:rPr>
        <w:t xml:space="preserve">Общий фонд - </w:t>
      </w:r>
      <w:r w:rsidR="0011375E">
        <w:rPr>
          <w:sz w:val="28"/>
          <w:szCs w:val="28"/>
          <w:lang w:val="ru-RU"/>
        </w:rPr>
        <w:t>1</w:t>
      </w:r>
      <w:r w:rsidR="00CF47D9">
        <w:rPr>
          <w:sz w:val="28"/>
          <w:szCs w:val="28"/>
          <w:lang w:val="ru-RU"/>
        </w:rPr>
        <w:t>3343</w:t>
      </w:r>
    </w:p>
    <w:p w:rsidR="003D08A3" w:rsidRPr="0013222F" w:rsidRDefault="003D08A3" w:rsidP="003D08A3">
      <w:pPr>
        <w:jc w:val="both"/>
        <w:rPr>
          <w:sz w:val="28"/>
          <w:szCs w:val="28"/>
          <w:lang w:val="ru-RU"/>
        </w:rPr>
      </w:pPr>
      <w:r w:rsidRPr="0013222F">
        <w:rPr>
          <w:sz w:val="28"/>
          <w:szCs w:val="28"/>
          <w:lang w:val="ru-RU"/>
        </w:rPr>
        <w:t xml:space="preserve">Учебники  и учебные пособия </w:t>
      </w:r>
      <w:r w:rsidR="0047472E" w:rsidRPr="0013222F">
        <w:rPr>
          <w:sz w:val="28"/>
          <w:szCs w:val="28"/>
          <w:lang w:val="ru-RU"/>
        </w:rPr>
        <w:t>–</w:t>
      </w:r>
      <w:r w:rsidR="00CF47D9">
        <w:rPr>
          <w:sz w:val="28"/>
          <w:szCs w:val="28"/>
          <w:lang w:val="ru-RU"/>
        </w:rPr>
        <w:t>6257</w:t>
      </w:r>
    </w:p>
    <w:p w:rsidR="003D08A3" w:rsidRPr="0013222F" w:rsidRDefault="003D08A3" w:rsidP="003D08A3">
      <w:pPr>
        <w:jc w:val="both"/>
        <w:rPr>
          <w:sz w:val="28"/>
          <w:szCs w:val="28"/>
          <w:lang w:val="ru-RU"/>
        </w:rPr>
      </w:pPr>
      <w:r w:rsidRPr="0013222F">
        <w:rPr>
          <w:sz w:val="28"/>
          <w:szCs w:val="28"/>
          <w:lang w:val="ru-RU"/>
        </w:rPr>
        <w:t>Литератур</w:t>
      </w:r>
      <w:r w:rsidR="0047472E" w:rsidRPr="0013222F">
        <w:rPr>
          <w:sz w:val="28"/>
          <w:szCs w:val="28"/>
          <w:lang w:val="ru-RU"/>
        </w:rPr>
        <w:t xml:space="preserve">но-художественные издания - </w:t>
      </w:r>
      <w:r w:rsidR="0013222F" w:rsidRPr="0013222F">
        <w:rPr>
          <w:sz w:val="28"/>
          <w:szCs w:val="28"/>
          <w:lang w:val="ru-RU"/>
        </w:rPr>
        <w:t>6842</w:t>
      </w:r>
    </w:p>
    <w:p w:rsidR="003D08A3" w:rsidRPr="00551E32" w:rsidRDefault="003D08A3" w:rsidP="003D08A3">
      <w:pPr>
        <w:jc w:val="both"/>
        <w:rPr>
          <w:sz w:val="28"/>
          <w:szCs w:val="28"/>
          <w:lang w:val="ru-RU"/>
        </w:rPr>
      </w:pPr>
      <w:r w:rsidRPr="00551E32">
        <w:rPr>
          <w:sz w:val="28"/>
          <w:szCs w:val="28"/>
          <w:lang w:val="ru-RU"/>
        </w:rPr>
        <w:t xml:space="preserve">Электронные пособия – </w:t>
      </w:r>
      <w:r w:rsidR="00CF47D9">
        <w:rPr>
          <w:sz w:val="28"/>
          <w:szCs w:val="28"/>
          <w:lang w:val="ru-RU"/>
        </w:rPr>
        <w:t>102</w:t>
      </w:r>
    </w:p>
    <w:p w:rsidR="00EE51A6" w:rsidRPr="00EF0A02" w:rsidRDefault="0047472E" w:rsidP="003D08A3">
      <w:pPr>
        <w:jc w:val="both"/>
        <w:rPr>
          <w:sz w:val="28"/>
          <w:szCs w:val="28"/>
          <w:lang w:val="ru-RU"/>
        </w:rPr>
      </w:pPr>
      <w:r w:rsidRPr="00551E32">
        <w:rPr>
          <w:sz w:val="28"/>
          <w:szCs w:val="28"/>
          <w:lang w:val="ru-RU"/>
        </w:rPr>
        <w:t>Справочные материалы - 1</w:t>
      </w:r>
      <w:r w:rsidR="00CF47D9">
        <w:rPr>
          <w:sz w:val="28"/>
          <w:szCs w:val="28"/>
          <w:lang w:val="ru-RU"/>
        </w:rPr>
        <w:t>42</w:t>
      </w:r>
      <w:r w:rsidR="00EE51A6" w:rsidRPr="00DB059F">
        <w:rPr>
          <w:color w:val="FF0000"/>
          <w:sz w:val="28"/>
          <w:szCs w:val="28"/>
          <w:lang w:val="ru-RU"/>
        </w:rPr>
        <w:t xml:space="preserve"> </w:t>
      </w:r>
    </w:p>
    <w:p w:rsidR="005D3535" w:rsidRPr="00DE31B0" w:rsidRDefault="004319BD" w:rsidP="009E6B2D">
      <w:pPr>
        <w:ind w:firstLine="708"/>
        <w:jc w:val="both"/>
        <w:outlineLvl w:val="1"/>
        <w:rPr>
          <w:sz w:val="28"/>
          <w:szCs w:val="28"/>
          <w:shd w:val="clear" w:color="auto" w:fill="FBFBFB"/>
          <w:lang w:val="ru-RU"/>
        </w:rPr>
      </w:pPr>
      <w:r w:rsidRPr="00DE31B0">
        <w:rPr>
          <w:sz w:val="28"/>
          <w:szCs w:val="28"/>
          <w:lang w:val="ru-RU"/>
        </w:rPr>
        <w:t>В 20</w:t>
      </w:r>
      <w:r w:rsidR="0011375E">
        <w:rPr>
          <w:sz w:val="28"/>
          <w:szCs w:val="28"/>
          <w:lang w:val="ru-RU"/>
        </w:rPr>
        <w:t>2</w:t>
      </w:r>
      <w:r w:rsidR="00C50914">
        <w:rPr>
          <w:sz w:val="28"/>
          <w:szCs w:val="28"/>
          <w:lang w:val="ru-RU"/>
        </w:rPr>
        <w:t>3</w:t>
      </w:r>
      <w:r w:rsidR="009E6B2D" w:rsidRPr="00DE31B0">
        <w:rPr>
          <w:sz w:val="28"/>
          <w:szCs w:val="28"/>
          <w:lang w:val="ru-RU"/>
        </w:rPr>
        <w:t xml:space="preserve"> году, ка</w:t>
      </w:r>
      <w:r w:rsidR="003D08A3" w:rsidRPr="00DE31B0">
        <w:rPr>
          <w:sz w:val="28"/>
          <w:szCs w:val="28"/>
          <w:lang w:val="ru-RU"/>
        </w:rPr>
        <w:t>к</w:t>
      </w:r>
      <w:r w:rsidR="009E6B2D" w:rsidRPr="00DE31B0">
        <w:rPr>
          <w:sz w:val="28"/>
          <w:szCs w:val="28"/>
          <w:lang w:val="ru-RU"/>
        </w:rPr>
        <w:t xml:space="preserve"> и ранее, проводилась </w:t>
      </w:r>
      <w:r w:rsidR="005D3535" w:rsidRPr="00DE31B0">
        <w:rPr>
          <w:sz w:val="28"/>
          <w:szCs w:val="28"/>
          <w:lang w:val="ru-RU"/>
        </w:rPr>
        <w:t>проверка фонда на наличие док</w:t>
      </w:r>
      <w:r w:rsidR="005D3535" w:rsidRPr="00DE31B0">
        <w:rPr>
          <w:sz w:val="28"/>
          <w:szCs w:val="28"/>
          <w:lang w:val="ru-RU"/>
        </w:rPr>
        <w:t>у</w:t>
      </w:r>
      <w:r w:rsidR="005D3535" w:rsidRPr="00DE31B0">
        <w:rPr>
          <w:sz w:val="28"/>
          <w:szCs w:val="28"/>
          <w:lang w:val="ru-RU"/>
        </w:rPr>
        <w:t>ментов, включённых в «Федеральный список  экстремистских материалов»</w:t>
      </w:r>
      <w:r w:rsidR="00225D8B" w:rsidRPr="00DE31B0">
        <w:rPr>
          <w:sz w:val="28"/>
          <w:szCs w:val="28"/>
          <w:lang w:val="ru-RU"/>
        </w:rPr>
        <w:t xml:space="preserve"> (ФСЭМ)</w:t>
      </w:r>
      <w:r w:rsidR="005D3535" w:rsidRPr="00DE31B0">
        <w:rPr>
          <w:sz w:val="28"/>
          <w:szCs w:val="28"/>
          <w:lang w:val="ru-RU"/>
        </w:rPr>
        <w:t xml:space="preserve">. </w:t>
      </w:r>
      <w:r w:rsidR="005D3535" w:rsidRPr="00DE31B0">
        <w:rPr>
          <w:sz w:val="28"/>
          <w:szCs w:val="28"/>
          <w:shd w:val="clear" w:color="auto" w:fill="FBFBFB"/>
          <w:lang w:val="ru-RU"/>
        </w:rPr>
        <w:t>В целях исключения возможности массового распространения матер</w:t>
      </w:r>
      <w:r w:rsidR="005D3535" w:rsidRPr="00DE31B0">
        <w:rPr>
          <w:sz w:val="28"/>
          <w:szCs w:val="28"/>
          <w:shd w:val="clear" w:color="auto" w:fill="FBFBFB"/>
          <w:lang w:val="ru-RU"/>
        </w:rPr>
        <w:t>и</w:t>
      </w:r>
      <w:r w:rsidR="005D3535" w:rsidRPr="00DE31B0">
        <w:rPr>
          <w:sz w:val="28"/>
          <w:szCs w:val="28"/>
          <w:shd w:val="clear" w:color="auto" w:fill="FBFBFB"/>
          <w:lang w:val="ru-RU"/>
        </w:rPr>
        <w:t xml:space="preserve">алов, включенных в ФСЭМ, осуществляется блокировка доступа с компьютеров библиотеки </w:t>
      </w:r>
      <w:r w:rsidR="009E6B2D" w:rsidRPr="00DE31B0">
        <w:rPr>
          <w:sz w:val="28"/>
          <w:szCs w:val="28"/>
          <w:shd w:val="clear" w:color="auto" w:fill="FBFBFB"/>
          <w:lang w:val="ru-RU"/>
        </w:rPr>
        <w:t xml:space="preserve">и иных кабинетов </w:t>
      </w:r>
      <w:r w:rsidR="005D3535" w:rsidRPr="00DE31B0">
        <w:rPr>
          <w:sz w:val="28"/>
          <w:szCs w:val="28"/>
          <w:shd w:val="clear" w:color="auto" w:fill="FBFBFB"/>
          <w:lang w:val="ru-RU"/>
        </w:rPr>
        <w:t>к Интернет-ресурсам, включенным в ФСЭМ.</w:t>
      </w:r>
      <w:r w:rsidR="009E6B2D" w:rsidRPr="00DE31B0">
        <w:rPr>
          <w:sz w:val="28"/>
          <w:szCs w:val="28"/>
          <w:shd w:val="clear" w:color="auto" w:fill="FBFBFB"/>
          <w:lang w:val="ru-RU"/>
        </w:rPr>
        <w:t xml:space="preserve"> Т</w:t>
      </w:r>
      <w:r w:rsidR="009E6B2D" w:rsidRPr="00DE31B0">
        <w:rPr>
          <w:sz w:val="28"/>
          <w:szCs w:val="28"/>
          <w:shd w:val="clear" w:color="auto" w:fill="FBFBFB"/>
          <w:lang w:val="ru-RU"/>
        </w:rPr>
        <w:t>а</w:t>
      </w:r>
      <w:r w:rsidR="009E6B2D" w:rsidRPr="00DE31B0">
        <w:rPr>
          <w:sz w:val="28"/>
          <w:szCs w:val="28"/>
          <w:shd w:val="clear" w:color="auto" w:fill="FBFBFB"/>
          <w:lang w:val="ru-RU"/>
        </w:rPr>
        <w:t>ким образом, учреждение выполняет требования информационной безопасности и регулируется «Правилами использования сети Интернет в МБОУ «Новоник</w:t>
      </w:r>
      <w:r w:rsidR="009E6B2D" w:rsidRPr="00DE31B0">
        <w:rPr>
          <w:sz w:val="28"/>
          <w:szCs w:val="28"/>
          <w:shd w:val="clear" w:color="auto" w:fill="FBFBFB"/>
          <w:lang w:val="ru-RU"/>
        </w:rPr>
        <w:t>о</w:t>
      </w:r>
      <w:r w:rsidR="009E6B2D" w:rsidRPr="00DE31B0">
        <w:rPr>
          <w:sz w:val="28"/>
          <w:szCs w:val="28"/>
          <w:shd w:val="clear" w:color="auto" w:fill="FBFBFB"/>
          <w:lang w:val="ru-RU"/>
        </w:rPr>
        <w:t xml:space="preserve">лаевская СОШ». </w:t>
      </w:r>
    </w:p>
    <w:p w:rsidR="009E6B2D" w:rsidRPr="00DE31B0" w:rsidRDefault="009E6B2D" w:rsidP="00EF0472">
      <w:pPr>
        <w:pStyle w:val="a5"/>
        <w:ind w:left="0" w:firstLine="708"/>
        <w:jc w:val="both"/>
        <w:rPr>
          <w:sz w:val="28"/>
          <w:szCs w:val="28"/>
          <w:lang w:val="ru-RU"/>
        </w:rPr>
      </w:pPr>
      <w:r w:rsidRPr="00DE31B0">
        <w:rPr>
          <w:sz w:val="28"/>
          <w:szCs w:val="28"/>
          <w:shd w:val="clear" w:color="auto" w:fill="FBFBFB"/>
          <w:lang w:val="ru-RU"/>
        </w:rPr>
        <w:t>В  соответствии с «</w:t>
      </w:r>
      <w:r w:rsidRPr="00DE31B0">
        <w:rPr>
          <w:sz w:val="28"/>
          <w:szCs w:val="28"/>
          <w:lang w:val="ru-RU"/>
        </w:rPr>
        <w:t>Положением об официальном сайте учреждения в и</w:t>
      </w:r>
      <w:r w:rsidRPr="00DE31B0">
        <w:rPr>
          <w:sz w:val="28"/>
          <w:szCs w:val="28"/>
          <w:lang w:val="ru-RU"/>
        </w:rPr>
        <w:t>н</w:t>
      </w:r>
      <w:r w:rsidRPr="00DE31B0">
        <w:rPr>
          <w:sz w:val="28"/>
          <w:szCs w:val="28"/>
          <w:lang w:val="ru-RU"/>
        </w:rPr>
        <w:t>формационно-телекоммуникационной сети «Интернет», школа имеет свой оф</w:t>
      </w:r>
      <w:r w:rsidRPr="00DE31B0">
        <w:rPr>
          <w:sz w:val="28"/>
          <w:szCs w:val="28"/>
          <w:lang w:val="ru-RU"/>
        </w:rPr>
        <w:t>и</w:t>
      </w:r>
      <w:r w:rsidRPr="00DE31B0">
        <w:rPr>
          <w:sz w:val="28"/>
          <w:szCs w:val="28"/>
          <w:lang w:val="ru-RU"/>
        </w:rPr>
        <w:t>циальный сайт, который обеспечивает открытость деятельности Учреждения, р</w:t>
      </w:r>
      <w:r w:rsidRPr="00DE31B0">
        <w:rPr>
          <w:sz w:val="28"/>
          <w:szCs w:val="28"/>
          <w:lang w:val="ru-RU"/>
        </w:rPr>
        <w:t>е</w:t>
      </w:r>
      <w:r w:rsidRPr="00DE31B0">
        <w:rPr>
          <w:sz w:val="28"/>
          <w:szCs w:val="28"/>
          <w:lang w:val="ru-RU"/>
        </w:rPr>
        <w:t>ализацию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 реализацию принципов единства культурного и образовательного пространства, демократического государственно-общественного управления о</w:t>
      </w:r>
      <w:r w:rsidRPr="00DE31B0">
        <w:rPr>
          <w:sz w:val="28"/>
          <w:szCs w:val="28"/>
          <w:lang w:val="ru-RU"/>
        </w:rPr>
        <w:t>б</w:t>
      </w:r>
      <w:r w:rsidRPr="00DE31B0">
        <w:rPr>
          <w:sz w:val="28"/>
          <w:szCs w:val="28"/>
          <w:lang w:val="ru-RU"/>
        </w:rPr>
        <w:t>разовательным учреждением,</w:t>
      </w:r>
      <w:r w:rsidR="00EF0472">
        <w:rPr>
          <w:sz w:val="28"/>
          <w:szCs w:val="28"/>
          <w:lang w:val="ru-RU"/>
        </w:rPr>
        <w:t xml:space="preserve"> </w:t>
      </w:r>
      <w:r w:rsidRPr="00DE31B0">
        <w:rPr>
          <w:sz w:val="28"/>
          <w:szCs w:val="28"/>
          <w:lang w:val="ru-RU"/>
        </w:rPr>
        <w:t>информирование общественности о развитии и р</w:t>
      </w:r>
      <w:r w:rsidRPr="00DE31B0">
        <w:rPr>
          <w:sz w:val="28"/>
          <w:szCs w:val="28"/>
          <w:lang w:val="ru-RU"/>
        </w:rPr>
        <w:t>е</w:t>
      </w:r>
      <w:r w:rsidRPr="00DE31B0">
        <w:rPr>
          <w:sz w:val="28"/>
          <w:szCs w:val="28"/>
          <w:lang w:val="ru-RU"/>
        </w:rPr>
        <w:t xml:space="preserve">зультатах уставной деятельности образовательного учреждения. Сайт школы  размещается по адресу: </w:t>
      </w:r>
      <w:hyperlink r:id="rId22" w:history="1">
        <w:r w:rsidRPr="00DE31B0">
          <w:rPr>
            <w:rStyle w:val="ac"/>
            <w:color w:val="auto"/>
            <w:sz w:val="28"/>
            <w:szCs w:val="28"/>
          </w:rPr>
          <w:t>http</w:t>
        </w:r>
        <w:r w:rsidRPr="00DE31B0">
          <w:rPr>
            <w:rStyle w:val="ac"/>
            <w:color w:val="auto"/>
            <w:sz w:val="28"/>
            <w:szCs w:val="28"/>
            <w:lang w:val="ru-RU"/>
          </w:rPr>
          <w:t>://</w:t>
        </w:r>
        <w:proofErr w:type="spellStart"/>
        <w:r w:rsidRPr="00DE31B0">
          <w:rPr>
            <w:rStyle w:val="ac"/>
            <w:color w:val="auto"/>
            <w:sz w:val="28"/>
            <w:szCs w:val="28"/>
          </w:rPr>
          <w:t>oo</w:t>
        </w:r>
        <w:proofErr w:type="spellEnd"/>
        <w:r w:rsidRPr="00DE31B0">
          <w:rPr>
            <w:rStyle w:val="ac"/>
            <w:color w:val="auto"/>
            <w:sz w:val="28"/>
            <w:szCs w:val="28"/>
            <w:lang w:val="ru-RU"/>
          </w:rPr>
          <w:t>972.</w:t>
        </w:r>
        <w:proofErr w:type="spellStart"/>
        <w:r w:rsidRPr="00DE31B0">
          <w:rPr>
            <w:rStyle w:val="ac"/>
            <w:color w:val="auto"/>
            <w:sz w:val="28"/>
            <w:szCs w:val="28"/>
          </w:rPr>
          <w:t>edu</w:t>
        </w:r>
        <w:proofErr w:type="spellEnd"/>
        <w:r w:rsidRPr="00DE31B0">
          <w:rPr>
            <w:rStyle w:val="ac"/>
            <w:color w:val="auto"/>
            <w:sz w:val="28"/>
            <w:szCs w:val="28"/>
            <w:lang w:val="ru-RU"/>
          </w:rPr>
          <w:t>22.</w:t>
        </w:r>
        <w:r w:rsidRPr="00DE31B0">
          <w:rPr>
            <w:rStyle w:val="ac"/>
            <w:color w:val="auto"/>
            <w:sz w:val="28"/>
            <w:szCs w:val="28"/>
          </w:rPr>
          <w:t>info</w:t>
        </w:r>
      </w:hyperlink>
      <w:r w:rsidRPr="00DE31B0">
        <w:rPr>
          <w:sz w:val="28"/>
          <w:szCs w:val="28"/>
          <w:lang w:val="ru-RU"/>
        </w:rPr>
        <w:t>. Информационное наполнение и актуализация Сайта осуществляется совместными усилиями директора школы, заместителей директора, руководителей методических объединений и общ</w:t>
      </w:r>
      <w:r w:rsidRPr="00DE31B0">
        <w:rPr>
          <w:sz w:val="28"/>
          <w:szCs w:val="28"/>
          <w:lang w:val="ru-RU"/>
        </w:rPr>
        <w:t>е</w:t>
      </w:r>
      <w:r w:rsidRPr="00DE31B0">
        <w:rPr>
          <w:sz w:val="28"/>
          <w:szCs w:val="28"/>
          <w:lang w:val="ru-RU"/>
        </w:rPr>
        <w:t>ственных организаций.</w:t>
      </w:r>
    </w:p>
    <w:p w:rsidR="00225D8B" w:rsidRPr="00EF0472" w:rsidRDefault="00225D8B" w:rsidP="00EC1750">
      <w:pPr>
        <w:tabs>
          <w:tab w:val="left" w:pos="900"/>
        </w:tabs>
        <w:jc w:val="both"/>
        <w:rPr>
          <w:sz w:val="28"/>
          <w:szCs w:val="28"/>
          <w:lang w:val="ru-RU"/>
        </w:rPr>
      </w:pPr>
      <w:r w:rsidRPr="00DE31B0">
        <w:rPr>
          <w:sz w:val="28"/>
          <w:szCs w:val="28"/>
          <w:shd w:val="clear" w:color="auto" w:fill="FBFBFB"/>
          <w:lang w:val="ru-RU"/>
        </w:rPr>
        <w:tab/>
      </w:r>
      <w:r w:rsidR="00EC1750" w:rsidRPr="00EF0472">
        <w:rPr>
          <w:sz w:val="28"/>
          <w:szCs w:val="28"/>
          <w:lang w:val="ru-RU"/>
        </w:rPr>
        <w:t>Для организации учебно-воспита</w:t>
      </w:r>
      <w:r w:rsidRPr="00EF0472">
        <w:rPr>
          <w:sz w:val="28"/>
          <w:szCs w:val="28"/>
          <w:lang w:val="ru-RU"/>
        </w:rPr>
        <w:t xml:space="preserve">тельного процесса </w:t>
      </w:r>
      <w:r w:rsidR="00EF0472" w:rsidRPr="00EF0472">
        <w:rPr>
          <w:sz w:val="28"/>
          <w:szCs w:val="28"/>
          <w:lang w:val="ru-RU"/>
        </w:rPr>
        <w:t>10</w:t>
      </w:r>
      <w:r w:rsidRPr="00EF0472">
        <w:rPr>
          <w:sz w:val="28"/>
          <w:szCs w:val="28"/>
          <w:lang w:val="ru-RU"/>
        </w:rPr>
        <w:t>0%</w:t>
      </w:r>
      <w:r w:rsidR="00EC1750" w:rsidRPr="00EF0472">
        <w:rPr>
          <w:sz w:val="28"/>
          <w:szCs w:val="28"/>
          <w:lang w:val="ru-RU"/>
        </w:rPr>
        <w:t xml:space="preserve"> кабинет</w:t>
      </w:r>
      <w:r w:rsidRPr="00EF0472">
        <w:rPr>
          <w:sz w:val="28"/>
          <w:szCs w:val="28"/>
          <w:lang w:val="ru-RU"/>
        </w:rPr>
        <w:t>ов</w:t>
      </w:r>
      <w:r w:rsidR="00EC1750" w:rsidRPr="00EF0472">
        <w:rPr>
          <w:sz w:val="28"/>
          <w:szCs w:val="28"/>
          <w:lang w:val="ru-RU"/>
        </w:rPr>
        <w:t xml:space="preserve"> оснащен</w:t>
      </w:r>
      <w:r w:rsidRPr="00EF0472">
        <w:rPr>
          <w:sz w:val="28"/>
          <w:szCs w:val="28"/>
          <w:lang w:val="ru-RU"/>
        </w:rPr>
        <w:t>ы</w:t>
      </w:r>
      <w:r w:rsidR="00EC1750" w:rsidRPr="00EF0472">
        <w:rPr>
          <w:sz w:val="28"/>
          <w:szCs w:val="28"/>
          <w:lang w:val="ru-RU"/>
        </w:rPr>
        <w:t xml:space="preserve"> компьютером</w:t>
      </w:r>
      <w:r w:rsidRPr="00EF0472">
        <w:rPr>
          <w:sz w:val="28"/>
          <w:szCs w:val="28"/>
          <w:lang w:val="ru-RU"/>
        </w:rPr>
        <w:t xml:space="preserve">, </w:t>
      </w:r>
      <w:r w:rsidR="00EC1750" w:rsidRPr="00EF0472">
        <w:rPr>
          <w:sz w:val="28"/>
          <w:szCs w:val="28"/>
          <w:lang w:val="ru-RU"/>
        </w:rPr>
        <w:t xml:space="preserve">также организована система проекции информации с использованием интерактивной доски (или экрана) и проектора. </w:t>
      </w:r>
    </w:p>
    <w:p w:rsidR="00615C93" w:rsidRDefault="00225D8B" w:rsidP="00137607">
      <w:pPr>
        <w:pStyle w:val="a3"/>
        <w:spacing w:before="1" w:line="322" w:lineRule="exact"/>
        <w:ind w:right="100" w:firstLine="707"/>
        <w:jc w:val="both"/>
        <w:rPr>
          <w:lang w:val="ru-RU"/>
        </w:rPr>
      </w:pPr>
      <w:r w:rsidRPr="00EF0472">
        <w:rPr>
          <w:lang w:val="ru-RU"/>
        </w:rPr>
        <w:t xml:space="preserve">Таким образом, </w:t>
      </w:r>
      <w:r w:rsidR="00740B90" w:rsidRPr="00EF0472">
        <w:rPr>
          <w:lang w:val="ru-RU"/>
        </w:rPr>
        <w:t>библиотечно-информационное обеспечение</w:t>
      </w:r>
      <w:r w:rsidR="00EC1750" w:rsidRPr="00EF0472">
        <w:rPr>
          <w:lang w:val="ru-RU"/>
        </w:rPr>
        <w:t xml:space="preserve"> в полной м</w:t>
      </w:r>
      <w:r w:rsidR="00EC1750" w:rsidRPr="00EF0472">
        <w:rPr>
          <w:lang w:val="ru-RU"/>
        </w:rPr>
        <w:t>е</w:t>
      </w:r>
      <w:r w:rsidR="00EC1750" w:rsidRPr="00EF0472">
        <w:rPr>
          <w:lang w:val="ru-RU"/>
        </w:rPr>
        <w:t>ре обеспечивает образовательный процесс информационными материалами, учебной, научной, справочной, научно- популярной, художественной литер</w:t>
      </w:r>
      <w:r w:rsidR="00EC1750" w:rsidRPr="00EF0472">
        <w:rPr>
          <w:lang w:val="ru-RU"/>
        </w:rPr>
        <w:t>а</w:t>
      </w:r>
      <w:r w:rsidR="00740B90" w:rsidRPr="00EF0472">
        <w:rPr>
          <w:lang w:val="ru-RU"/>
        </w:rPr>
        <w:t>турой, периодическими изданиями, мультимедийным, компьютерным оборуд</w:t>
      </w:r>
      <w:r w:rsidR="00740B90" w:rsidRPr="00EF0472">
        <w:rPr>
          <w:lang w:val="ru-RU"/>
        </w:rPr>
        <w:t>о</w:t>
      </w:r>
      <w:r w:rsidR="00740B90" w:rsidRPr="00EF0472">
        <w:rPr>
          <w:lang w:val="ru-RU"/>
        </w:rPr>
        <w:t>ванием. Созданные условия обеспечить</w:t>
      </w:r>
      <w:r w:rsidR="00EF0472" w:rsidRPr="00EF0472">
        <w:rPr>
          <w:lang w:val="ru-RU"/>
        </w:rPr>
        <w:t xml:space="preserve"> </w:t>
      </w:r>
      <w:r w:rsidR="00740B90" w:rsidRPr="00EF0472">
        <w:rPr>
          <w:lang w:val="ru-RU"/>
        </w:rPr>
        <w:t>открытость информации о деятельн</w:t>
      </w:r>
      <w:r w:rsidR="00740B90" w:rsidRPr="00EF0472">
        <w:rPr>
          <w:lang w:val="ru-RU"/>
        </w:rPr>
        <w:t>о</w:t>
      </w:r>
      <w:r w:rsidR="00740B90" w:rsidRPr="00EF0472">
        <w:rPr>
          <w:lang w:val="ru-RU"/>
        </w:rPr>
        <w:t>сти школы, её доступность, возможность получения обратной связи.</w:t>
      </w:r>
      <w:bookmarkStart w:id="8" w:name="_bookmark16"/>
      <w:bookmarkEnd w:id="8"/>
    </w:p>
    <w:p w:rsidR="002B2B8A" w:rsidRPr="002B2B8A" w:rsidRDefault="002B2B8A" w:rsidP="002B2B8A">
      <w:pPr>
        <w:ind w:firstLine="709"/>
        <w:jc w:val="both"/>
        <w:rPr>
          <w:sz w:val="28"/>
          <w:szCs w:val="28"/>
          <w:lang w:val="ru-RU"/>
        </w:rPr>
      </w:pPr>
      <w:r w:rsidRPr="002B2B8A">
        <w:rPr>
          <w:sz w:val="28"/>
          <w:szCs w:val="28"/>
          <w:lang w:val="ru-RU"/>
        </w:rPr>
        <w:t>В детском саду  имеется методическая литература по основным направл</w:t>
      </w:r>
      <w:r w:rsidRPr="002B2B8A">
        <w:rPr>
          <w:sz w:val="28"/>
          <w:szCs w:val="28"/>
          <w:lang w:val="ru-RU"/>
        </w:rPr>
        <w:t>е</w:t>
      </w:r>
      <w:r w:rsidRPr="002B2B8A">
        <w:rPr>
          <w:sz w:val="28"/>
          <w:szCs w:val="28"/>
          <w:lang w:val="ru-RU"/>
        </w:rPr>
        <w:t xml:space="preserve">ниям образовательной деятельности. Приобретается дидактический, раздаточный </w:t>
      </w:r>
      <w:r w:rsidRPr="002B2B8A">
        <w:rPr>
          <w:sz w:val="28"/>
          <w:szCs w:val="28"/>
          <w:lang w:val="ru-RU"/>
        </w:rPr>
        <w:lastRenderedPageBreak/>
        <w:t xml:space="preserve">материал, детская художественная литература для организации деятельности с детьми. Для педагогов имеются компьютеры с выходом на интернет сайты. </w:t>
      </w:r>
    </w:p>
    <w:p w:rsidR="002B2B8A" w:rsidRPr="00137607" w:rsidRDefault="002B2B8A" w:rsidP="002B2B8A">
      <w:pPr>
        <w:ind w:firstLine="709"/>
        <w:jc w:val="both"/>
        <w:rPr>
          <w:sz w:val="28"/>
          <w:szCs w:val="28"/>
          <w:lang w:val="ru-RU"/>
        </w:rPr>
      </w:pPr>
      <w:r w:rsidRPr="002B2B8A">
        <w:rPr>
          <w:sz w:val="28"/>
          <w:szCs w:val="28"/>
          <w:lang w:val="ru-RU"/>
        </w:rPr>
        <w:t xml:space="preserve">Детский сад не имеет официального сайта.  </w:t>
      </w:r>
    </w:p>
    <w:p w:rsidR="00D81C8B" w:rsidRPr="00C322BA" w:rsidRDefault="00D81C8B" w:rsidP="00D81C8B">
      <w:pPr>
        <w:spacing w:before="201"/>
        <w:ind w:left="175" w:right="178"/>
        <w:jc w:val="center"/>
        <w:rPr>
          <w:b/>
          <w:sz w:val="28"/>
          <w:szCs w:val="28"/>
          <w:lang w:val="ru-RU"/>
        </w:rPr>
      </w:pPr>
      <w:r w:rsidRPr="00C322BA">
        <w:rPr>
          <w:b/>
          <w:sz w:val="28"/>
          <w:szCs w:val="28"/>
          <w:lang w:val="ru-RU"/>
        </w:rPr>
        <w:t>Раздел 9. Материально-техническая база</w:t>
      </w:r>
    </w:p>
    <w:p w:rsidR="00C322BA" w:rsidRPr="00C322BA" w:rsidRDefault="00EE51A6" w:rsidP="00C322BA">
      <w:pPr>
        <w:ind w:firstLine="709"/>
        <w:jc w:val="both"/>
        <w:rPr>
          <w:sz w:val="28"/>
          <w:szCs w:val="28"/>
          <w:lang w:val="ru-RU" w:eastAsia="ru-RU"/>
        </w:rPr>
      </w:pPr>
      <w:r w:rsidRPr="00C322BA">
        <w:rPr>
          <w:sz w:val="28"/>
          <w:szCs w:val="28"/>
          <w:lang w:val="ru-RU"/>
        </w:rPr>
        <w:t xml:space="preserve">Питание детей </w:t>
      </w:r>
      <w:r w:rsidR="00751442" w:rsidRPr="00C322BA">
        <w:rPr>
          <w:sz w:val="28"/>
          <w:szCs w:val="28"/>
          <w:lang w:val="ru-RU"/>
        </w:rPr>
        <w:t xml:space="preserve">в структурном подразделении «Новониколаевский детский сад «Радуга» </w:t>
      </w:r>
      <w:r w:rsidRPr="00C322BA">
        <w:rPr>
          <w:sz w:val="28"/>
          <w:szCs w:val="28"/>
          <w:lang w:val="ru-RU"/>
        </w:rPr>
        <w:t xml:space="preserve">организовано в детских столовых (в каждой группе своя столовая),  4-х разовое, для всех детей. </w:t>
      </w:r>
      <w:r w:rsidR="00C322BA" w:rsidRPr="00C322BA">
        <w:rPr>
          <w:sz w:val="28"/>
          <w:szCs w:val="28"/>
          <w:lang w:val="ru-RU" w:eastAsia="ru-RU"/>
        </w:rPr>
        <w:t>Поставки продуктов питания организованы на  дог</w:t>
      </w:r>
      <w:r w:rsidR="00C322BA" w:rsidRPr="00C322BA">
        <w:rPr>
          <w:sz w:val="28"/>
          <w:szCs w:val="28"/>
          <w:lang w:val="ru-RU" w:eastAsia="ru-RU"/>
        </w:rPr>
        <w:t>о</w:t>
      </w:r>
      <w:r w:rsidR="00C322BA" w:rsidRPr="00C322BA">
        <w:rPr>
          <w:sz w:val="28"/>
          <w:szCs w:val="28"/>
          <w:lang w:val="ru-RU" w:eastAsia="ru-RU"/>
        </w:rPr>
        <w:t>ворной основе. Пищеблок работает на полуфабрикатах, так как нет цехов. Осн</w:t>
      </w:r>
      <w:r w:rsidR="00C322BA" w:rsidRPr="00C322BA">
        <w:rPr>
          <w:sz w:val="28"/>
          <w:szCs w:val="28"/>
          <w:lang w:val="ru-RU" w:eastAsia="ru-RU"/>
        </w:rPr>
        <w:t>о</w:t>
      </w:r>
      <w:r w:rsidR="00C322BA" w:rsidRPr="00C322BA">
        <w:rPr>
          <w:sz w:val="28"/>
          <w:szCs w:val="28"/>
          <w:lang w:val="ru-RU" w:eastAsia="ru-RU"/>
        </w:rPr>
        <w:t>вой организации питания детей в детском саду  является соблюдение рекоменд</w:t>
      </w:r>
      <w:r w:rsidR="00C322BA" w:rsidRPr="00C322BA">
        <w:rPr>
          <w:sz w:val="28"/>
          <w:szCs w:val="28"/>
          <w:lang w:val="ru-RU" w:eastAsia="ru-RU"/>
        </w:rPr>
        <w:t>у</w:t>
      </w:r>
      <w:r w:rsidR="00C322BA" w:rsidRPr="00C322BA">
        <w:rPr>
          <w:sz w:val="28"/>
          <w:szCs w:val="28"/>
          <w:lang w:val="ru-RU" w:eastAsia="ru-RU"/>
        </w:rPr>
        <w:t>емых наборов продуктов и рационов питания, позволяющих удовлетворить ф</w:t>
      </w:r>
      <w:r w:rsidR="00C322BA" w:rsidRPr="00C322BA">
        <w:rPr>
          <w:sz w:val="28"/>
          <w:szCs w:val="28"/>
          <w:lang w:val="ru-RU" w:eastAsia="ru-RU"/>
        </w:rPr>
        <w:t>и</w:t>
      </w:r>
      <w:r w:rsidR="00C322BA" w:rsidRPr="00C322BA">
        <w:rPr>
          <w:sz w:val="28"/>
          <w:szCs w:val="28"/>
          <w:lang w:val="ru-RU" w:eastAsia="ru-RU"/>
        </w:rPr>
        <w:t>зиологические потребности дошкольников в основных питательных веществах и необходимой калорийностью. В детском саду соблюдается рецептура и технол</w:t>
      </w:r>
      <w:r w:rsidR="00C322BA" w:rsidRPr="00C322BA">
        <w:rPr>
          <w:sz w:val="28"/>
          <w:szCs w:val="28"/>
          <w:lang w:val="ru-RU" w:eastAsia="ru-RU"/>
        </w:rPr>
        <w:t>о</w:t>
      </w:r>
      <w:r w:rsidR="00C322BA" w:rsidRPr="00C322BA">
        <w:rPr>
          <w:sz w:val="28"/>
          <w:szCs w:val="28"/>
          <w:lang w:val="ru-RU" w:eastAsia="ru-RU"/>
        </w:rPr>
        <w:t>гия приготовления блюд, оставляется суточная проба готовой продукции, в</w:t>
      </w:r>
      <w:r w:rsidR="00C322BA" w:rsidRPr="00C322BA">
        <w:rPr>
          <w:sz w:val="28"/>
          <w:szCs w:val="28"/>
          <w:lang w:val="ru-RU" w:eastAsia="ru-RU"/>
        </w:rPr>
        <w:t>ы</w:t>
      </w:r>
      <w:r w:rsidR="00C322BA" w:rsidRPr="00C322BA">
        <w:rPr>
          <w:sz w:val="28"/>
          <w:szCs w:val="28"/>
          <w:lang w:val="ru-RU" w:eastAsia="ru-RU"/>
        </w:rPr>
        <w:t>полняются нормы вложения сырья, вкусовое качество приготовленных блюд с</w:t>
      </w:r>
      <w:r w:rsidR="00C322BA" w:rsidRPr="00C322BA">
        <w:rPr>
          <w:sz w:val="28"/>
          <w:szCs w:val="28"/>
          <w:lang w:val="ru-RU" w:eastAsia="ru-RU"/>
        </w:rPr>
        <w:t>о</w:t>
      </w:r>
      <w:r w:rsidR="00C322BA" w:rsidRPr="00C322BA">
        <w:rPr>
          <w:sz w:val="28"/>
          <w:szCs w:val="28"/>
          <w:lang w:val="ru-RU" w:eastAsia="ru-RU"/>
        </w:rPr>
        <w:t xml:space="preserve">ответствует требованиям. </w:t>
      </w:r>
    </w:p>
    <w:p w:rsidR="00C322BA" w:rsidRPr="00C322BA" w:rsidRDefault="00C322BA" w:rsidP="00C322BA">
      <w:pPr>
        <w:widowControl/>
        <w:jc w:val="both"/>
        <w:rPr>
          <w:sz w:val="28"/>
          <w:szCs w:val="28"/>
          <w:lang w:val="ru-RU" w:eastAsia="ru-RU"/>
        </w:rPr>
      </w:pPr>
      <w:r w:rsidRPr="00C322BA">
        <w:rPr>
          <w:b/>
          <w:sz w:val="28"/>
          <w:szCs w:val="28"/>
          <w:lang w:val="ru-RU" w:eastAsia="ru-RU"/>
        </w:rPr>
        <w:t xml:space="preserve">Вывод: </w:t>
      </w:r>
      <w:r w:rsidRPr="00C322BA">
        <w:rPr>
          <w:sz w:val="28"/>
          <w:szCs w:val="28"/>
          <w:lang w:val="ru-RU" w:eastAsia="ru-RU"/>
        </w:rPr>
        <w:t xml:space="preserve"> Содержание и качество </w:t>
      </w:r>
      <w:proofErr w:type="spellStart"/>
      <w:r w:rsidRPr="00C322BA">
        <w:rPr>
          <w:sz w:val="28"/>
          <w:szCs w:val="28"/>
          <w:lang w:val="ru-RU" w:eastAsia="ru-RU"/>
        </w:rPr>
        <w:t>воспитательно</w:t>
      </w:r>
      <w:proofErr w:type="spellEnd"/>
      <w:r w:rsidRPr="00C322BA">
        <w:rPr>
          <w:sz w:val="28"/>
          <w:szCs w:val="28"/>
          <w:lang w:val="ru-RU" w:eastAsia="ru-RU"/>
        </w:rPr>
        <w:t>-образовательного процесса оц</w:t>
      </w:r>
      <w:r w:rsidRPr="00C322BA">
        <w:rPr>
          <w:sz w:val="28"/>
          <w:szCs w:val="28"/>
          <w:lang w:val="ru-RU" w:eastAsia="ru-RU"/>
        </w:rPr>
        <w:t>е</w:t>
      </w:r>
      <w:r w:rsidRPr="00C322BA">
        <w:rPr>
          <w:sz w:val="28"/>
          <w:szCs w:val="28"/>
          <w:lang w:val="ru-RU" w:eastAsia="ru-RU"/>
        </w:rPr>
        <w:t>нено родителями (законными представителями) положительно в соответствии с требованиями федерального государственного образовательного стандарта.</w:t>
      </w:r>
    </w:p>
    <w:p w:rsidR="00C322BA" w:rsidRPr="00C322BA" w:rsidRDefault="00C322BA" w:rsidP="00C322BA">
      <w:pPr>
        <w:widowControl/>
        <w:ind w:firstLine="709"/>
        <w:jc w:val="both"/>
        <w:rPr>
          <w:sz w:val="28"/>
          <w:szCs w:val="28"/>
          <w:lang w:val="ru-RU" w:eastAsia="ru-RU"/>
        </w:rPr>
      </w:pPr>
      <w:r w:rsidRPr="00C322BA">
        <w:rPr>
          <w:sz w:val="28"/>
          <w:szCs w:val="28"/>
          <w:lang w:val="ru-RU" w:eastAsia="ru-RU"/>
        </w:rPr>
        <w:t>Продолжить работу по усовершенствованию качества  и расширения услуг в соответствии с Программой развития ДОО.</w:t>
      </w:r>
    </w:p>
    <w:p w:rsidR="00D80EE1" w:rsidRPr="00964EE4" w:rsidRDefault="00D80EE1" w:rsidP="00D80EE1">
      <w:pPr>
        <w:tabs>
          <w:tab w:val="left" w:pos="900"/>
        </w:tabs>
        <w:ind w:firstLine="567"/>
        <w:jc w:val="both"/>
        <w:rPr>
          <w:sz w:val="28"/>
          <w:szCs w:val="28"/>
          <w:lang w:val="ru-RU"/>
        </w:rPr>
      </w:pPr>
      <w:r w:rsidRPr="00964EE4">
        <w:rPr>
          <w:sz w:val="28"/>
          <w:szCs w:val="28"/>
          <w:lang w:val="ru-RU"/>
        </w:rPr>
        <w:t xml:space="preserve">В школе имеется столовая, число посадочных мест </w:t>
      </w:r>
      <w:r w:rsidR="00964EE4" w:rsidRPr="00964EE4">
        <w:rPr>
          <w:sz w:val="28"/>
          <w:szCs w:val="28"/>
          <w:lang w:val="ru-RU"/>
        </w:rPr>
        <w:t>115</w:t>
      </w:r>
      <w:r w:rsidRPr="00964EE4">
        <w:rPr>
          <w:sz w:val="28"/>
          <w:szCs w:val="28"/>
          <w:lang w:val="ru-RU"/>
        </w:rPr>
        <w:t>, которая обеспечена технологическим оборудованием,  техническое состояние в соответствии с уст</w:t>
      </w:r>
      <w:r w:rsidRPr="00964EE4">
        <w:rPr>
          <w:sz w:val="28"/>
          <w:szCs w:val="28"/>
          <w:lang w:val="ru-RU"/>
        </w:rPr>
        <w:t>а</w:t>
      </w:r>
      <w:r w:rsidRPr="00964EE4">
        <w:rPr>
          <w:sz w:val="28"/>
          <w:szCs w:val="28"/>
          <w:lang w:val="ru-RU"/>
        </w:rPr>
        <w:t>новленными требованиями - удовлетворительное. Санитарное состояние п</w:t>
      </w:r>
      <w:r w:rsidRPr="00964EE4">
        <w:rPr>
          <w:sz w:val="28"/>
          <w:szCs w:val="28"/>
          <w:lang w:val="ru-RU"/>
        </w:rPr>
        <w:t>и</w:t>
      </w:r>
      <w:r w:rsidRPr="00964EE4">
        <w:rPr>
          <w:sz w:val="28"/>
          <w:szCs w:val="28"/>
          <w:lang w:val="ru-RU"/>
        </w:rPr>
        <w:t>щеблока, подсобных помещений для хранения продуктов, обеспеченность пос</w:t>
      </w:r>
      <w:r w:rsidRPr="00964EE4">
        <w:rPr>
          <w:sz w:val="28"/>
          <w:szCs w:val="28"/>
          <w:lang w:val="ru-RU"/>
        </w:rPr>
        <w:t>у</w:t>
      </w:r>
      <w:r w:rsidRPr="00964EE4">
        <w:rPr>
          <w:sz w:val="28"/>
          <w:szCs w:val="28"/>
          <w:lang w:val="ru-RU"/>
        </w:rPr>
        <w:t>дой удовлетворительное.</w:t>
      </w:r>
    </w:p>
    <w:p w:rsidR="00740B90" w:rsidRPr="00DE31B0" w:rsidRDefault="00740B90" w:rsidP="00740B90">
      <w:pPr>
        <w:tabs>
          <w:tab w:val="left" w:pos="900"/>
        </w:tabs>
        <w:jc w:val="both"/>
        <w:rPr>
          <w:b/>
          <w:i/>
          <w:sz w:val="28"/>
          <w:szCs w:val="28"/>
          <w:lang w:val="ru-RU"/>
        </w:rPr>
      </w:pPr>
      <w:r w:rsidRPr="00DE31B0">
        <w:rPr>
          <w:b/>
          <w:i/>
          <w:sz w:val="28"/>
          <w:szCs w:val="28"/>
          <w:lang w:val="ru-RU"/>
        </w:rPr>
        <w:t>Перечень учебных кабинетов, мастерских, их оснащенность.</w:t>
      </w:r>
    </w:p>
    <w:p w:rsidR="00740B90" w:rsidRPr="00DE31B0" w:rsidRDefault="00740B90" w:rsidP="00740B90">
      <w:pPr>
        <w:tabs>
          <w:tab w:val="left" w:pos="900"/>
        </w:tabs>
        <w:jc w:val="both"/>
        <w:rPr>
          <w:sz w:val="28"/>
          <w:szCs w:val="28"/>
          <w:lang w:val="ru-RU"/>
        </w:rPr>
      </w:pPr>
      <w:r w:rsidRPr="00DE31B0">
        <w:rPr>
          <w:sz w:val="28"/>
          <w:szCs w:val="28"/>
          <w:lang w:val="ru-RU"/>
        </w:rPr>
        <w:t>Кабинеты начальных классов</w:t>
      </w:r>
      <w:r w:rsidR="000140AD" w:rsidRPr="00DE31B0">
        <w:rPr>
          <w:sz w:val="28"/>
          <w:szCs w:val="28"/>
          <w:lang w:val="ru-RU"/>
        </w:rPr>
        <w:t xml:space="preserve"> - 4</w:t>
      </w:r>
    </w:p>
    <w:p w:rsidR="00740B90" w:rsidRPr="00DE31B0" w:rsidRDefault="00740B90" w:rsidP="00740B90">
      <w:pPr>
        <w:tabs>
          <w:tab w:val="left" w:pos="900"/>
        </w:tabs>
        <w:jc w:val="both"/>
        <w:rPr>
          <w:sz w:val="28"/>
          <w:szCs w:val="28"/>
          <w:lang w:val="ru-RU"/>
        </w:rPr>
      </w:pPr>
      <w:r w:rsidRPr="00DE31B0">
        <w:rPr>
          <w:sz w:val="28"/>
          <w:szCs w:val="28"/>
          <w:lang w:val="ru-RU"/>
        </w:rPr>
        <w:t>Кабинет технологии</w:t>
      </w:r>
    </w:p>
    <w:p w:rsidR="000140AD" w:rsidRPr="00DE31B0" w:rsidRDefault="000140AD" w:rsidP="00740B90">
      <w:pPr>
        <w:tabs>
          <w:tab w:val="left" w:pos="900"/>
        </w:tabs>
        <w:jc w:val="both"/>
        <w:rPr>
          <w:sz w:val="28"/>
          <w:szCs w:val="28"/>
          <w:lang w:val="ru-RU"/>
        </w:rPr>
      </w:pPr>
      <w:r w:rsidRPr="00DE31B0">
        <w:rPr>
          <w:sz w:val="28"/>
          <w:szCs w:val="28"/>
          <w:lang w:val="ru-RU"/>
        </w:rPr>
        <w:t>Мастерская</w:t>
      </w:r>
    </w:p>
    <w:p w:rsidR="00740B90" w:rsidRPr="00DE31B0" w:rsidRDefault="00740B90" w:rsidP="00740B90">
      <w:pPr>
        <w:tabs>
          <w:tab w:val="left" w:pos="900"/>
        </w:tabs>
        <w:jc w:val="both"/>
        <w:rPr>
          <w:sz w:val="28"/>
          <w:szCs w:val="28"/>
          <w:lang w:val="ru-RU"/>
        </w:rPr>
      </w:pPr>
      <w:r w:rsidRPr="00DE31B0">
        <w:rPr>
          <w:sz w:val="28"/>
          <w:szCs w:val="28"/>
          <w:lang w:val="ru-RU"/>
        </w:rPr>
        <w:t>Столовая</w:t>
      </w:r>
    </w:p>
    <w:p w:rsidR="00740B90" w:rsidRPr="00DE31B0" w:rsidRDefault="00740B90" w:rsidP="00740B90">
      <w:pPr>
        <w:tabs>
          <w:tab w:val="left" w:pos="900"/>
        </w:tabs>
        <w:jc w:val="both"/>
        <w:rPr>
          <w:sz w:val="28"/>
          <w:szCs w:val="28"/>
          <w:lang w:val="ru-RU"/>
        </w:rPr>
      </w:pPr>
      <w:r w:rsidRPr="00DE31B0">
        <w:rPr>
          <w:sz w:val="28"/>
          <w:szCs w:val="28"/>
          <w:lang w:val="ru-RU"/>
        </w:rPr>
        <w:t>Спортивный зал</w:t>
      </w:r>
    </w:p>
    <w:p w:rsidR="00740B90" w:rsidRPr="00DE31B0" w:rsidRDefault="00740B90" w:rsidP="00740B90">
      <w:pPr>
        <w:tabs>
          <w:tab w:val="left" w:pos="900"/>
        </w:tabs>
        <w:jc w:val="both"/>
        <w:rPr>
          <w:sz w:val="28"/>
          <w:szCs w:val="28"/>
          <w:lang w:val="ru-RU"/>
        </w:rPr>
      </w:pPr>
      <w:r w:rsidRPr="00DE31B0">
        <w:rPr>
          <w:sz w:val="28"/>
          <w:szCs w:val="28"/>
          <w:lang w:val="ru-RU"/>
        </w:rPr>
        <w:t>Кабинет биологии</w:t>
      </w:r>
    </w:p>
    <w:p w:rsidR="00740B90" w:rsidRPr="00DE31B0" w:rsidRDefault="00740B90" w:rsidP="00740B90">
      <w:pPr>
        <w:tabs>
          <w:tab w:val="left" w:pos="900"/>
        </w:tabs>
        <w:jc w:val="both"/>
        <w:rPr>
          <w:sz w:val="28"/>
          <w:szCs w:val="28"/>
          <w:lang w:val="ru-RU"/>
        </w:rPr>
      </w:pPr>
      <w:r w:rsidRPr="00DE31B0">
        <w:rPr>
          <w:sz w:val="28"/>
          <w:szCs w:val="28"/>
          <w:lang w:val="ru-RU"/>
        </w:rPr>
        <w:t>Кабинеты математики</w:t>
      </w:r>
      <w:r w:rsidR="000140AD" w:rsidRPr="00DE31B0">
        <w:rPr>
          <w:sz w:val="28"/>
          <w:szCs w:val="28"/>
          <w:lang w:val="ru-RU"/>
        </w:rPr>
        <w:t>- 2</w:t>
      </w:r>
    </w:p>
    <w:p w:rsidR="00740B90" w:rsidRPr="00DE31B0" w:rsidRDefault="00740B90" w:rsidP="00740B90">
      <w:pPr>
        <w:tabs>
          <w:tab w:val="left" w:pos="900"/>
        </w:tabs>
        <w:jc w:val="both"/>
        <w:rPr>
          <w:sz w:val="28"/>
          <w:szCs w:val="28"/>
          <w:lang w:val="ru-RU"/>
        </w:rPr>
      </w:pPr>
      <w:r w:rsidRPr="00DE31B0">
        <w:rPr>
          <w:sz w:val="28"/>
          <w:szCs w:val="28"/>
          <w:lang w:val="ru-RU"/>
        </w:rPr>
        <w:t>Кабинет ОБЖ</w:t>
      </w:r>
    </w:p>
    <w:p w:rsidR="00740B90" w:rsidRPr="00DE31B0" w:rsidRDefault="00740B90" w:rsidP="00740B90">
      <w:pPr>
        <w:tabs>
          <w:tab w:val="left" w:pos="900"/>
        </w:tabs>
        <w:jc w:val="both"/>
        <w:rPr>
          <w:sz w:val="28"/>
          <w:szCs w:val="28"/>
          <w:lang w:val="ru-RU"/>
        </w:rPr>
      </w:pPr>
      <w:r w:rsidRPr="00DE31B0">
        <w:rPr>
          <w:sz w:val="28"/>
          <w:szCs w:val="28"/>
          <w:lang w:val="ru-RU"/>
        </w:rPr>
        <w:t>Кабинет географии</w:t>
      </w:r>
    </w:p>
    <w:p w:rsidR="00740B90" w:rsidRPr="00DE31B0" w:rsidRDefault="00740B90" w:rsidP="00740B90">
      <w:pPr>
        <w:tabs>
          <w:tab w:val="left" w:pos="900"/>
        </w:tabs>
        <w:jc w:val="both"/>
        <w:rPr>
          <w:sz w:val="28"/>
          <w:szCs w:val="28"/>
          <w:lang w:val="ru-RU"/>
        </w:rPr>
      </w:pPr>
      <w:r w:rsidRPr="00DE31B0">
        <w:rPr>
          <w:sz w:val="28"/>
          <w:szCs w:val="28"/>
          <w:lang w:val="ru-RU"/>
        </w:rPr>
        <w:t>Кабинет директора, учительская</w:t>
      </w:r>
    </w:p>
    <w:p w:rsidR="00740B90" w:rsidRPr="00DE31B0" w:rsidRDefault="00740B90" w:rsidP="00740B90">
      <w:pPr>
        <w:tabs>
          <w:tab w:val="left" w:pos="900"/>
        </w:tabs>
        <w:jc w:val="both"/>
        <w:rPr>
          <w:sz w:val="28"/>
          <w:szCs w:val="28"/>
          <w:lang w:val="ru-RU"/>
        </w:rPr>
      </w:pPr>
      <w:r w:rsidRPr="00DE31B0">
        <w:rPr>
          <w:sz w:val="28"/>
          <w:szCs w:val="28"/>
          <w:lang w:val="ru-RU"/>
        </w:rPr>
        <w:t>кабинет русского языка</w:t>
      </w:r>
    </w:p>
    <w:p w:rsidR="00740B90" w:rsidRPr="00DE31B0" w:rsidRDefault="00740B90" w:rsidP="00740B90">
      <w:pPr>
        <w:tabs>
          <w:tab w:val="left" w:pos="900"/>
        </w:tabs>
        <w:jc w:val="both"/>
        <w:rPr>
          <w:sz w:val="28"/>
          <w:szCs w:val="28"/>
          <w:lang w:val="ru-RU"/>
        </w:rPr>
      </w:pPr>
      <w:r w:rsidRPr="00DE31B0">
        <w:rPr>
          <w:sz w:val="28"/>
          <w:szCs w:val="28"/>
          <w:lang w:val="ru-RU"/>
        </w:rPr>
        <w:t>библиотека</w:t>
      </w:r>
    </w:p>
    <w:p w:rsidR="00740B90" w:rsidRPr="00DE31B0" w:rsidRDefault="00740B90" w:rsidP="00740B90">
      <w:pPr>
        <w:tabs>
          <w:tab w:val="left" w:pos="900"/>
        </w:tabs>
        <w:jc w:val="both"/>
        <w:rPr>
          <w:sz w:val="28"/>
          <w:szCs w:val="28"/>
          <w:lang w:val="ru-RU"/>
        </w:rPr>
      </w:pPr>
      <w:r w:rsidRPr="00DE31B0">
        <w:rPr>
          <w:sz w:val="28"/>
          <w:szCs w:val="28"/>
          <w:lang w:val="ru-RU"/>
        </w:rPr>
        <w:t>актовый зал</w:t>
      </w:r>
    </w:p>
    <w:p w:rsidR="00740B90" w:rsidRPr="00DE31B0" w:rsidRDefault="00740B90" w:rsidP="00740B90">
      <w:pPr>
        <w:tabs>
          <w:tab w:val="left" w:pos="900"/>
        </w:tabs>
        <w:jc w:val="both"/>
        <w:rPr>
          <w:sz w:val="28"/>
          <w:szCs w:val="28"/>
          <w:lang w:val="ru-RU"/>
        </w:rPr>
      </w:pPr>
      <w:r w:rsidRPr="00DE31B0">
        <w:rPr>
          <w:sz w:val="28"/>
          <w:szCs w:val="28"/>
          <w:lang w:val="ru-RU"/>
        </w:rPr>
        <w:t>кабинет физики</w:t>
      </w:r>
    </w:p>
    <w:p w:rsidR="00740B90" w:rsidRPr="00DE31B0" w:rsidRDefault="00740B90" w:rsidP="00740B90">
      <w:pPr>
        <w:tabs>
          <w:tab w:val="left" w:pos="900"/>
        </w:tabs>
        <w:jc w:val="both"/>
        <w:rPr>
          <w:sz w:val="28"/>
          <w:szCs w:val="28"/>
          <w:lang w:val="ru-RU"/>
        </w:rPr>
      </w:pPr>
      <w:r w:rsidRPr="00DE31B0">
        <w:rPr>
          <w:sz w:val="28"/>
          <w:szCs w:val="28"/>
          <w:lang w:val="ru-RU"/>
        </w:rPr>
        <w:t>кабинет истории</w:t>
      </w:r>
    </w:p>
    <w:p w:rsidR="00740B90" w:rsidRPr="00DE31B0" w:rsidRDefault="00740B90" w:rsidP="00740B90">
      <w:pPr>
        <w:tabs>
          <w:tab w:val="left" w:pos="900"/>
        </w:tabs>
        <w:jc w:val="both"/>
        <w:rPr>
          <w:sz w:val="28"/>
          <w:szCs w:val="28"/>
          <w:lang w:val="ru-RU"/>
        </w:rPr>
      </w:pPr>
      <w:r w:rsidRPr="00DE31B0">
        <w:rPr>
          <w:sz w:val="28"/>
          <w:szCs w:val="28"/>
          <w:lang w:val="ru-RU"/>
        </w:rPr>
        <w:t>кабинет информатики</w:t>
      </w:r>
    </w:p>
    <w:p w:rsidR="00740B90" w:rsidRPr="00DE31B0" w:rsidRDefault="00740B90" w:rsidP="00740B90">
      <w:pPr>
        <w:tabs>
          <w:tab w:val="left" w:pos="900"/>
        </w:tabs>
        <w:jc w:val="both"/>
        <w:rPr>
          <w:sz w:val="28"/>
          <w:szCs w:val="28"/>
          <w:lang w:val="ru-RU"/>
        </w:rPr>
      </w:pPr>
      <w:r w:rsidRPr="00DE31B0">
        <w:rPr>
          <w:sz w:val="28"/>
          <w:szCs w:val="28"/>
          <w:lang w:val="ru-RU"/>
        </w:rPr>
        <w:t>кабинет заместителя директора по УВР</w:t>
      </w:r>
    </w:p>
    <w:p w:rsidR="00740B90" w:rsidRPr="00DE31B0" w:rsidRDefault="00740B90" w:rsidP="00740B90">
      <w:pPr>
        <w:tabs>
          <w:tab w:val="left" w:pos="900"/>
        </w:tabs>
        <w:jc w:val="both"/>
        <w:rPr>
          <w:sz w:val="28"/>
          <w:szCs w:val="28"/>
          <w:lang w:val="ru-RU"/>
        </w:rPr>
      </w:pPr>
      <w:r w:rsidRPr="00DE31B0">
        <w:rPr>
          <w:sz w:val="28"/>
          <w:szCs w:val="28"/>
          <w:lang w:val="ru-RU"/>
        </w:rPr>
        <w:t>кабинет музыки</w:t>
      </w:r>
    </w:p>
    <w:p w:rsidR="00740B90" w:rsidRPr="00DE31B0" w:rsidRDefault="00740B90" w:rsidP="00740B90">
      <w:pPr>
        <w:tabs>
          <w:tab w:val="left" w:pos="900"/>
        </w:tabs>
        <w:jc w:val="both"/>
        <w:rPr>
          <w:sz w:val="28"/>
          <w:szCs w:val="28"/>
          <w:lang w:val="ru-RU"/>
        </w:rPr>
      </w:pPr>
      <w:r w:rsidRPr="00DE31B0">
        <w:rPr>
          <w:sz w:val="28"/>
          <w:szCs w:val="28"/>
          <w:lang w:val="ru-RU"/>
        </w:rPr>
        <w:lastRenderedPageBreak/>
        <w:t>кабинет немецкого языка</w:t>
      </w:r>
    </w:p>
    <w:p w:rsidR="00740B90" w:rsidRPr="00DE31B0" w:rsidRDefault="00740B90" w:rsidP="00740B90">
      <w:pPr>
        <w:tabs>
          <w:tab w:val="left" w:pos="900"/>
        </w:tabs>
        <w:jc w:val="both"/>
        <w:rPr>
          <w:sz w:val="28"/>
          <w:szCs w:val="28"/>
          <w:lang w:val="ru-RU"/>
        </w:rPr>
      </w:pPr>
      <w:r w:rsidRPr="00DE31B0">
        <w:rPr>
          <w:sz w:val="28"/>
          <w:szCs w:val="28"/>
          <w:lang w:val="ru-RU"/>
        </w:rPr>
        <w:t>кабинет заместителя директора школы по ВР социального педагога</w:t>
      </w:r>
    </w:p>
    <w:p w:rsidR="000140AD" w:rsidRPr="00DE31B0" w:rsidRDefault="000140AD" w:rsidP="000140AD">
      <w:pPr>
        <w:rPr>
          <w:sz w:val="28"/>
          <w:szCs w:val="28"/>
          <w:lang w:val="ru-RU"/>
        </w:rPr>
      </w:pPr>
      <w:r w:rsidRPr="00DE31B0">
        <w:rPr>
          <w:sz w:val="28"/>
          <w:szCs w:val="28"/>
          <w:lang w:val="ru-RU"/>
        </w:rPr>
        <w:t xml:space="preserve">Образовательный процесс оснащен техническими средствами обучения: </w:t>
      </w:r>
    </w:p>
    <w:p w:rsidR="000140AD" w:rsidRPr="00964EE4" w:rsidRDefault="000140AD" w:rsidP="000140AD">
      <w:pPr>
        <w:rPr>
          <w:sz w:val="28"/>
          <w:szCs w:val="28"/>
          <w:lang w:val="ru-RU"/>
        </w:rPr>
      </w:pPr>
      <w:r w:rsidRPr="00964EE4">
        <w:rPr>
          <w:sz w:val="28"/>
          <w:szCs w:val="28"/>
          <w:lang w:val="ru-RU"/>
        </w:rPr>
        <w:t>Компьютеры</w:t>
      </w:r>
      <w:r w:rsidR="00EF0472" w:rsidRPr="00964EE4">
        <w:rPr>
          <w:sz w:val="28"/>
          <w:szCs w:val="28"/>
          <w:lang w:val="ru-RU"/>
        </w:rPr>
        <w:t xml:space="preserve"> </w:t>
      </w:r>
      <w:r w:rsidRPr="00964EE4">
        <w:rPr>
          <w:sz w:val="28"/>
          <w:szCs w:val="28"/>
          <w:lang w:val="ru-RU"/>
        </w:rPr>
        <w:t>-</w:t>
      </w:r>
      <w:r w:rsidR="00EF0472" w:rsidRPr="00964EE4">
        <w:rPr>
          <w:sz w:val="28"/>
          <w:szCs w:val="28"/>
          <w:lang w:val="ru-RU"/>
        </w:rPr>
        <w:t xml:space="preserve"> </w:t>
      </w:r>
      <w:r w:rsidR="00964EE4" w:rsidRPr="00964EE4">
        <w:rPr>
          <w:sz w:val="28"/>
          <w:szCs w:val="28"/>
          <w:lang w:val="ru-RU"/>
        </w:rPr>
        <w:t>50</w:t>
      </w:r>
      <w:r w:rsidRPr="00964EE4">
        <w:rPr>
          <w:sz w:val="28"/>
          <w:szCs w:val="28"/>
          <w:lang w:val="ru-RU"/>
        </w:rPr>
        <w:t xml:space="preserve">: </w:t>
      </w:r>
    </w:p>
    <w:p w:rsidR="000140AD" w:rsidRPr="00964EE4" w:rsidRDefault="000140AD" w:rsidP="000140AD">
      <w:pPr>
        <w:jc w:val="both"/>
        <w:rPr>
          <w:sz w:val="28"/>
          <w:szCs w:val="28"/>
          <w:lang w:val="ru-RU"/>
        </w:rPr>
      </w:pPr>
      <w:r w:rsidRPr="00964EE4">
        <w:rPr>
          <w:sz w:val="28"/>
          <w:szCs w:val="28"/>
          <w:lang w:val="ru-RU"/>
        </w:rPr>
        <w:t>из них</w:t>
      </w:r>
      <w:r w:rsidR="0060114E" w:rsidRPr="00964EE4">
        <w:rPr>
          <w:sz w:val="28"/>
          <w:szCs w:val="28"/>
          <w:lang w:val="ru-RU"/>
        </w:rPr>
        <w:t xml:space="preserve"> ноутбуки: </w:t>
      </w:r>
      <w:r w:rsidR="00137607">
        <w:rPr>
          <w:sz w:val="28"/>
          <w:szCs w:val="28"/>
          <w:lang w:val="ru-RU"/>
        </w:rPr>
        <w:t>30</w:t>
      </w:r>
      <w:r w:rsidRPr="00964EE4">
        <w:rPr>
          <w:sz w:val="28"/>
          <w:szCs w:val="28"/>
          <w:lang w:val="ru-RU"/>
        </w:rPr>
        <w:t xml:space="preserve"> </w:t>
      </w:r>
    </w:p>
    <w:p w:rsidR="000140AD" w:rsidRPr="00964EE4" w:rsidRDefault="000140AD" w:rsidP="000140AD">
      <w:pPr>
        <w:rPr>
          <w:sz w:val="28"/>
          <w:szCs w:val="28"/>
          <w:lang w:val="ru-RU"/>
        </w:rPr>
      </w:pPr>
      <w:r w:rsidRPr="00964EE4">
        <w:rPr>
          <w:sz w:val="28"/>
          <w:szCs w:val="28"/>
          <w:lang w:val="ru-RU"/>
        </w:rPr>
        <w:t xml:space="preserve">Проекторы - </w:t>
      </w:r>
      <w:r w:rsidR="0060114E" w:rsidRPr="00964EE4">
        <w:rPr>
          <w:sz w:val="28"/>
          <w:szCs w:val="28"/>
          <w:lang w:val="ru-RU"/>
        </w:rPr>
        <w:t>22</w:t>
      </w:r>
    </w:p>
    <w:p w:rsidR="000140AD" w:rsidRPr="00964EE4" w:rsidRDefault="000140AD" w:rsidP="000140AD">
      <w:pPr>
        <w:rPr>
          <w:sz w:val="28"/>
          <w:szCs w:val="28"/>
          <w:lang w:val="ru-RU"/>
        </w:rPr>
      </w:pPr>
      <w:r w:rsidRPr="00964EE4">
        <w:rPr>
          <w:sz w:val="28"/>
          <w:szCs w:val="28"/>
          <w:lang w:val="ru-RU"/>
        </w:rPr>
        <w:t>Интерактивные доски-</w:t>
      </w:r>
      <w:r w:rsidR="0060114E" w:rsidRPr="00964EE4">
        <w:rPr>
          <w:sz w:val="28"/>
          <w:szCs w:val="28"/>
          <w:lang w:val="ru-RU"/>
        </w:rPr>
        <w:t>4</w:t>
      </w:r>
    </w:p>
    <w:p w:rsidR="000140AD" w:rsidRPr="00964EE4" w:rsidRDefault="000140AD" w:rsidP="000140AD">
      <w:pPr>
        <w:rPr>
          <w:sz w:val="28"/>
          <w:szCs w:val="28"/>
          <w:lang w:val="ru-RU"/>
        </w:rPr>
      </w:pPr>
      <w:r w:rsidRPr="00964EE4">
        <w:rPr>
          <w:sz w:val="28"/>
          <w:szCs w:val="28"/>
          <w:lang w:val="ru-RU"/>
        </w:rPr>
        <w:t>Принтеры-</w:t>
      </w:r>
      <w:r w:rsidR="0060114E" w:rsidRPr="00964EE4">
        <w:rPr>
          <w:sz w:val="28"/>
          <w:szCs w:val="28"/>
          <w:lang w:val="ru-RU"/>
        </w:rPr>
        <w:t>9</w:t>
      </w:r>
    </w:p>
    <w:p w:rsidR="000140AD" w:rsidRPr="00964EE4" w:rsidRDefault="000140AD" w:rsidP="000140AD">
      <w:pPr>
        <w:rPr>
          <w:sz w:val="28"/>
          <w:szCs w:val="28"/>
          <w:lang w:val="ru-RU"/>
        </w:rPr>
      </w:pPr>
      <w:r w:rsidRPr="00964EE4">
        <w:rPr>
          <w:sz w:val="28"/>
          <w:szCs w:val="28"/>
          <w:lang w:val="ru-RU"/>
        </w:rPr>
        <w:t>Сканеры -2</w:t>
      </w:r>
    </w:p>
    <w:p w:rsidR="000140AD" w:rsidRPr="00964EE4" w:rsidRDefault="0060114E" w:rsidP="000140AD">
      <w:pPr>
        <w:rPr>
          <w:sz w:val="28"/>
          <w:szCs w:val="28"/>
          <w:lang w:val="ru-RU"/>
        </w:rPr>
      </w:pPr>
      <w:r w:rsidRPr="00964EE4">
        <w:rPr>
          <w:sz w:val="28"/>
          <w:szCs w:val="28"/>
          <w:lang w:val="ru-RU"/>
        </w:rPr>
        <w:t>МФУ- 14</w:t>
      </w:r>
    </w:p>
    <w:p w:rsidR="000140AD" w:rsidRPr="00964EE4" w:rsidRDefault="000140AD" w:rsidP="000140AD">
      <w:pPr>
        <w:rPr>
          <w:sz w:val="28"/>
          <w:szCs w:val="28"/>
          <w:lang w:val="ru-RU"/>
        </w:rPr>
      </w:pPr>
      <w:r w:rsidRPr="00964EE4">
        <w:rPr>
          <w:sz w:val="28"/>
          <w:szCs w:val="28"/>
          <w:lang w:val="ru-RU"/>
        </w:rPr>
        <w:t>Телевизор - 2;</w:t>
      </w:r>
    </w:p>
    <w:p w:rsidR="000140AD" w:rsidRPr="00964EE4" w:rsidRDefault="000140AD" w:rsidP="000140AD">
      <w:pPr>
        <w:rPr>
          <w:sz w:val="28"/>
          <w:szCs w:val="28"/>
          <w:lang w:val="ru-RU"/>
        </w:rPr>
      </w:pPr>
      <w:r w:rsidRPr="00964EE4">
        <w:rPr>
          <w:sz w:val="28"/>
          <w:szCs w:val="28"/>
          <w:lang w:val="ru-RU"/>
        </w:rPr>
        <w:t>Фортепиано - 1;</w:t>
      </w:r>
    </w:p>
    <w:p w:rsidR="000140AD" w:rsidRPr="00964EE4" w:rsidRDefault="000140AD" w:rsidP="000140AD">
      <w:pPr>
        <w:rPr>
          <w:sz w:val="28"/>
          <w:szCs w:val="28"/>
          <w:lang w:val="ru-RU"/>
        </w:rPr>
      </w:pPr>
      <w:r w:rsidRPr="00964EE4">
        <w:rPr>
          <w:sz w:val="28"/>
          <w:szCs w:val="28"/>
          <w:lang w:val="ru-RU"/>
        </w:rPr>
        <w:t>Цифровой фотоаппарат – 1</w:t>
      </w:r>
    </w:p>
    <w:p w:rsidR="000140AD" w:rsidRPr="00964EE4" w:rsidRDefault="000140AD" w:rsidP="000140AD">
      <w:pPr>
        <w:rPr>
          <w:sz w:val="28"/>
          <w:szCs w:val="28"/>
          <w:lang w:val="ru-RU"/>
        </w:rPr>
      </w:pPr>
      <w:r w:rsidRPr="00964EE4">
        <w:rPr>
          <w:sz w:val="28"/>
          <w:szCs w:val="28"/>
          <w:lang w:val="ru-RU"/>
        </w:rPr>
        <w:t xml:space="preserve">Цифровой микроскоп – </w:t>
      </w:r>
      <w:r w:rsidR="006A1782" w:rsidRPr="00964EE4">
        <w:rPr>
          <w:sz w:val="28"/>
          <w:szCs w:val="28"/>
          <w:lang w:val="ru-RU"/>
        </w:rPr>
        <w:t>3</w:t>
      </w:r>
    </w:p>
    <w:p w:rsidR="000140AD" w:rsidRPr="00964EE4" w:rsidRDefault="000140AD" w:rsidP="000140AD">
      <w:pPr>
        <w:rPr>
          <w:sz w:val="28"/>
          <w:szCs w:val="28"/>
          <w:lang w:val="ru-RU"/>
        </w:rPr>
      </w:pPr>
      <w:r w:rsidRPr="00964EE4">
        <w:rPr>
          <w:sz w:val="28"/>
          <w:szCs w:val="28"/>
          <w:lang w:val="ru-RU"/>
        </w:rPr>
        <w:t xml:space="preserve">Конструктор </w:t>
      </w:r>
      <w:proofErr w:type="spellStart"/>
      <w:r w:rsidRPr="00964EE4">
        <w:rPr>
          <w:sz w:val="28"/>
          <w:szCs w:val="28"/>
          <w:lang w:val="ru-RU"/>
        </w:rPr>
        <w:t>Перворобот</w:t>
      </w:r>
      <w:proofErr w:type="spellEnd"/>
      <w:r w:rsidR="00721342" w:rsidRPr="00964EE4">
        <w:rPr>
          <w:sz w:val="28"/>
          <w:szCs w:val="28"/>
          <w:lang w:val="ru-RU"/>
        </w:rPr>
        <w:t xml:space="preserve"> </w:t>
      </w:r>
      <w:proofErr w:type="spellStart"/>
      <w:r w:rsidRPr="00964EE4">
        <w:rPr>
          <w:sz w:val="28"/>
          <w:szCs w:val="28"/>
        </w:rPr>
        <w:t>LegoWedo</w:t>
      </w:r>
      <w:proofErr w:type="spellEnd"/>
      <w:r w:rsidRPr="00964EE4">
        <w:rPr>
          <w:sz w:val="28"/>
          <w:szCs w:val="28"/>
          <w:lang w:val="ru-RU"/>
        </w:rPr>
        <w:t xml:space="preserve"> – 1 </w:t>
      </w:r>
    </w:p>
    <w:p w:rsidR="000140AD" w:rsidRPr="00964EE4" w:rsidRDefault="000140AD" w:rsidP="000140AD">
      <w:pPr>
        <w:rPr>
          <w:sz w:val="28"/>
          <w:szCs w:val="28"/>
          <w:lang w:val="ru-RU"/>
        </w:rPr>
      </w:pPr>
      <w:r w:rsidRPr="00964EE4">
        <w:rPr>
          <w:sz w:val="28"/>
          <w:szCs w:val="28"/>
          <w:lang w:val="ru-RU"/>
        </w:rPr>
        <w:t xml:space="preserve">Лабораторное оборудование для начальной школы: </w:t>
      </w:r>
    </w:p>
    <w:p w:rsidR="000140AD" w:rsidRPr="00964EE4" w:rsidRDefault="000140AD" w:rsidP="000140AD">
      <w:pPr>
        <w:rPr>
          <w:sz w:val="28"/>
          <w:szCs w:val="28"/>
          <w:lang w:val="ru-RU"/>
        </w:rPr>
      </w:pPr>
      <w:r w:rsidRPr="00964EE4">
        <w:rPr>
          <w:sz w:val="28"/>
          <w:szCs w:val="28"/>
          <w:lang w:val="ru-RU"/>
        </w:rPr>
        <w:t xml:space="preserve">Датчик расстояния </w:t>
      </w:r>
    </w:p>
    <w:p w:rsidR="00A25BAA" w:rsidRPr="00964EE4" w:rsidRDefault="000140AD" w:rsidP="00A25BAA">
      <w:pPr>
        <w:rPr>
          <w:sz w:val="28"/>
          <w:szCs w:val="28"/>
          <w:lang w:val="ru-RU"/>
        </w:rPr>
      </w:pPr>
      <w:r w:rsidRPr="00964EE4">
        <w:rPr>
          <w:sz w:val="28"/>
          <w:szCs w:val="28"/>
          <w:lang w:val="ru-RU"/>
        </w:rPr>
        <w:t xml:space="preserve">Датчик температуры </w:t>
      </w:r>
    </w:p>
    <w:p w:rsidR="000140AD" w:rsidRPr="00964EE4" w:rsidRDefault="00A25BAA" w:rsidP="000140AD">
      <w:pPr>
        <w:rPr>
          <w:sz w:val="28"/>
          <w:szCs w:val="28"/>
          <w:lang w:val="ru-RU"/>
        </w:rPr>
      </w:pPr>
      <w:r w:rsidRPr="00964EE4">
        <w:rPr>
          <w:sz w:val="28"/>
          <w:szCs w:val="28"/>
          <w:lang w:val="ru-RU"/>
        </w:rPr>
        <w:t xml:space="preserve">Документ-камера </w:t>
      </w:r>
    </w:p>
    <w:p w:rsidR="000140AD" w:rsidRPr="00964EE4" w:rsidRDefault="000140AD" w:rsidP="000140AD">
      <w:pPr>
        <w:rPr>
          <w:sz w:val="28"/>
          <w:szCs w:val="28"/>
          <w:lang w:val="ru-RU"/>
        </w:rPr>
      </w:pPr>
      <w:r w:rsidRPr="00964EE4">
        <w:rPr>
          <w:sz w:val="28"/>
          <w:szCs w:val="28"/>
          <w:lang w:val="ru-RU"/>
        </w:rPr>
        <w:t xml:space="preserve"> Адаптер </w:t>
      </w:r>
    </w:p>
    <w:p w:rsidR="00A25BAA" w:rsidRPr="00964EE4" w:rsidRDefault="000140AD" w:rsidP="000140AD">
      <w:pPr>
        <w:rPr>
          <w:sz w:val="28"/>
          <w:szCs w:val="28"/>
          <w:lang w:val="ru-RU"/>
        </w:rPr>
      </w:pPr>
      <w:r w:rsidRPr="00964EE4">
        <w:rPr>
          <w:sz w:val="28"/>
          <w:szCs w:val="28"/>
          <w:lang w:val="ru-RU"/>
        </w:rPr>
        <w:t xml:space="preserve">Датчик частоты сердечных сокращений </w:t>
      </w:r>
    </w:p>
    <w:p w:rsidR="00A25BAA" w:rsidRPr="00964EE4" w:rsidRDefault="000140AD" w:rsidP="000140AD">
      <w:pPr>
        <w:rPr>
          <w:sz w:val="28"/>
          <w:szCs w:val="28"/>
          <w:lang w:val="ru-RU"/>
        </w:rPr>
      </w:pPr>
      <w:r w:rsidRPr="00964EE4">
        <w:rPr>
          <w:sz w:val="28"/>
          <w:szCs w:val="28"/>
          <w:lang w:val="ru-RU"/>
        </w:rPr>
        <w:t xml:space="preserve">Датчик содержания кислорода </w:t>
      </w:r>
    </w:p>
    <w:p w:rsidR="00A25BAA" w:rsidRPr="00964EE4" w:rsidRDefault="000140AD" w:rsidP="000140AD">
      <w:pPr>
        <w:rPr>
          <w:sz w:val="28"/>
          <w:szCs w:val="28"/>
          <w:lang w:val="ru-RU"/>
        </w:rPr>
      </w:pPr>
      <w:r w:rsidRPr="00964EE4">
        <w:rPr>
          <w:sz w:val="28"/>
          <w:szCs w:val="28"/>
          <w:lang w:val="ru-RU"/>
        </w:rPr>
        <w:t xml:space="preserve">Датчик света </w:t>
      </w:r>
    </w:p>
    <w:p w:rsidR="00A25BAA" w:rsidRPr="00964EE4" w:rsidRDefault="000140AD" w:rsidP="000140AD">
      <w:pPr>
        <w:rPr>
          <w:sz w:val="28"/>
          <w:szCs w:val="28"/>
          <w:lang w:val="ru-RU"/>
        </w:rPr>
      </w:pPr>
      <w:r w:rsidRPr="00964EE4">
        <w:rPr>
          <w:sz w:val="28"/>
          <w:szCs w:val="28"/>
          <w:lang w:val="ru-RU"/>
        </w:rPr>
        <w:t xml:space="preserve">Учебно-методический комплекс Интерактивный </w:t>
      </w:r>
      <w:r w:rsidRPr="00964EE4">
        <w:rPr>
          <w:sz w:val="28"/>
          <w:szCs w:val="28"/>
        </w:rPr>
        <w:t>USB</w:t>
      </w:r>
      <w:r w:rsidR="00A25BAA" w:rsidRPr="00964EE4">
        <w:rPr>
          <w:sz w:val="28"/>
          <w:szCs w:val="28"/>
          <w:lang w:val="ru-RU"/>
        </w:rPr>
        <w:t>- микроскоп.</w:t>
      </w:r>
    </w:p>
    <w:p w:rsidR="00A25BAA" w:rsidRPr="00964EE4" w:rsidRDefault="00A25BAA" w:rsidP="00A25BAA">
      <w:pPr>
        <w:rPr>
          <w:sz w:val="28"/>
          <w:szCs w:val="28"/>
          <w:lang w:val="ru-RU"/>
        </w:rPr>
      </w:pPr>
      <w:r w:rsidRPr="00964EE4">
        <w:rPr>
          <w:sz w:val="28"/>
          <w:szCs w:val="28"/>
          <w:lang w:val="ru-RU"/>
        </w:rPr>
        <w:t xml:space="preserve">Доступ в Интернет по сети - скорость подключения к сети </w:t>
      </w:r>
      <w:r w:rsidRPr="00964EE4">
        <w:rPr>
          <w:sz w:val="28"/>
          <w:szCs w:val="28"/>
        </w:rPr>
        <w:t>Internet</w:t>
      </w:r>
      <w:r w:rsidRPr="00964EE4">
        <w:rPr>
          <w:sz w:val="28"/>
          <w:szCs w:val="28"/>
          <w:lang w:val="ru-RU"/>
        </w:rPr>
        <w:t xml:space="preserve"> 200Мб/сек.</w:t>
      </w:r>
    </w:p>
    <w:p w:rsidR="00721342" w:rsidRPr="00964EE4" w:rsidRDefault="00721342" w:rsidP="00A25BAA">
      <w:pPr>
        <w:rPr>
          <w:sz w:val="28"/>
          <w:szCs w:val="28"/>
          <w:lang w:val="ru-RU"/>
        </w:rPr>
      </w:pPr>
      <w:r w:rsidRPr="00964EE4">
        <w:rPr>
          <w:sz w:val="28"/>
          <w:szCs w:val="28"/>
          <w:lang w:val="ru-RU"/>
        </w:rPr>
        <w:t>Конструктор КП МИС – 5</w:t>
      </w:r>
    </w:p>
    <w:p w:rsidR="00721342" w:rsidRPr="00964EE4" w:rsidRDefault="00721342" w:rsidP="00A25BAA">
      <w:pPr>
        <w:rPr>
          <w:sz w:val="28"/>
          <w:szCs w:val="28"/>
          <w:lang w:val="ru-RU"/>
        </w:rPr>
      </w:pPr>
      <w:r w:rsidRPr="00964EE4">
        <w:rPr>
          <w:sz w:val="28"/>
          <w:szCs w:val="28"/>
          <w:lang w:val="ru-RU"/>
        </w:rPr>
        <w:t>Лаборатория «</w:t>
      </w:r>
      <w:proofErr w:type="spellStart"/>
      <w:r w:rsidRPr="00964EE4">
        <w:rPr>
          <w:sz w:val="28"/>
          <w:szCs w:val="28"/>
        </w:rPr>
        <w:t>Releon</w:t>
      </w:r>
      <w:proofErr w:type="spellEnd"/>
      <w:r w:rsidRPr="00964EE4">
        <w:rPr>
          <w:sz w:val="28"/>
          <w:szCs w:val="28"/>
          <w:lang w:val="ru-RU"/>
        </w:rPr>
        <w:t>» по физике – 3 шт.</w:t>
      </w:r>
    </w:p>
    <w:p w:rsidR="00890862" w:rsidRPr="00964EE4" w:rsidRDefault="00890862" w:rsidP="00890862">
      <w:pPr>
        <w:rPr>
          <w:sz w:val="28"/>
          <w:szCs w:val="28"/>
          <w:lang w:val="ru-RU"/>
        </w:rPr>
      </w:pPr>
      <w:r w:rsidRPr="00964EE4">
        <w:rPr>
          <w:sz w:val="28"/>
          <w:szCs w:val="28"/>
          <w:lang w:val="ru-RU"/>
        </w:rPr>
        <w:t>Лаборатория по химии – 3 шт.</w:t>
      </w:r>
    </w:p>
    <w:p w:rsidR="006167E5" w:rsidRPr="00964EE4" w:rsidRDefault="006167E5" w:rsidP="006167E5">
      <w:pPr>
        <w:rPr>
          <w:sz w:val="28"/>
          <w:szCs w:val="28"/>
          <w:lang w:val="ru-RU"/>
        </w:rPr>
      </w:pPr>
      <w:r w:rsidRPr="00964EE4">
        <w:rPr>
          <w:sz w:val="28"/>
          <w:szCs w:val="28"/>
          <w:lang w:val="ru-RU"/>
        </w:rPr>
        <w:t>Лаборатория по биология – 3 шт.</w:t>
      </w:r>
    </w:p>
    <w:p w:rsidR="006A1782" w:rsidRPr="00964EE4" w:rsidRDefault="006167E5" w:rsidP="00A25BAA">
      <w:pPr>
        <w:rPr>
          <w:sz w:val="28"/>
          <w:szCs w:val="28"/>
          <w:lang w:val="ru-RU"/>
        </w:rPr>
      </w:pPr>
      <w:r w:rsidRPr="00964EE4">
        <w:rPr>
          <w:sz w:val="28"/>
          <w:szCs w:val="28"/>
          <w:lang w:val="ru-RU"/>
        </w:rPr>
        <w:t>Комплекты оборудования и реактивов для сдачи экзамена ОГЭ по химии – 5 шт.</w:t>
      </w:r>
    </w:p>
    <w:p w:rsidR="000140AD" w:rsidRPr="00964EE4" w:rsidRDefault="000140AD" w:rsidP="000140AD">
      <w:pPr>
        <w:tabs>
          <w:tab w:val="left" w:pos="900"/>
        </w:tabs>
        <w:ind w:firstLine="567"/>
        <w:jc w:val="both"/>
        <w:rPr>
          <w:sz w:val="28"/>
          <w:szCs w:val="28"/>
          <w:lang w:val="ru-RU"/>
        </w:rPr>
      </w:pPr>
      <w:r w:rsidRPr="00964EE4">
        <w:rPr>
          <w:sz w:val="28"/>
          <w:szCs w:val="28"/>
          <w:lang w:val="ru-RU"/>
        </w:rPr>
        <w:t>Кабинеты химии, физики, биологии, географии оснащены необходимым д</w:t>
      </w:r>
      <w:r w:rsidRPr="00964EE4">
        <w:rPr>
          <w:sz w:val="28"/>
          <w:szCs w:val="28"/>
          <w:lang w:val="ru-RU"/>
        </w:rPr>
        <w:t>е</w:t>
      </w:r>
      <w:r w:rsidRPr="00964EE4">
        <w:rPr>
          <w:sz w:val="28"/>
          <w:szCs w:val="28"/>
          <w:lang w:val="ru-RU"/>
        </w:rPr>
        <w:t>монстрационным и лабораторным оборудованием. Мастерская оборудована н</w:t>
      </w:r>
      <w:r w:rsidRPr="00964EE4">
        <w:rPr>
          <w:sz w:val="28"/>
          <w:szCs w:val="28"/>
          <w:lang w:val="ru-RU"/>
        </w:rPr>
        <w:t>е</w:t>
      </w:r>
      <w:r w:rsidRPr="00964EE4">
        <w:rPr>
          <w:sz w:val="28"/>
          <w:szCs w:val="28"/>
          <w:lang w:val="ru-RU"/>
        </w:rPr>
        <w:t>обходимым слесарным и столярным  инструментом.</w:t>
      </w:r>
    </w:p>
    <w:p w:rsidR="000140AD" w:rsidRPr="00964EE4" w:rsidRDefault="000140AD" w:rsidP="000140AD">
      <w:pPr>
        <w:tabs>
          <w:tab w:val="left" w:pos="900"/>
        </w:tabs>
        <w:ind w:firstLine="567"/>
        <w:jc w:val="both"/>
        <w:rPr>
          <w:sz w:val="28"/>
          <w:szCs w:val="28"/>
          <w:lang w:val="ru-RU"/>
        </w:rPr>
      </w:pPr>
      <w:r w:rsidRPr="00964EE4">
        <w:rPr>
          <w:sz w:val="28"/>
          <w:szCs w:val="28"/>
          <w:lang w:val="ru-RU"/>
        </w:rPr>
        <w:t>На территории образовательного учреждения имеется стадион, с беговыми дорожками, которые имеют смешанное покрытие (асфальт, песок), не имеют бугров, ям, скользкого грунта. Оборудована прыжковая яма, которая своевр</w:t>
      </w:r>
      <w:r w:rsidRPr="00964EE4">
        <w:rPr>
          <w:sz w:val="28"/>
          <w:szCs w:val="28"/>
          <w:lang w:val="ru-RU"/>
        </w:rPr>
        <w:t>е</w:t>
      </w:r>
      <w:r w:rsidRPr="00964EE4">
        <w:rPr>
          <w:sz w:val="28"/>
          <w:szCs w:val="28"/>
          <w:lang w:val="ru-RU"/>
        </w:rPr>
        <w:t>менно взрыхляется и выравнивается. Имеется сектор для метания, его длина для приземления снарядов соответствует нормам. Имеется лыжная база. Занятия по лыжной подготовке проводятся на стадионе.</w:t>
      </w:r>
    </w:p>
    <w:p w:rsidR="00A25BAA" w:rsidRPr="00DE31B0" w:rsidRDefault="00A25BAA" w:rsidP="00EF0472">
      <w:pPr>
        <w:ind w:firstLine="708"/>
        <w:jc w:val="both"/>
        <w:rPr>
          <w:sz w:val="28"/>
          <w:szCs w:val="28"/>
          <w:lang w:val="ru-RU"/>
        </w:rPr>
      </w:pPr>
      <w:r w:rsidRPr="00DE31B0">
        <w:rPr>
          <w:sz w:val="28"/>
          <w:szCs w:val="28"/>
          <w:lang w:val="ru-RU"/>
        </w:rPr>
        <w:t>Образовательное учреждение снабжено системами центрального отопл</w:t>
      </w:r>
      <w:r w:rsidRPr="00DE31B0">
        <w:rPr>
          <w:sz w:val="28"/>
          <w:szCs w:val="28"/>
          <w:lang w:val="ru-RU"/>
        </w:rPr>
        <w:t>е</w:t>
      </w:r>
      <w:r w:rsidRPr="00DE31B0">
        <w:rPr>
          <w:sz w:val="28"/>
          <w:szCs w:val="28"/>
          <w:lang w:val="ru-RU"/>
        </w:rPr>
        <w:t>ния, канализации, холодного и горячего водоснабжения. Все системы находятся в удовлетворительном состоянии. Установлены системы АУПС, КЭВ.</w:t>
      </w:r>
    </w:p>
    <w:p w:rsidR="00F60C6B" w:rsidRPr="00F60C6B" w:rsidRDefault="00A25BAA" w:rsidP="00F60C6B">
      <w:pPr>
        <w:pStyle w:val="a3"/>
        <w:spacing w:before="1" w:line="322" w:lineRule="exact"/>
        <w:ind w:right="101" w:firstLine="707"/>
        <w:jc w:val="both"/>
        <w:rPr>
          <w:spacing w:val="-7"/>
          <w:lang w:val="ru-RU"/>
        </w:rPr>
      </w:pPr>
      <w:r w:rsidRPr="00DE31B0">
        <w:rPr>
          <w:spacing w:val="-6"/>
          <w:lang w:val="ru-RU"/>
        </w:rPr>
        <w:t xml:space="preserve">Тем не менее, необходимо развивать и обновлять </w:t>
      </w:r>
      <w:r w:rsidRPr="00DE31B0">
        <w:rPr>
          <w:spacing w:val="-8"/>
          <w:lang w:val="ru-RU"/>
        </w:rPr>
        <w:t>материально-техническую базу</w:t>
      </w:r>
      <w:r w:rsidRPr="00DE31B0">
        <w:rPr>
          <w:spacing w:val="-7"/>
          <w:lang w:val="ru-RU"/>
        </w:rPr>
        <w:t xml:space="preserve">, создавать </w:t>
      </w:r>
      <w:proofErr w:type="spellStart"/>
      <w:r w:rsidRPr="00DE31B0">
        <w:rPr>
          <w:spacing w:val="-8"/>
          <w:lang w:val="ru-RU"/>
        </w:rPr>
        <w:t>безбарьерную</w:t>
      </w:r>
      <w:proofErr w:type="spellEnd"/>
      <w:r w:rsidR="00EF0472">
        <w:rPr>
          <w:spacing w:val="-8"/>
          <w:lang w:val="ru-RU"/>
        </w:rPr>
        <w:t xml:space="preserve"> </w:t>
      </w:r>
      <w:r w:rsidRPr="00DE31B0">
        <w:rPr>
          <w:spacing w:val="-7"/>
          <w:lang w:val="ru-RU"/>
        </w:rPr>
        <w:t>среду</w:t>
      </w:r>
      <w:r w:rsidR="00D81C8B" w:rsidRPr="00DE31B0">
        <w:rPr>
          <w:spacing w:val="-7"/>
          <w:lang w:val="ru-RU"/>
        </w:rPr>
        <w:t>.</w:t>
      </w:r>
    </w:p>
    <w:p w:rsidR="00F60C6B" w:rsidRPr="00F60C6B" w:rsidRDefault="00F60C6B" w:rsidP="00F60C6B">
      <w:pPr>
        <w:tabs>
          <w:tab w:val="left" w:pos="900"/>
        </w:tabs>
        <w:jc w:val="both"/>
        <w:rPr>
          <w:b/>
          <w:i/>
          <w:sz w:val="28"/>
          <w:szCs w:val="28"/>
          <w:lang w:val="ru-RU"/>
        </w:rPr>
      </w:pPr>
      <w:r>
        <w:rPr>
          <w:b/>
          <w:i/>
          <w:sz w:val="28"/>
          <w:szCs w:val="28"/>
          <w:lang w:val="ru-RU"/>
        </w:rPr>
        <w:tab/>
      </w:r>
      <w:r w:rsidRPr="00F60C6B">
        <w:rPr>
          <w:b/>
          <w:i/>
          <w:sz w:val="28"/>
          <w:szCs w:val="28"/>
          <w:lang w:val="ru-RU"/>
        </w:rPr>
        <w:t xml:space="preserve">Перечень учебных кабинетов, мастерских, их оснащенность филиала </w:t>
      </w:r>
      <w:r w:rsidRPr="00F60C6B">
        <w:rPr>
          <w:b/>
          <w:i/>
          <w:sz w:val="28"/>
          <w:szCs w:val="28"/>
          <w:lang w:val="ru-RU"/>
        </w:rPr>
        <w:lastRenderedPageBreak/>
        <w:t>«</w:t>
      </w:r>
      <w:proofErr w:type="spellStart"/>
      <w:r w:rsidRPr="00F60C6B">
        <w:rPr>
          <w:b/>
          <w:i/>
          <w:sz w:val="28"/>
          <w:szCs w:val="28"/>
          <w:lang w:val="ru-RU"/>
        </w:rPr>
        <w:t>Ви</w:t>
      </w:r>
      <w:r w:rsidRPr="00F60C6B">
        <w:rPr>
          <w:b/>
          <w:i/>
          <w:sz w:val="28"/>
          <w:szCs w:val="28"/>
          <w:lang w:val="ru-RU"/>
        </w:rPr>
        <w:t>ш</w:t>
      </w:r>
      <w:r w:rsidRPr="00F60C6B">
        <w:rPr>
          <w:b/>
          <w:i/>
          <w:sz w:val="28"/>
          <w:szCs w:val="28"/>
          <w:lang w:val="ru-RU"/>
        </w:rPr>
        <w:t>нёвская</w:t>
      </w:r>
      <w:proofErr w:type="spellEnd"/>
      <w:r w:rsidRPr="00F60C6B">
        <w:rPr>
          <w:b/>
          <w:i/>
          <w:sz w:val="28"/>
          <w:szCs w:val="28"/>
          <w:lang w:val="ru-RU"/>
        </w:rPr>
        <w:t xml:space="preserve"> основная общеобразовательная школа»</w:t>
      </w:r>
    </w:p>
    <w:p w:rsidR="00F60C6B" w:rsidRPr="00F60C6B" w:rsidRDefault="00F60C6B" w:rsidP="00F60C6B">
      <w:pPr>
        <w:tabs>
          <w:tab w:val="left" w:pos="900"/>
        </w:tabs>
        <w:jc w:val="both"/>
        <w:rPr>
          <w:sz w:val="28"/>
          <w:szCs w:val="28"/>
          <w:lang w:val="ru-RU"/>
        </w:rPr>
      </w:pPr>
      <w:r w:rsidRPr="00F60C6B">
        <w:rPr>
          <w:sz w:val="28"/>
          <w:szCs w:val="28"/>
          <w:lang w:val="ru-RU"/>
        </w:rPr>
        <w:t>Кабинеты начальных классов - 2</w:t>
      </w:r>
    </w:p>
    <w:p w:rsidR="00F60C6B" w:rsidRPr="00F60C6B" w:rsidRDefault="00F60C6B" w:rsidP="00F60C6B">
      <w:pPr>
        <w:tabs>
          <w:tab w:val="left" w:pos="900"/>
        </w:tabs>
        <w:jc w:val="both"/>
        <w:rPr>
          <w:sz w:val="28"/>
          <w:szCs w:val="28"/>
          <w:lang w:val="ru-RU"/>
        </w:rPr>
      </w:pPr>
      <w:r w:rsidRPr="00F60C6B">
        <w:rPr>
          <w:sz w:val="28"/>
          <w:szCs w:val="28"/>
          <w:lang w:val="ru-RU"/>
        </w:rPr>
        <w:t>Столовая</w:t>
      </w:r>
    </w:p>
    <w:p w:rsidR="00F60C6B" w:rsidRPr="00F60C6B" w:rsidRDefault="00F60C6B" w:rsidP="00F60C6B">
      <w:pPr>
        <w:tabs>
          <w:tab w:val="left" w:pos="900"/>
        </w:tabs>
        <w:jc w:val="both"/>
        <w:rPr>
          <w:sz w:val="28"/>
          <w:szCs w:val="28"/>
          <w:lang w:val="ru-RU"/>
        </w:rPr>
      </w:pPr>
      <w:r w:rsidRPr="00F60C6B">
        <w:rPr>
          <w:sz w:val="28"/>
          <w:szCs w:val="28"/>
          <w:lang w:val="ru-RU"/>
        </w:rPr>
        <w:t>Спортивный зал</w:t>
      </w:r>
    </w:p>
    <w:p w:rsidR="00F60C6B" w:rsidRPr="00F60C6B" w:rsidRDefault="00F60C6B" w:rsidP="00F60C6B">
      <w:pPr>
        <w:tabs>
          <w:tab w:val="left" w:pos="900"/>
        </w:tabs>
        <w:jc w:val="both"/>
        <w:rPr>
          <w:sz w:val="28"/>
          <w:szCs w:val="28"/>
          <w:lang w:val="ru-RU"/>
        </w:rPr>
      </w:pPr>
      <w:r w:rsidRPr="00F60C6B">
        <w:rPr>
          <w:sz w:val="28"/>
          <w:szCs w:val="28"/>
          <w:lang w:val="ru-RU"/>
        </w:rPr>
        <w:t>актовый зал</w:t>
      </w:r>
    </w:p>
    <w:p w:rsidR="00F60C6B" w:rsidRPr="00F60C6B" w:rsidRDefault="00F60C6B" w:rsidP="00F60C6B">
      <w:pPr>
        <w:tabs>
          <w:tab w:val="left" w:pos="900"/>
        </w:tabs>
        <w:jc w:val="both"/>
        <w:rPr>
          <w:sz w:val="28"/>
          <w:szCs w:val="28"/>
          <w:lang w:val="ru-RU"/>
        </w:rPr>
      </w:pPr>
      <w:r w:rsidRPr="00F60C6B">
        <w:rPr>
          <w:sz w:val="28"/>
          <w:szCs w:val="28"/>
          <w:lang w:val="ru-RU"/>
        </w:rPr>
        <w:t>кабинет немецкого языка</w:t>
      </w:r>
    </w:p>
    <w:p w:rsidR="00F60C6B" w:rsidRPr="00F60C6B" w:rsidRDefault="00F60C6B" w:rsidP="00F60C6B">
      <w:pPr>
        <w:rPr>
          <w:sz w:val="28"/>
          <w:szCs w:val="28"/>
          <w:lang w:val="ru-RU"/>
        </w:rPr>
      </w:pPr>
      <w:r w:rsidRPr="00F60C6B">
        <w:rPr>
          <w:sz w:val="28"/>
          <w:szCs w:val="28"/>
          <w:lang w:val="ru-RU"/>
        </w:rPr>
        <w:t xml:space="preserve">Образовательный процесс оснащен техническими средствами обучения: </w:t>
      </w:r>
    </w:p>
    <w:p w:rsidR="00F60C6B" w:rsidRPr="00F60C6B" w:rsidRDefault="00F60C6B" w:rsidP="00F60C6B">
      <w:pPr>
        <w:rPr>
          <w:sz w:val="28"/>
          <w:szCs w:val="28"/>
          <w:lang w:val="ru-RU"/>
        </w:rPr>
      </w:pPr>
      <w:r w:rsidRPr="00F60C6B">
        <w:rPr>
          <w:sz w:val="28"/>
          <w:szCs w:val="28"/>
          <w:lang w:val="ru-RU"/>
        </w:rPr>
        <w:t xml:space="preserve">Компьютеры - 6: </w:t>
      </w:r>
    </w:p>
    <w:p w:rsidR="00F60C6B" w:rsidRPr="00F60C6B" w:rsidRDefault="00F60C6B" w:rsidP="00F60C6B">
      <w:pPr>
        <w:jc w:val="both"/>
        <w:rPr>
          <w:sz w:val="28"/>
          <w:szCs w:val="28"/>
          <w:lang w:val="ru-RU"/>
        </w:rPr>
      </w:pPr>
      <w:r w:rsidRPr="00F60C6B">
        <w:rPr>
          <w:sz w:val="28"/>
          <w:szCs w:val="28"/>
          <w:lang w:val="ru-RU"/>
        </w:rPr>
        <w:t xml:space="preserve">из них ноутбуки: 5 </w:t>
      </w:r>
    </w:p>
    <w:p w:rsidR="00F60C6B" w:rsidRPr="00F60C6B" w:rsidRDefault="00F60C6B" w:rsidP="00F60C6B">
      <w:pPr>
        <w:rPr>
          <w:sz w:val="28"/>
          <w:szCs w:val="28"/>
          <w:lang w:val="ru-RU"/>
        </w:rPr>
      </w:pPr>
      <w:r w:rsidRPr="00F60C6B">
        <w:rPr>
          <w:sz w:val="28"/>
          <w:szCs w:val="28"/>
          <w:lang w:val="ru-RU"/>
        </w:rPr>
        <w:t>Проекторы - 5</w:t>
      </w:r>
    </w:p>
    <w:p w:rsidR="00F60C6B" w:rsidRPr="00F60C6B" w:rsidRDefault="00F60C6B" w:rsidP="00F60C6B">
      <w:pPr>
        <w:rPr>
          <w:sz w:val="28"/>
          <w:szCs w:val="28"/>
          <w:lang w:val="ru-RU"/>
        </w:rPr>
      </w:pPr>
      <w:r w:rsidRPr="00F60C6B">
        <w:rPr>
          <w:sz w:val="28"/>
          <w:szCs w:val="28"/>
          <w:lang w:val="ru-RU"/>
        </w:rPr>
        <w:t>Интерактивные доски-1</w:t>
      </w:r>
    </w:p>
    <w:p w:rsidR="00F60C6B" w:rsidRPr="00F60C6B" w:rsidRDefault="00F60C6B" w:rsidP="00F60C6B">
      <w:pPr>
        <w:rPr>
          <w:sz w:val="28"/>
          <w:szCs w:val="28"/>
          <w:lang w:val="ru-RU"/>
        </w:rPr>
      </w:pPr>
      <w:r w:rsidRPr="00F60C6B">
        <w:rPr>
          <w:sz w:val="28"/>
          <w:szCs w:val="28"/>
          <w:lang w:val="ru-RU"/>
        </w:rPr>
        <w:t>Принтеры-1</w:t>
      </w:r>
    </w:p>
    <w:p w:rsidR="00F60C6B" w:rsidRPr="00F60C6B" w:rsidRDefault="00F60C6B" w:rsidP="00F60C6B">
      <w:pPr>
        <w:rPr>
          <w:sz w:val="28"/>
          <w:szCs w:val="28"/>
          <w:lang w:val="ru-RU"/>
        </w:rPr>
      </w:pPr>
      <w:r w:rsidRPr="00F60C6B">
        <w:rPr>
          <w:sz w:val="28"/>
          <w:szCs w:val="28"/>
          <w:lang w:val="ru-RU"/>
        </w:rPr>
        <w:t>Сканеры -1</w:t>
      </w:r>
    </w:p>
    <w:p w:rsidR="00F60C6B" w:rsidRPr="00F60C6B" w:rsidRDefault="00F60C6B" w:rsidP="00F60C6B">
      <w:pPr>
        <w:rPr>
          <w:sz w:val="28"/>
          <w:szCs w:val="28"/>
          <w:lang w:val="ru-RU"/>
        </w:rPr>
      </w:pPr>
      <w:r w:rsidRPr="00F60C6B">
        <w:rPr>
          <w:sz w:val="28"/>
          <w:szCs w:val="28"/>
          <w:lang w:val="ru-RU"/>
        </w:rPr>
        <w:t>МФУ- 3</w:t>
      </w:r>
    </w:p>
    <w:p w:rsidR="00F60C6B" w:rsidRPr="00F60C6B" w:rsidRDefault="00F60C6B" w:rsidP="00F60C6B">
      <w:pPr>
        <w:rPr>
          <w:sz w:val="28"/>
          <w:szCs w:val="28"/>
          <w:lang w:val="ru-RU"/>
        </w:rPr>
      </w:pPr>
      <w:r w:rsidRPr="00F60C6B">
        <w:rPr>
          <w:sz w:val="28"/>
          <w:szCs w:val="28"/>
          <w:lang w:val="ru-RU"/>
        </w:rPr>
        <w:t xml:space="preserve">Конструктор </w:t>
      </w:r>
      <w:proofErr w:type="spellStart"/>
      <w:r w:rsidRPr="00F60C6B">
        <w:rPr>
          <w:sz w:val="28"/>
          <w:szCs w:val="28"/>
          <w:lang w:val="ru-RU"/>
        </w:rPr>
        <w:t>Перворобот</w:t>
      </w:r>
      <w:proofErr w:type="spellEnd"/>
      <w:r w:rsidRPr="00F60C6B">
        <w:rPr>
          <w:sz w:val="28"/>
          <w:szCs w:val="28"/>
          <w:lang w:val="ru-RU"/>
        </w:rPr>
        <w:t xml:space="preserve"> </w:t>
      </w:r>
      <w:proofErr w:type="spellStart"/>
      <w:r w:rsidRPr="00F60C6B">
        <w:rPr>
          <w:sz w:val="28"/>
          <w:szCs w:val="28"/>
        </w:rPr>
        <w:t>LegoWedo</w:t>
      </w:r>
      <w:proofErr w:type="spellEnd"/>
      <w:r w:rsidRPr="00F60C6B">
        <w:rPr>
          <w:sz w:val="28"/>
          <w:szCs w:val="28"/>
          <w:lang w:val="ru-RU"/>
        </w:rPr>
        <w:t xml:space="preserve"> – 1 </w:t>
      </w:r>
    </w:p>
    <w:p w:rsidR="00F60C6B" w:rsidRPr="00F60C6B" w:rsidRDefault="00F60C6B" w:rsidP="00F60C6B">
      <w:pPr>
        <w:rPr>
          <w:sz w:val="28"/>
          <w:szCs w:val="28"/>
          <w:lang w:val="ru-RU"/>
        </w:rPr>
      </w:pPr>
      <w:r w:rsidRPr="00F60C6B">
        <w:rPr>
          <w:sz w:val="28"/>
          <w:szCs w:val="28"/>
          <w:lang w:val="ru-RU"/>
        </w:rPr>
        <w:t xml:space="preserve">Учебно-методический комплекс Интерактивный </w:t>
      </w:r>
      <w:r w:rsidRPr="00F60C6B">
        <w:rPr>
          <w:sz w:val="28"/>
          <w:szCs w:val="28"/>
        </w:rPr>
        <w:t>USB</w:t>
      </w:r>
      <w:r w:rsidRPr="00F60C6B">
        <w:rPr>
          <w:sz w:val="28"/>
          <w:szCs w:val="28"/>
          <w:lang w:val="ru-RU"/>
        </w:rPr>
        <w:t>- микроскоп.</w:t>
      </w:r>
    </w:p>
    <w:p w:rsidR="00F60C6B" w:rsidRPr="00F60C6B" w:rsidRDefault="00F60C6B" w:rsidP="00F60C6B">
      <w:pPr>
        <w:rPr>
          <w:sz w:val="28"/>
          <w:szCs w:val="28"/>
          <w:lang w:val="ru-RU"/>
        </w:rPr>
      </w:pPr>
      <w:r w:rsidRPr="00F60C6B">
        <w:rPr>
          <w:sz w:val="28"/>
          <w:szCs w:val="28"/>
          <w:lang w:val="ru-RU"/>
        </w:rPr>
        <w:t xml:space="preserve">Доступ в Интернет по сети - скорость подключения к сети </w:t>
      </w:r>
      <w:r w:rsidRPr="00F60C6B">
        <w:rPr>
          <w:sz w:val="28"/>
          <w:szCs w:val="28"/>
        </w:rPr>
        <w:t>Internet</w:t>
      </w:r>
      <w:r w:rsidRPr="00F60C6B">
        <w:rPr>
          <w:sz w:val="28"/>
          <w:szCs w:val="28"/>
          <w:lang w:val="ru-RU"/>
        </w:rPr>
        <w:t xml:space="preserve"> 200Мб/сек.</w:t>
      </w:r>
    </w:p>
    <w:p w:rsidR="002B2B8A" w:rsidRPr="002B2B8A" w:rsidRDefault="00F60C6B" w:rsidP="002B2B8A">
      <w:pPr>
        <w:ind w:firstLine="709"/>
        <w:jc w:val="both"/>
        <w:rPr>
          <w:sz w:val="28"/>
          <w:szCs w:val="28"/>
          <w:lang w:val="ru-RU" w:eastAsia="ru-RU"/>
        </w:rPr>
      </w:pPr>
      <w:r w:rsidRPr="00964EE4">
        <w:rPr>
          <w:sz w:val="28"/>
          <w:szCs w:val="28"/>
          <w:lang w:val="ru-RU"/>
        </w:rPr>
        <w:t>В структурном п</w:t>
      </w:r>
      <w:r w:rsidR="00751442" w:rsidRPr="00964EE4">
        <w:rPr>
          <w:sz w:val="28"/>
          <w:szCs w:val="28"/>
          <w:lang w:val="ru-RU"/>
        </w:rPr>
        <w:t xml:space="preserve">одразделении «Новониколаевский </w:t>
      </w:r>
      <w:r w:rsidR="00D80EE1" w:rsidRPr="00964EE4">
        <w:rPr>
          <w:sz w:val="28"/>
          <w:szCs w:val="28"/>
          <w:lang w:val="ru-RU"/>
        </w:rPr>
        <w:t>детский сад «Радуга»</w:t>
      </w:r>
      <w:r w:rsidR="00751442" w:rsidRPr="00964EE4">
        <w:rPr>
          <w:sz w:val="28"/>
          <w:szCs w:val="28"/>
          <w:lang w:val="ru-RU"/>
        </w:rPr>
        <w:t xml:space="preserve"> </w:t>
      </w:r>
      <w:bookmarkStart w:id="9" w:name="_bookmark17"/>
      <w:bookmarkEnd w:id="9"/>
      <w:r w:rsidR="002B2B8A" w:rsidRPr="002B2B8A">
        <w:rPr>
          <w:sz w:val="28"/>
          <w:szCs w:val="28"/>
          <w:lang w:val="ru-RU" w:eastAsia="ru-RU"/>
        </w:rPr>
        <w:t>создана матер</w:t>
      </w:r>
      <w:r w:rsidR="002B2B8A" w:rsidRPr="002B2B8A">
        <w:rPr>
          <w:sz w:val="28"/>
          <w:szCs w:val="28"/>
          <w:lang w:val="ru-RU" w:eastAsia="ru-RU"/>
        </w:rPr>
        <w:t>и</w:t>
      </w:r>
      <w:r w:rsidR="002B2B8A" w:rsidRPr="002B2B8A">
        <w:rPr>
          <w:sz w:val="28"/>
          <w:szCs w:val="28"/>
          <w:lang w:val="ru-RU" w:eastAsia="ru-RU"/>
        </w:rPr>
        <w:t>ально-техническая база для жизнеобеспечения и развития детей, ведется систематически работа по созданию предметно-развивающего простра</w:t>
      </w:r>
      <w:r w:rsidR="002B2B8A" w:rsidRPr="002B2B8A">
        <w:rPr>
          <w:sz w:val="28"/>
          <w:szCs w:val="28"/>
          <w:lang w:val="ru-RU" w:eastAsia="ru-RU"/>
        </w:rPr>
        <w:t>н</w:t>
      </w:r>
      <w:r w:rsidR="002B2B8A" w:rsidRPr="002B2B8A">
        <w:rPr>
          <w:sz w:val="28"/>
          <w:szCs w:val="28"/>
          <w:lang w:val="ru-RU" w:eastAsia="ru-RU"/>
        </w:rPr>
        <w:t xml:space="preserve">ства. </w:t>
      </w:r>
    </w:p>
    <w:p w:rsidR="002B2B8A" w:rsidRPr="002B2B8A" w:rsidRDefault="002B2B8A" w:rsidP="002B2B8A">
      <w:pPr>
        <w:ind w:firstLine="709"/>
        <w:jc w:val="both"/>
        <w:rPr>
          <w:sz w:val="28"/>
          <w:szCs w:val="28"/>
          <w:lang w:val="ru-RU" w:eastAsia="ru-RU"/>
        </w:rPr>
      </w:pPr>
      <w:proofErr w:type="gramStart"/>
      <w:r w:rsidRPr="002B2B8A">
        <w:rPr>
          <w:sz w:val="28"/>
          <w:szCs w:val="28"/>
          <w:lang w:val="ru-RU" w:eastAsia="ru-RU"/>
        </w:rPr>
        <w:t>В детском саду имеются: групповые помещения, спальные комнаты, ст</w:t>
      </w:r>
      <w:r w:rsidRPr="002B2B8A">
        <w:rPr>
          <w:sz w:val="28"/>
          <w:szCs w:val="28"/>
          <w:lang w:val="ru-RU" w:eastAsia="ru-RU"/>
        </w:rPr>
        <w:t>о</w:t>
      </w:r>
      <w:r w:rsidRPr="002B2B8A">
        <w:rPr>
          <w:sz w:val="28"/>
          <w:szCs w:val="28"/>
          <w:lang w:val="ru-RU" w:eastAsia="ru-RU"/>
        </w:rPr>
        <w:t>ловые,  кабинет заведующего, физкультурный и музыкальный залы;  пищеблок, медицинский кабинет, изолятор</w:t>
      </w:r>
      <w:proofErr w:type="gramEnd"/>
    </w:p>
    <w:p w:rsidR="002B2B8A" w:rsidRPr="002B2B8A" w:rsidRDefault="002B2B8A" w:rsidP="002B2B8A">
      <w:pPr>
        <w:ind w:firstLine="709"/>
        <w:jc w:val="both"/>
        <w:rPr>
          <w:sz w:val="28"/>
          <w:szCs w:val="28"/>
          <w:lang w:val="ru-RU" w:eastAsia="ru-RU"/>
        </w:rPr>
      </w:pPr>
      <w:r w:rsidRPr="002B2B8A">
        <w:rPr>
          <w:sz w:val="28"/>
          <w:szCs w:val="28"/>
          <w:lang w:val="ru-RU" w:eastAsia="ru-RU"/>
        </w:rPr>
        <w:t>Все помещения и  кабинеты оформлены.</w:t>
      </w:r>
    </w:p>
    <w:p w:rsidR="002B2B8A" w:rsidRPr="002B2B8A" w:rsidRDefault="002B2B8A" w:rsidP="002B2B8A">
      <w:pPr>
        <w:ind w:firstLine="709"/>
        <w:jc w:val="both"/>
        <w:rPr>
          <w:sz w:val="28"/>
          <w:szCs w:val="28"/>
          <w:lang w:val="ru-RU" w:eastAsia="ru-RU"/>
        </w:rPr>
      </w:pPr>
      <w:r w:rsidRPr="002B2B8A">
        <w:rPr>
          <w:sz w:val="28"/>
          <w:szCs w:val="28"/>
          <w:lang w:val="ru-RU" w:eastAsia="ru-RU"/>
        </w:rPr>
        <w:t>При создании предметно-развивающей среды воспитатели учитывают во</w:t>
      </w:r>
      <w:r w:rsidRPr="002B2B8A">
        <w:rPr>
          <w:sz w:val="28"/>
          <w:szCs w:val="28"/>
          <w:lang w:val="ru-RU" w:eastAsia="ru-RU"/>
        </w:rPr>
        <w:t>з</w:t>
      </w:r>
      <w:r w:rsidRPr="002B2B8A">
        <w:rPr>
          <w:sz w:val="28"/>
          <w:szCs w:val="28"/>
          <w:lang w:val="ru-RU" w:eastAsia="ru-RU"/>
        </w:rPr>
        <w:t>растные, индивидуальные особенности детей своей группы. Оборудованы гру</w:t>
      </w:r>
      <w:r w:rsidRPr="002B2B8A">
        <w:rPr>
          <w:sz w:val="28"/>
          <w:szCs w:val="28"/>
          <w:lang w:val="ru-RU" w:eastAsia="ru-RU"/>
        </w:rPr>
        <w:t>п</w:t>
      </w:r>
      <w:r w:rsidRPr="002B2B8A">
        <w:rPr>
          <w:sz w:val="28"/>
          <w:szCs w:val="28"/>
          <w:lang w:val="ru-RU" w:eastAsia="ru-RU"/>
        </w:rPr>
        <w:t>повые комнаты, включающие игровую, познавательную, двигательную зоны, уголок детского творчества. Группы постепенно пополняются современным и</w:t>
      </w:r>
      <w:r w:rsidRPr="002B2B8A">
        <w:rPr>
          <w:sz w:val="28"/>
          <w:szCs w:val="28"/>
          <w:lang w:val="ru-RU" w:eastAsia="ru-RU"/>
        </w:rPr>
        <w:t>г</w:t>
      </w:r>
      <w:r w:rsidRPr="002B2B8A">
        <w:rPr>
          <w:sz w:val="28"/>
          <w:szCs w:val="28"/>
          <w:lang w:val="ru-RU" w:eastAsia="ru-RU"/>
        </w:rPr>
        <w:t>ровым оборудованием, информационными  стендами, физкультурными и муз</w:t>
      </w:r>
      <w:r w:rsidRPr="002B2B8A">
        <w:rPr>
          <w:sz w:val="28"/>
          <w:szCs w:val="28"/>
          <w:lang w:val="ru-RU" w:eastAsia="ru-RU"/>
        </w:rPr>
        <w:t>ы</w:t>
      </w:r>
      <w:r w:rsidRPr="002B2B8A">
        <w:rPr>
          <w:sz w:val="28"/>
          <w:szCs w:val="28"/>
          <w:lang w:val="ru-RU" w:eastAsia="ru-RU"/>
        </w:rPr>
        <w:t>кально-дидактическими пособиями.</w:t>
      </w:r>
    </w:p>
    <w:p w:rsidR="002B2B8A" w:rsidRPr="002B2B8A" w:rsidRDefault="002B2B8A" w:rsidP="002B2B8A">
      <w:pPr>
        <w:ind w:firstLine="709"/>
        <w:jc w:val="both"/>
        <w:rPr>
          <w:sz w:val="28"/>
          <w:szCs w:val="28"/>
          <w:lang w:val="ru-RU" w:eastAsia="ru-RU"/>
        </w:rPr>
      </w:pPr>
      <w:r w:rsidRPr="002B2B8A">
        <w:rPr>
          <w:sz w:val="28"/>
          <w:szCs w:val="28"/>
          <w:lang w:val="ru-RU" w:eastAsia="ru-RU"/>
        </w:rPr>
        <w:t>Предметная среда всех помещений оптимально насыщена для каждого в</w:t>
      </w:r>
      <w:r w:rsidRPr="002B2B8A">
        <w:rPr>
          <w:sz w:val="28"/>
          <w:szCs w:val="28"/>
          <w:lang w:val="ru-RU" w:eastAsia="ru-RU"/>
        </w:rPr>
        <w:t>и</w:t>
      </w:r>
      <w:r w:rsidRPr="002B2B8A">
        <w:rPr>
          <w:sz w:val="28"/>
          <w:szCs w:val="28"/>
          <w:lang w:val="ru-RU" w:eastAsia="ru-RU"/>
        </w:rPr>
        <w:t>да деятельности. В ДОУ не только уютно, красиво, удобно и комфортно детям, созданная развивающая среда открывает воспитанникам весь спектр возможн</w:t>
      </w:r>
      <w:r w:rsidRPr="002B2B8A">
        <w:rPr>
          <w:sz w:val="28"/>
          <w:szCs w:val="28"/>
          <w:lang w:val="ru-RU" w:eastAsia="ru-RU"/>
        </w:rPr>
        <w:t>о</w:t>
      </w:r>
      <w:r w:rsidRPr="002B2B8A">
        <w:rPr>
          <w:sz w:val="28"/>
          <w:szCs w:val="28"/>
          <w:lang w:val="ru-RU" w:eastAsia="ru-RU"/>
        </w:rPr>
        <w:t>стей, направляет усилия детей на эффективное использование отдельных ее эл</w:t>
      </w:r>
      <w:r w:rsidRPr="002B2B8A">
        <w:rPr>
          <w:sz w:val="28"/>
          <w:szCs w:val="28"/>
          <w:lang w:val="ru-RU" w:eastAsia="ru-RU"/>
        </w:rPr>
        <w:t>е</w:t>
      </w:r>
      <w:r w:rsidRPr="002B2B8A">
        <w:rPr>
          <w:sz w:val="28"/>
          <w:szCs w:val="28"/>
          <w:lang w:val="ru-RU" w:eastAsia="ru-RU"/>
        </w:rPr>
        <w:t>ментов.</w:t>
      </w:r>
    </w:p>
    <w:p w:rsidR="002B2B8A" w:rsidRPr="002B2B8A" w:rsidRDefault="002B2B8A" w:rsidP="002B2B8A">
      <w:pPr>
        <w:ind w:firstLine="709"/>
        <w:jc w:val="both"/>
        <w:rPr>
          <w:sz w:val="28"/>
          <w:szCs w:val="28"/>
          <w:lang w:val="ru-RU" w:eastAsia="ru-RU"/>
        </w:rPr>
      </w:pPr>
      <w:r w:rsidRPr="002B2B8A">
        <w:rPr>
          <w:sz w:val="28"/>
          <w:szCs w:val="28"/>
          <w:lang w:val="ru-RU" w:eastAsia="ru-RU"/>
        </w:rPr>
        <w:t>Детский сад оснащен 1 персональным компьютером и 2 ноутбуками, им</w:t>
      </w:r>
      <w:r w:rsidRPr="002B2B8A">
        <w:rPr>
          <w:sz w:val="28"/>
          <w:szCs w:val="28"/>
          <w:lang w:val="ru-RU" w:eastAsia="ru-RU"/>
        </w:rPr>
        <w:t>е</w:t>
      </w:r>
      <w:r w:rsidRPr="002B2B8A">
        <w:rPr>
          <w:sz w:val="28"/>
          <w:szCs w:val="28"/>
          <w:lang w:val="ru-RU" w:eastAsia="ru-RU"/>
        </w:rPr>
        <w:t>ется DVD- плеер, 2 телевизора, мультимедийное оборудование – 2 шт., фортеп</w:t>
      </w:r>
      <w:r w:rsidRPr="002B2B8A">
        <w:rPr>
          <w:sz w:val="28"/>
          <w:szCs w:val="28"/>
          <w:lang w:val="ru-RU" w:eastAsia="ru-RU"/>
        </w:rPr>
        <w:t>и</w:t>
      </w:r>
      <w:r w:rsidRPr="002B2B8A">
        <w:rPr>
          <w:sz w:val="28"/>
          <w:szCs w:val="28"/>
          <w:lang w:val="ru-RU" w:eastAsia="ru-RU"/>
        </w:rPr>
        <w:t>ано, МФУ – 3 шт.</w:t>
      </w:r>
    </w:p>
    <w:p w:rsidR="002B2B8A" w:rsidRPr="002B2B8A" w:rsidRDefault="002B2B8A" w:rsidP="002B2B8A">
      <w:pPr>
        <w:ind w:firstLine="709"/>
        <w:jc w:val="both"/>
        <w:rPr>
          <w:sz w:val="28"/>
          <w:szCs w:val="28"/>
          <w:lang w:val="ru-RU" w:eastAsia="ru-RU"/>
        </w:rPr>
      </w:pPr>
      <w:r w:rsidRPr="002B2B8A">
        <w:rPr>
          <w:sz w:val="28"/>
          <w:szCs w:val="28"/>
          <w:lang w:val="ru-RU" w:eastAsia="ru-RU"/>
        </w:rPr>
        <w:t>Обеспечение условий безопасности выполняется локальными нормативно-правовыми документами: приказами, инструкциями, положениями.</w:t>
      </w:r>
    </w:p>
    <w:p w:rsidR="002B2B8A" w:rsidRPr="002B2B8A" w:rsidRDefault="002B2B8A" w:rsidP="002B2B8A">
      <w:pPr>
        <w:ind w:firstLine="709"/>
        <w:jc w:val="both"/>
        <w:rPr>
          <w:sz w:val="28"/>
          <w:szCs w:val="28"/>
          <w:lang w:val="ru-RU" w:eastAsia="ru-RU"/>
        </w:rPr>
      </w:pPr>
      <w:r w:rsidRPr="002B2B8A">
        <w:rPr>
          <w:sz w:val="28"/>
          <w:szCs w:val="28"/>
          <w:lang w:val="ru-RU" w:eastAsia="ru-RU"/>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w:t>
      </w:r>
      <w:r w:rsidRPr="002B2B8A">
        <w:rPr>
          <w:sz w:val="28"/>
          <w:szCs w:val="28"/>
          <w:lang w:val="ru-RU" w:eastAsia="ru-RU"/>
        </w:rPr>
        <w:t>о</w:t>
      </w:r>
      <w:r w:rsidRPr="002B2B8A">
        <w:rPr>
          <w:sz w:val="28"/>
          <w:szCs w:val="28"/>
          <w:lang w:val="ru-RU" w:eastAsia="ru-RU"/>
        </w:rPr>
        <w:t xml:space="preserve">вторный, что позволяет персоналу владеть знаниями по охране труда и технике </w:t>
      </w:r>
      <w:r w:rsidRPr="002B2B8A">
        <w:rPr>
          <w:sz w:val="28"/>
          <w:szCs w:val="28"/>
          <w:lang w:val="ru-RU" w:eastAsia="ru-RU"/>
        </w:rPr>
        <w:lastRenderedPageBreak/>
        <w:t>безопасности, правилами пожарной безопасности, действиям в чрезвычайных ситуациях.</w:t>
      </w:r>
    </w:p>
    <w:p w:rsidR="002B2B8A" w:rsidRPr="002B2B8A" w:rsidRDefault="002B2B8A" w:rsidP="002B2B8A">
      <w:pPr>
        <w:ind w:firstLine="709"/>
        <w:jc w:val="both"/>
        <w:rPr>
          <w:sz w:val="28"/>
          <w:szCs w:val="28"/>
          <w:lang w:val="ru-RU" w:eastAsia="ru-RU"/>
        </w:rPr>
      </w:pPr>
      <w:r w:rsidRPr="002B2B8A">
        <w:rPr>
          <w:sz w:val="28"/>
          <w:szCs w:val="28"/>
          <w:lang w:val="ru-RU" w:eastAsia="ru-RU"/>
        </w:rPr>
        <w:t>С воспитанниками детского сада проводятся беседы по ОБЖ, игры по охране здоровья и безопасности, направленные на воспитание у детей сознател</w:t>
      </w:r>
      <w:r w:rsidRPr="002B2B8A">
        <w:rPr>
          <w:sz w:val="28"/>
          <w:szCs w:val="28"/>
          <w:lang w:val="ru-RU" w:eastAsia="ru-RU"/>
        </w:rPr>
        <w:t>ь</w:t>
      </w:r>
      <w:r w:rsidRPr="002B2B8A">
        <w:rPr>
          <w:sz w:val="28"/>
          <w:szCs w:val="28"/>
          <w:lang w:val="ru-RU" w:eastAsia="ru-RU"/>
        </w:rPr>
        <w:t xml:space="preserve">ного отношения к своему здоровью и жизни. </w:t>
      </w:r>
    </w:p>
    <w:p w:rsidR="002B2B8A" w:rsidRPr="002B2B8A" w:rsidRDefault="002B2B8A" w:rsidP="002B2B8A">
      <w:pPr>
        <w:ind w:firstLine="709"/>
        <w:jc w:val="both"/>
        <w:rPr>
          <w:sz w:val="28"/>
          <w:szCs w:val="28"/>
          <w:lang w:val="ru-RU" w:eastAsia="ru-RU"/>
        </w:rPr>
      </w:pPr>
      <w:r w:rsidRPr="002B2B8A">
        <w:rPr>
          <w:sz w:val="28"/>
          <w:szCs w:val="28"/>
          <w:lang w:val="ru-RU" w:eastAsia="ru-RU"/>
        </w:rPr>
        <w:t>Медицинский кабинет, изолятор, оснащен необходимым медицинским и</w:t>
      </w:r>
      <w:r w:rsidRPr="002B2B8A">
        <w:rPr>
          <w:sz w:val="28"/>
          <w:szCs w:val="28"/>
          <w:lang w:val="ru-RU" w:eastAsia="ru-RU"/>
        </w:rPr>
        <w:t>н</w:t>
      </w:r>
      <w:r w:rsidRPr="002B2B8A">
        <w:rPr>
          <w:sz w:val="28"/>
          <w:szCs w:val="28"/>
          <w:lang w:val="ru-RU" w:eastAsia="ru-RU"/>
        </w:rPr>
        <w:t>струментарием, набором медикаментов. Медицинской сестрой детского сада в</w:t>
      </w:r>
      <w:r w:rsidRPr="002B2B8A">
        <w:rPr>
          <w:sz w:val="28"/>
          <w:szCs w:val="28"/>
          <w:lang w:val="ru-RU" w:eastAsia="ru-RU"/>
        </w:rPr>
        <w:t>е</w:t>
      </w:r>
      <w:r w:rsidRPr="002B2B8A">
        <w:rPr>
          <w:sz w:val="28"/>
          <w:szCs w:val="28"/>
          <w:lang w:val="ru-RU" w:eastAsia="ru-RU"/>
        </w:rPr>
        <w:t>дется учет и анализ общей заболеваемости воспитанников, анализ простудных заболеваний. Проводятся профилактические мероприятия медсестрой Новоник</w:t>
      </w:r>
      <w:r w:rsidRPr="002B2B8A">
        <w:rPr>
          <w:sz w:val="28"/>
          <w:szCs w:val="28"/>
          <w:lang w:val="ru-RU" w:eastAsia="ru-RU"/>
        </w:rPr>
        <w:t>о</w:t>
      </w:r>
      <w:r w:rsidRPr="002B2B8A">
        <w:rPr>
          <w:sz w:val="28"/>
          <w:szCs w:val="28"/>
          <w:lang w:val="ru-RU" w:eastAsia="ru-RU"/>
        </w:rPr>
        <w:t>лаевской врачебной амбулатории:</w:t>
      </w:r>
    </w:p>
    <w:p w:rsidR="002B2B8A" w:rsidRPr="002B2B8A" w:rsidRDefault="002B2B8A" w:rsidP="002B2B8A">
      <w:pPr>
        <w:ind w:firstLine="709"/>
        <w:jc w:val="both"/>
        <w:rPr>
          <w:sz w:val="28"/>
          <w:szCs w:val="28"/>
          <w:lang w:val="ru-RU" w:eastAsia="ru-RU"/>
        </w:rPr>
      </w:pPr>
      <w:r w:rsidRPr="002B2B8A">
        <w:rPr>
          <w:sz w:val="28"/>
          <w:szCs w:val="28"/>
          <w:lang w:val="ru-RU" w:eastAsia="ru-RU"/>
        </w:rPr>
        <w:t>- осмотр детей во время утреннего приема;</w:t>
      </w:r>
    </w:p>
    <w:p w:rsidR="002B2B8A" w:rsidRPr="002B2B8A" w:rsidRDefault="002B2B8A" w:rsidP="002B2B8A">
      <w:pPr>
        <w:ind w:firstLine="709"/>
        <w:jc w:val="both"/>
        <w:rPr>
          <w:sz w:val="28"/>
          <w:szCs w:val="28"/>
          <w:lang w:val="ru-RU" w:eastAsia="ru-RU"/>
        </w:rPr>
      </w:pPr>
      <w:r w:rsidRPr="002B2B8A">
        <w:rPr>
          <w:sz w:val="28"/>
          <w:szCs w:val="28"/>
          <w:lang w:val="ru-RU" w:eastAsia="ru-RU"/>
        </w:rPr>
        <w:t>- антропометрические замеры</w:t>
      </w:r>
    </w:p>
    <w:p w:rsidR="002B2B8A" w:rsidRPr="002B2B8A" w:rsidRDefault="002B2B8A" w:rsidP="002B2B8A">
      <w:pPr>
        <w:ind w:firstLine="709"/>
        <w:jc w:val="both"/>
        <w:rPr>
          <w:sz w:val="28"/>
          <w:szCs w:val="28"/>
          <w:lang w:val="ru-RU" w:eastAsia="ru-RU"/>
        </w:rPr>
      </w:pPr>
      <w:r w:rsidRPr="002B2B8A">
        <w:rPr>
          <w:sz w:val="28"/>
          <w:szCs w:val="28"/>
          <w:lang w:val="ru-RU" w:eastAsia="ru-RU"/>
        </w:rPr>
        <w:t>- анализ заболеваемости 1 раз в квартал, 1 раз в год;</w:t>
      </w:r>
    </w:p>
    <w:p w:rsidR="002B2B8A" w:rsidRPr="002B2B8A" w:rsidRDefault="002B2B8A" w:rsidP="002B2B8A">
      <w:pPr>
        <w:ind w:firstLine="709"/>
        <w:jc w:val="both"/>
        <w:rPr>
          <w:sz w:val="28"/>
          <w:szCs w:val="28"/>
          <w:lang w:val="ru-RU" w:eastAsia="ru-RU"/>
        </w:rPr>
      </w:pPr>
      <w:r w:rsidRPr="002B2B8A">
        <w:rPr>
          <w:sz w:val="28"/>
          <w:szCs w:val="28"/>
          <w:lang w:val="ru-RU" w:eastAsia="ru-RU"/>
        </w:rPr>
        <w:t>- ежемесячное подведение итогов посещаемости детей;</w:t>
      </w:r>
    </w:p>
    <w:p w:rsidR="00964EE4" w:rsidRDefault="002B2B8A" w:rsidP="002B2B8A">
      <w:pPr>
        <w:ind w:firstLine="709"/>
        <w:jc w:val="both"/>
        <w:rPr>
          <w:sz w:val="28"/>
          <w:szCs w:val="28"/>
          <w:lang w:val="ru-RU" w:eastAsia="ru-RU"/>
        </w:rPr>
      </w:pPr>
      <w:r w:rsidRPr="002B2B8A">
        <w:rPr>
          <w:sz w:val="28"/>
          <w:szCs w:val="28"/>
          <w:lang w:val="ru-RU" w:eastAsia="ru-RU"/>
        </w:rPr>
        <w:t>- лечебно-профилактические мероприятия.</w:t>
      </w:r>
    </w:p>
    <w:p w:rsidR="002B2B8A" w:rsidRPr="00964EE4" w:rsidRDefault="002B2B8A" w:rsidP="002B2B8A">
      <w:pPr>
        <w:ind w:firstLine="709"/>
        <w:jc w:val="both"/>
        <w:rPr>
          <w:sz w:val="24"/>
          <w:szCs w:val="24"/>
          <w:lang w:val="ru-RU" w:eastAsia="ru-RU"/>
        </w:rPr>
      </w:pPr>
    </w:p>
    <w:p w:rsidR="00D81C8B" w:rsidRPr="00EF0472" w:rsidRDefault="00D81C8B" w:rsidP="00964EE4">
      <w:pPr>
        <w:ind w:firstLine="709"/>
        <w:jc w:val="both"/>
        <w:rPr>
          <w:b/>
          <w:sz w:val="28"/>
          <w:szCs w:val="28"/>
          <w:lang w:val="ru-RU"/>
        </w:rPr>
      </w:pPr>
      <w:r w:rsidRPr="00EF0472">
        <w:rPr>
          <w:b/>
          <w:sz w:val="28"/>
          <w:szCs w:val="28"/>
          <w:lang w:val="ru-RU"/>
        </w:rPr>
        <w:t>Раздел 10. Внутренняя система оценки качества образования</w:t>
      </w:r>
    </w:p>
    <w:p w:rsidR="00A25BAA" w:rsidRPr="00DE31B0" w:rsidRDefault="00A25BAA" w:rsidP="00A25BAA">
      <w:pPr>
        <w:pStyle w:val="a3"/>
        <w:spacing w:before="33"/>
        <w:ind w:right="105" w:firstLine="707"/>
        <w:jc w:val="both"/>
        <w:rPr>
          <w:lang w:val="ru-RU"/>
        </w:rPr>
      </w:pPr>
      <w:r w:rsidRPr="00EF0472">
        <w:rPr>
          <w:lang w:val="ru-RU"/>
        </w:rPr>
        <w:t>Внутренняя система оценки качества образования в нашей школе пре</w:t>
      </w:r>
      <w:r w:rsidRPr="00EF0472">
        <w:rPr>
          <w:lang w:val="ru-RU"/>
        </w:rPr>
        <w:t>д</w:t>
      </w:r>
      <w:r w:rsidRPr="00EF0472">
        <w:rPr>
          <w:lang w:val="ru-RU"/>
        </w:rPr>
        <w:t>ставляет собой совокупность организационных структур, норм и правил, ди</w:t>
      </w:r>
      <w:r w:rsidRPr="00EF0472">
        <w:rPr>
          <w:lang w:val="ru-RU"/>
        </w:rPr>
        <w:t>а</w:t>
      </w:r>
      <w:r w:rsidRPr="00EF0472">
        <w:rPr>
          <w:lang w:val="ru-RU"/>
        </w:rPr>
        <w:t>гностических и оценочных процедур</w:t>
      </w:r>
      <w:r w:rsidRPr="00DE31B0">
        <w:rPr>
          <w:lang w:val="ru-RU"/>
        </w:rPr>
        <w:t>, обеспечивающих на единой основе оце</w:t>
      </w:r>
      <w:r w:rsidRPr="00DE31B0">
        <w:rPr>
          <w:lang w:val="ru-RU"/>
        </w:rPr>
        <w:t>н</w:t>
      </w:r>
      <w:r w:rsidRPr="00DE31B0">
        <w:rPr>
          <w:lang w:val="ru-RU"/>
        </w:rPr>
        <w:t xml:space="preserve">ку образовательных достижений учащихся, эффективности образовательных программ с учетом запросов основных пользователей результатов внутренней системы оценки качества образования и регулируется Положением о ВСОКО. Приоритетное направление контроля и оценки в рамках внутренней системы оценки качества образования </w:t>
      </w:r>
      <w:r w:rsidRPr="00DE31B0">
        <w:sym w:font="Symbol" w:char="F02D"/>
      </w:r>
      <w:r w:rsidRPr="00DE31B0">
        <w:rPr>
          <w:lang w:val="ru-RU"/>
        </w:rPr>
        <w:t xml:space="preserve"> качество образовательных результатов учащи</w:t>
      </w:r>
      <w:r w:rsidRPr="00DE31B0">
        <w:rPr>
          <w:lang w:val="ru-RU"/>
        </w:rPr>
        <w:t>х</w:t>
      </w:r>
      <w:r w:rsidRPr="00DE31B0">
        <w:rPr>
          <w:lang w:val="ru-RU"/>
        </w:rPr>
        <w:t>ся (т.е. степень соответствия индивидуальных образовательных достижений и результатов освоения учащимися образовательных программ государственн</w:t>
      </w:r>
      <w:r w:rsidRPr="00DE31B0">
        <w:rPr>
          <w:lang w:val="ru-RU"/>
        </w:rPr>
        <w:t>о</w:t>
      </w:r>
      <w:r w:rsidRPr="00DE31B0">
        <w:rPr>
          <w:lang w:val="ru-RU"/>
        </w:rPr>
        <w:t>му и социальному стандартам). Полученные результаты рассматривались на з</w:t>
      </w:r>
      <w:r w:rsidRPr="00DE31B0">
        <w:rPr>
          <w:lang w:val="ru-RU"/>
        </w:rPr>
        <w:t>а</w:t>
      </w:r>
      <w:r w:rsidRPr="00DE31B0">
        <w:rPr>
          <w:lang w:val="ru-RU"/>
        </w:rPr>
        <w:t>седаниях педагогического совета, совещаниях при  директоре, школьных мет</w:t>
      </w:r>
      <w:r w:rsidRPr="00DE31B0">
        <w:rPr>
          <w:lang w:val="ru-RU"/>
        </w:rPr>
        <w:t>о</w:t>
      </w:r>
      <w:r w:rsidRPr="00DE31B0">
        <w:rPr>
          <w:lang w:val="ru-RU"/>
        </w:rPr>
        <w:t xml:space="preserve">дических объединениях, на заседаниях Управляющего совета школы. Большой сбор информации и её обработка проходили через этапы </w:t>
      </w:r>
      <w:proofErr w:type="spellStart"/>
      <w:r w:rsidRPr="00DE31B0">
        <w:rPr>
          <w:lang w:val="ru-RU"/>
        </w:rPr>
        <w:t>внутришкольного</w:t>
      </w:r>
      <w:proofErr w:type="spellEnd"/>
      <w:r w:rsidRPr="00DE31B0">
        <w:rPr>
          <w:lang w:val="ru-RU"/>
        </w:rPr>
        <w:t xml:space="preserve"> контроля, по результатам которого были приняты управленческие решения. В ходе контроля были проверены:</w:t>
      </w:r>
    </w:p>
    <w:p w:rsidR="00A25BAA" w:rsidRPr="00DE31B0" w:rsidRDefault="00A25BAA" w:rsidP="00A25BAA">
      <w:pPr>
        <w:pStyle w:val="a3"/>
        <w:spacing w:before="33"/>
        <w:ind w:right="105"/>
        <w:jc w:val="both"/>
        <w:rPr>
          <w:lang w:val="ru-RU"/>
        </w:rPr>
      </w:pPr>
      <w:r w:rsidRPr="00DE31B0">
        <w:rPr>
          <w:lang w:val="ru-RU"/>
        </w:rPr>
        <w:t xml:space="preserve"> - состояние методической работы, а именно: соответствие учебных программ учителей, других педагогических работников учебному плану школы (наруш</w:t>
      </w:r>
      <w:r w:rsidRPr="00DE31B0">
        <w:rPr>
          <w:lang w:val="ru-RU"/>
        </w:rPr>
        <w:t>е</w:t>
      </w:r>
      <w:r w:rsidRPr="00DE31B0">
        <w:rPr>
          <w:lang w:val="ru-RU"/>
        </w:rPr>
        <w:t xml:space="preserve">ний не выявлено); организация работы школьных методических объединений; </w:t>
      </w:r>
    </w:p>
    <w:p w:rsidR="00A25BAA" w:rsidRPr="00DE31B0" w:rsidRDefault="00A25BAA" w:rsidP="00A25BAA">
      <w:pPr>
        <w:pStyle w:val="a3"/>
        <w:spacing w:before="33"/>
        <w:ind w:right="105"/>
        <w:jc w:val="both"/>
        <w:rPr>
          <w:lang w:val="ru-RU"/>
        </w:rPr>
      </w:pPr>
      <w:r w:rsidRPr="00DE31B0">
        <w:rPr>
          <w:lang w:val="ru-RU"/>
        </w:rPr>
        <w:t>- состояние работы по выполнению всеобуча;</w:t>
      </w:r>
    </w:p>
    <w:p w:rsidR="00A25BAA" w:rsidRPr="00DE31B0" w:rsidRDefault="00A25BAA" w:rsidP="00A25BAA">
      <w:pPr>
        <w:pStyle w:val="a3"/>
        <w:spacing w:before="33"/>
        <w:ind w:right="105"/>
        <w:jc w:val="both"/>
        <w:rPr>
          <w:lang w:val="ru-RU"/>
        </w:rPr>
      </w:pPr>
      <w:r w:rsidRPr="00DE31B0">
        <w:rPr>
          <w:lang w:val="ru-RU"/>
        </w:rPr>
        <w:t>- подготовка учащихся к предметным олимпиадам, интеллектуальным конку</w:t>
      </w:r>
      <w:r w:rsidRPr="00DE31B0">
        <w:rPr>
          <w:lang w:val="ru-RU"/>
        </w:rPr>
        <w:t>р</w:t>
      </w:r>
      <w:r w:rsidRPr="00DE31B0">
        <w:rPr>
          <w:lang w:val="ru-RU"/>
        </w:rPr>
        <w:t xml:space="preserve">сам; </w:t>
      </w:r>
    </w:p>
    <w:p w:rsidR="00A25BAA" w:rsidRPr="00DE31B0" w:rsidRDefault="00A25BAA" w:rsidP="00A25BAA">
      <w:pPr>
        <w:pStyle w:val="a3"/>
        <w:spacing w:before="33"/>
        <w:ind w:right="105"/>
        <w:jc w:val="both"/>
        <w:rPr>
          <w:lang w:val="ru-RU"/>
        </w:rPr>
      </w:pPr>
      <w:r w:rsidRPr="00DE31B0">
        <w:rPr>
          <w:lang w:val="ru-RU"/>
        </w:rPr>
        <w:t xml:space="preserve">- уровень реализации государственного образовательного стандарта, а именно: состояние преподавания учебных предметов; </w:t>
      </w:r>
    </w:p>
    <w:p w:rsidR="00A25BAA" w:rsidRPr="00DE31B0" w:rsidRDefault="00A25BAA" w:rsidP="00A25BAA">
      <w:pPr>
        <w:pStyle w:val="a3"/>
        <w:spacing w:before="33"/>
        <w:ind w:right="105"/>
        <w:jc w:val="both"/>
        <w:rPr>
          <w:lang w:val="ru-RU"/>
        </w:rPr>
      </w:pPr>
      <w:r w:rsidRPr="00DE31B0">
        <w:rPr>
          <w:lang w:val="ru-RU"/>
        </w:rPr>
        <w:t>- состояние школьной документации, а именно: соблюдение требований оформления и хранения личных дел учащихся, единого орфографического р</w:t>
      </w:r>
      <w:r w:rsidRPr="00DE31B0">
        <w:rPr>
          <w:lang w:val="ru-RU"/>
        </w:rPr>
        <w:t>е</w:t>
      </w:r>
      <w:r w:rsidRPr="00DE31B0">
        <w:rPr>
          <w:lang w:val="ru-RU"/>
        </w:rPr>
        <w:t xml:space="preserve">жима при заполнении классных журналов, факультативных занятий, кружков, </w:t>
      </w:r>
      <w:r w:rsidRPr="00DE31B0">
        <w:rPr>
          <w:lang w:val="ru-RU"/>
        </w:rPr>
        <w:lastRenderedPageBreak/>
        <w:t>курсов, рабочих и контрольных тетрадей по учебным предметам, дневников учащихся;</w:t>
      </w:r>
    </w:p>
    <w:p w:rsidR="00D37EE3" w:rsidRPr="00DE31B0" w:rsidRDefault="00A25BAA" w:rsidP="00D37EE3">
      <w:pPr>
        <w:pStyle w:val="a3"/>
        <w:spacing w:before="33"/>
        <w:ind w:right="105"/>
        <w:jc w:val="both"/>
        <w:rPr>
          <w:lang w:val="ru-RU"/>
        </w:rPr>
      </w:pPr>
      <w:r w:rsidRPr="00DE31B0">
        <w:rPr>
          <w:lang w:val="ru-RU"/>
        </w:rPr>
        <w:t>- состояние внеурочной воспитательной работы, а именно: занятость обуча</w:t>
      </w:r>
      <w:r w:rsidRPr="00DE31B0">
        <w:rPr>
          <w:lang w:val="ru-RU"/>
        </w:rPr>
        <w:t>ю</w:t>
      </w:r>
      <w:r w:rsidRPr="00DE31B0">
        <w:rPr>
          <w:lang w:val="ru-RU"/>
        </w:rPr>
        <w:t>щихся в дополнительном образовании и внеурочной деятельности, уровень ученического самоуправления, организация работы по сохранению и укрепл</w:t>
      </w:r>
      <w:r w:rsidRPr="00DE31B0">
        <w:rPr>
          <w:lang w:val="ru-RU"/>
        </w:rPr>
        <w:t>е</w:t>
      </w:r>
      <w:r w:rsidRPr="00DE31B0">
        <w:rPr>
          <w:lang w:val="ru-RU"/>
        </w:rPr>
        <w:t>нию здоровья обучающихся, организация работы кружков и спортивных се</w:t>
      </w:r>
      <w:r w:rsidRPr="00DE31B0">
        <w:rPr>
          <w:lang w:val="ru-RU"/>
        </w:rPr>
        <w:t>к</w:t>
      </w:r>
      <w:r w:rsidRPr="00DE31B0">
        <w:rPr>
          <w:lang w:val="ru-RU"/>
        </w:rPr>
        <w:t xml:space="preserve">ций, </w:t>
      </w:r>
      <w:r w:rsidR="00D37EE3" w:rsidRPr="00DE31B0">
        <w:rPr>
          <w:lang w:val="ru-RU"/>
        </w:rPr>
        <w:t>досуговой деятельности учащихся.</w:t>
      </w:r>
    </w:p>
    <w:p w:rsidR="00D80EE1" w:rsidRPr="00EF0472" w:rsidRDefault="00D80EE1" w:rsidP="00D80EE1">
      <w:pPr>
        <w:ind w:firstLine="709"/>
        <w:jc w:val="both"/>
        <w:rPr>
          <w:sz w:val="28"/>
          <w:szCs w:val="28"/>
          <w:lang w:val="ru-RU"/>
        </w:rPr>
      </w:pPr>
      <w:r w:rsidRPr="00DE31B0">
        <w:rPr>
          <w:lang w:val="ru-RU"/>
        </w:rPr>
        <w:tab/>
      </w:r>
      <w:r w:rsidRPr="00EF0472">
        <w:rPr>
          <w:sz w:val="28"/>
          <w:szCs w:val="28"/>
          <w:lang w:val="ru-RU"/>
        </w:rPr>
        <w:t>Систем</w:t>
      </w:r>
      <w:r w:rsidR="00BE3491">
        <w:rPr>
          <w:sz w:val="28"/>
          <w:szCs w:val="28"/>
          <w:lang w:val="ru-RU"/>
        </w:rPr>
        <w:t>а</w:t>
      </w:r>
      <w:r w:rsidRPr="00EF0472">
        <w:rPr>
          <w:sz w:val="28"/>
          <w:szCs w:val="28"/>
          <w:lang w:val="ru-RU"/>
        </w:rPr>
        <w:t xml:space="preserve"> качества дошкольного образования  рассматривае</w:t>
      </w:r>
      <w:r w:rsidR="00EF0472">
        <w:rPr>
          <w:sz w:val="28"/>
          <w:szCs w:val="28"/>
          <w:lang w:val="ru-RU"/>
        </w:rPr>
        <w:t>тся</w:t>
      </w:r>
      <w:r w:rsidRPr="00EF0472">
        <w:rPr>
          <w:sz w:val="28"/>
          <w:szCs w:val="28"/>
          <w:lang w:val="ru-RU"/>
        </w:rPr>
        <w:t xml:space="preserve"> как с</w:t>
      </w:r>
      <w:r w:rsidRPr="00EF0472">
        <w:rPr>
          <w:sz w:val="28"/>
          <w:szCs w:val="28"/>
          <w:lang w:val="ru-RU"/>
        </w:rPr>
        <w:t>и</w:t>
      </w:r>
      <w:r w:rsidRPr="00EF0472">
        <w:rPr>
          <w:sz w:val="28"/>
          <w:szCs w:val="28"/>
          <w:lang w:val="ru-RU"/>
        </w:rPr>
        <w:t>стем</w:t>
      </w:r>
      <w:r w:rsidR="00AA63EE">
        <w:rPr>
          <w:sz w:val="28"/>
          <w:szCs w:val="28"/>
          <w:lang w:val="ru-RU"/>
        </w:rPr>
        <w:t>а</w:t>
      </w:r>
      <w:r w:rsidRPr="00EF0472">
        <w:rPr>
          <w:sz w:val="28"/>
          <w:szCs w:val="28"/>
          <w:lang w:val="ru-RU"/>
        </w:rPr>
        <w:t xml:space="preserve"> контроля внутри детского сада, которая включает себя  интегративные с</w:t>
      </w:r>
      <w:r w:rsidRPr="00EF0472">
        <w:rPr>
          <w:sz w:val="28"/>
          <w:szCs w:val="28"/>
          <w:lang w:val="ru-RU"/>
        </w:rPr>
        <w:t>о</w:t>
      </w:r>
      <w:r w:rsidRPr="00EF0472">
        <w:rPr>
          <w:sz w:val="28"/>
          <w:szCs w:val="28"/>
          <w:lang w:val="ru-RU"/>
        </w:rPr>
        <w:t>ставляющие:</w:t>
      </w:r>
    </w:p>
    <w:p w:rsidR="00D80EE1" w:rsidRPr="00EF0472" w:rsidRDefault="00D80EE1" w:rsidP="00D80EE1">
      <w:pPr>
        <w:jc w:val="both"/>
        <w:rPr>
          <w:sz w:val="28"/>
          <w:szCs w:val="28"/>
          <w:lang w:val="ru-RU"/>
        </w:rPr>
      </w:pPr>
      <w:r w:rsidRPr="00EF0472">
        <w:rPr>
          <w:sz w:val="28"/>
          <w:szCs w:val="28"/>
          <w:lang w:val="ru-RU"/>
        </w:rPr>
        <w:t xml:space="preserve">- Качество </w:t>
      </w:r>
      <w:proofErr w:type="spellStart"/>
      <w:r w:rsidRPr="00EF0472">
        <w:rPr>
          <w:sz w:val="28"/>
          <w:szCs w:val="28"/>
          <w:lang w:val="ru-RU"/>
        </w:rPr>
        <w:t>воспитательно</w:t>
      </w:r>
      <w:proofErr w:type="spellEnd"/>
      <w:r w:rsidRPr="00EF0472">
        <w:rPr>
          <w:sz w:val="28"/>
          <w:szCs w:val="28"/>
          <w:lang w:val="ru-RU"/>
        </w:rPr>
        <w:t>-образовательного процесса;</w:t>
      </w:r>
    </w:p>
    <w:p w:rsidR="00D80EE1" w:rsidRPr="00EF0472" w:rsidRDefault="00D80EE1" w:rsidP="00D80EE1">
      <w:pPr>
        <w:jc w:val="both"/>
        <w:rPr>
          <w:sz w:val="28"/>
          <w:szCs w:val="28"/>
          <w:lang w:val="ru-RU"/>
        </w:rPr>
      </w:pPr>
      <w:r w:rsidRPr="00EF0472">
        <w:rPr>
          <w:sz w:val="28"/>
          <w:szCs w:val="28"/>
          <w:lang w:val="ru-RU"/>
        </w:rPr>
        <w:t>- Качество работы с родителями;</w:t>
      </w:r>
    </w:p>
    <w:p w:rsidR="00D80EE1" w:rsidRPr="00EF0472" w:rsidRDefault="00D80EE1" w:rsidP="00D80EE1">
      <w:pPr>
        <w:jc w:val="both"/>
        <w:rPr>
          <w:sz w:val="28"/>
          <w:szCs w:val="28"/>
          <w:lang w:val="ru-RU"/>
        </w:rPr>
      </w:pPr>
      <w:r w:rsidRPr="00EF0472">
        <w:rPr>
          <w:sz w:val="28"/>
          <w:szCs w:val="28"/>
          <w:lang w:val="ru-RU"/>
        </w:rPr>
        <w:t>- Качество работы с педагогическими кадрами;</w:t>
      </w:r>
    </w:p>
    <w:p w:rsidR="00D80EE1" w:rsidRPr="00EF0472" w:rsidRDefault="00D80EE1" w:rsidP="00D80EE1">
      <w:pPr>
        <w:jc w:val="both"/>
        <w:rPr>
          <w:sz w:val="28"/>
          <w:szCs w:val="28"/>
          <w:lang w:val="ru-RU"/>
        </w:rPr>
      </w:pPr>
      <w:r w:rsidRPr="00EF0472">
        <w:rPr>
          <w:sz w:val="28"/>
          <w:szCs w:val="28"/>
          <w:lang w:val="ru-RU"/>
        </w:rPr>
        <w:t>- Качество предметно-пространственной среды.</w:t>
      </w:r>
    </w:p>
    <w:p w:rsidR="00D80EE1" w:rsidRPr="00EF0472" w:rsidRDefault="00D80EE1" w:rsidP="00D80EE1">
      <w:pPr>
        <w:ind w:firstLine="709"/>
        <w:jc w:val="both"/>
        <w:rPr>
          <w:sz w:val="28"/>
          <w:szCs w:val="28"/>
          <w:lang w:val="ru-RU"/>
        </w:rPr>
      </w:pPr>
      <w:r w:rsidRPr="00EF0472">
        <w:rPr>
          <w:sz w:val="28"/>
          <w:szCs w:val="28"/>
          <w:lang w:val="ru-RU"/>
        </w:rPr>
        <w:t>С целью повышения эффективности учебно-воспитательной деятельности  применяем педагогический мониторинг, который даёт качественную и своевр</w:t>
      </w:r>
      <w:r w:rsidRPr="00EF0472">
        <w:rPr>
          <w:sz w:val="28"/>
          <w:szCs w:val="28"/>
          <w:lang w:val="ru-RU"/>
        </w:rPr>
        <w:t>е</w:t>
      </w:r>
      <w:r w:rsidRPr="00EF0472">
        <w:rPr>
          <w:sz w:val="28"/>
          <w:szCs w:val="28"/>
          <w:lang w:val="ru-RU"/>
        </w:rPr>
        <w:t>менную информацию, необходимую для принятия управленческих  решений.</w:t>
      </w:r>
    </w:p>
    <w:p w:rsidR="00D80EE1" w:rsidRPr="00EF0472" w:rsidRDefault="00D80EE1" w:rsidP="00D80EE1">
      <w:pPr>
        <w:ind w:firstLine="709"/>
        <w:jc w:val="both"/>
        <w:rPr>
          <w:sz w:val="28"/>
          <w:szCs w:val="28"/>
          <w:lang w:val="ru-RU"/>
        </w:rPr>
      </w:pPr>
      <w:r w:rsidRPr="00EF0472">
        <w:rPr>
          <w:sz w:val="28"/>
          <w:szCs w:val="28"/>
          <w:lang w:val="ru-RU"/>
        </w:rPr>
        <w:t>В учреждении выстроена четкая система методического контроля и анал</w:t>
      </w:r>
      <w:r w:rsidRPr="00EF0472">
        <w:rPr>
          <w:sz w:val="28"/>
          <w:szCs w:val="28"/>
          <w:lang w:val="ru-RU"/>
        </w:rPr>
        <w:t>и</w:t>
      </w:r>
      <w:r w:rsidRPr="00EF0472">
        <w:rPr>
          <w:sz w:val="28"/>
          <w:szCs w:val="28"/>
          <w:lang w:val="ru-RU"/>
        </w:rPr>
        <w:t xml:space="preserve">за результативности </w:t>
      </w:r>
      <w:proofErr w:type="spellStart"/>
      <w:r w:rsidRPr="00EF0472">
        <w:rPr>
          <w:sz w:val="28"/>
          <w:szCs w:val="28"/>
          <w:lang w:val="ru-RU"/>
        </w:rPr>
        <w:t>воспитательно</w:t>
      </w:r>
      <w:proofErr w:type="spellEnd"/>
      <w:r w:rsidRPr="00EF0472">
        <w:rPr>
          <w:sz w:val="28"/>
          <w:szCs w:val="28"/>
          <w:lang w:val="ru-RU"/>
        </w:rPr>
        <w:t>-образовательного процесса по всем напра</w:t>
      </w:r>
      <w:r w:rsidRPr="00EF0472">
        <w:rPr>
          <w:sz w:val="28"/>
          <w:szCs w:val="28"/>
          <w:lang w:val="ru-RU"/>
        </w:rPr>
        <w:t>в</w:t>
      </w:r>
      <w:r w:rsidRPr="00EF0472">
        <w:rPr>
          <w:sz w:val="28"/>
          <w:szCs w:val="28"/>
          <w:lang w:val="ru-RU"/>
        </w:rPr>
        <w:t xml:space="preserve">лениям развития дошкольника и функционирования детского сада в целом. </w:t>
      </w:r>
    </w:p>
    <w:p w:rsidR="00D37EE3" w:rsidRPr="00AA63EE" w:rsidRDefault="00D80EE1" w:rsidP="00AA63EE">
      <w:pPr>
        <w:ind w:firstLine="709"/>
        <w:jc w:val="both"/>
        <w:rPr>
          <w:sz w:val="28"/>
          <w:szCs w:val="28"/>
          <w:lang w:val="ru-RU"/>
        </w:rPr>
      </w:pPr>
      <w:r w:rsidRPr="00EF0472">
        <w:rPr>
          <w:sz w:val="28"/>
          <w:szCs w:val="28"/>
          <w:lang w:val="ru-RU"/>
        </w:rPr>
        <w:t>Учебно-методическое обеспечение не полностью соответствует ООПДО ДОУ, ФГОС, условиям реализации основной общеобразовательной программы дошкольного образования.</w:t>
      </w:r>
    </w:p>
    <w:p w:rsidR="00D37EE3" w:rsidRPr="00BA6179" w:rsidRDefault="00D37EE3" w:rsidP="00AA63EE">
      <w:pPr>
        <w:contextualSpacing/>
        <w:jc w:val="both"/>
        <w:rPr>
          <w:sz w:val="28"/>
          <w:szCs w:val="28"/>
          <w:lang w:val="ru-RU"/>
        </w:rPr>
      </w:pPr>
      <w:r w:rsidRPr="00BA6179">
        <w:rPr>
          <w:lang w:val="ru-RU"/>
        </w:rPr>
        <w:tab/>
      </w:r>
      <w:bookmarkStart w:id="10" w:name="_bookmark19"/>
      <w:bookmarkEnd w:id="10"/>
      <w:r w:rsidR="004319BD" w:rsidRPr="00BA6179">
        <w:rPr>
          <w:sz w:val="28"/>
          <w:szCs w:val="28"/>
          <w:lang w:val="ru-RU"/>
        </w:rPr>
        <w:t>Анализ работы за 20</w:t>
      </w:r>
      <w:r w:rsidR="00AA63EE" w:rsidRPr="00BA6179">
        <w:rPr>
          <w:sz w:val="28"/>
          <w:szCs w:val="28"/>
          <w:lang w:val="ru-RU"/>
        </w:rPr>
        <w:t>2</w:t>
      </w:r>
      <w:r w:rsidR="007528E6" w:rsidRPr="00BA6179">
        <w:rPr>
          <w:sz w:val="28"/>
          <w:szCs w:val="28"/>
          <w:lang w:val="ru-RU"/>
        </w:rPr>
        <w:t>3</w:t>
      </w:r>
      <w:r w:rsidRPr="00BA6179">
        <w:rPr>
          <w:sz w:val="28"/>
          <w:szCs w:val="28"/>
          <w:lang w:val="ru-RU"/>
        </w:rPr>
        <w:t xml:space="preserve"> год показывает положительную динамику достиж</w:t>
      </w:r>
      <w:r w:rsidRPr="00BA6179">
        <w:rPr>
          <w:sz w:val="28"/>
          <w:szCs w:val="28"/>
          <w:lang w:val="ru-RU"/>
        </w:rPr>
        <w:t>е</w:t>
      </w:r>
      <w:r w:rsidRPr="00BA6179">
        <w:rPr>
          <w:sz w:val="28"/>
          <w:szCs w:val="28"/>
          <w:lang w:val="ru-RU"/>
        </w:rPr>
        <w:t>ний педагогического коллектива, что позволяет определить уровень эффективн</w:t>
      </w:r>
      <w:r w:rsidRPr="00BA6179">
        <w:rPr>
          <w:sz w:val="28"/>
          <w:szCs w:val="28"/>
          <w:lang w:val="ru-RU"/>
        </w:rPr>
        <w:t>о</w:t>
      </w:r>
      <w:r w:rsidRPr="00BA6179">
        <w:rPr>
          <w:sz w:val="28"/>
          <w:szCs w:val="28"/>
          <w:lang w:val="ru-RU"/>
        </w:rPr>
        <w:t>сти управленческой деятельности как достаточный. Таким</w:t>
      </w:r>
      <w:r w:rsidR="00AA63EE" w:rsidRPr="00BA6179">
        <w:rPr>
          <w:sz w:val="28"/>
          <w:szCs w:val="28"/>
          <w:lang w:val="ru-RU"/>
        </w:rPr>
        <w:t xml:space="preserve"> </w:t>
      </w:r>
      <w:r w:rsidRPr="00BA6179">
        <w:rPr>
          <w:sz w:val="28"/>
          <w:szCs w:val="28"/>
          <w:lang w:val="ru-RU"/>
        </w:rPr>
        <w:t>образом, можно</w:t>
      </w:r>
      <w:r w:rsidR="00AA63EE" w:rsidRPr="00BA6179">
        <w:rPr>
          <w:sz w:val="28"/>
          <w:szCs w:val="28"/>
          <w:lang w:val="ru-RU"/>
        </w:rPr>
        <w:t xml:space="preserve"> </w:t>
      </w:r>
      <w:r w:rsidRPr="00BA6179">
        <w:rPr>
          <w:sz w:val="28"/>
          <w:szCs w:val="28"/>
          <w:lang w:val="ru-RU"/>
        </w:rPr>
        <w:t>сд</w:t>
      </w:r>
      <w:r w:rsidRPr="00BA6179">
        <w:rPr>
          <w:sz w:val="28"/>
          <w:szCs w:val="28"/>
          <w:lang w:val="ru-RU"/>
        </w:rPr>
        <w:t>е</w:t>
      </w:r>
      <w:r w:rsidRPr="00BA6179">
        <w:rPr>
          <w:sz w:val="28"/>
          <w:szCs w:val="28"/>
          <w:lang w:val="ru-RU"/>
        </w:rPr>
        <w:t>лать</w:t>
      </w:r>
      <w:r w:rsidR="00AA63EE" w:rsidRPr="00BA6179">
        <w:rPr>
          <w:sz w:val="28"/>
          <w:szCs w:val="28"/>
          <w:lang w:val="ru-RU"/>
        </w:rPr>
        <w:t xml:space="preserve"> </w:t>
      </w:r>
      <w:r w:rsidR="00BA6179" w:rsidRPr="00BA6179">
        <w:rPr>
          <w:sz w:val="28"/>
          <w:szCs w:val="28"/>
          <w:lang w:val="ru-RU"/>
        </w:rPr>
        <w:t>следующие</w:t>
      </w:r>
      <w:r w:rsidR="00AA63EE" w:rsidRPr="00BA6179">
        <w:rPr>
          <w:sz w:val="28"/>
          <w:szCs w:val="28"/>
          <w:lang w:val="ru-RU"/>
        </w:rPr>
        <w:t xml:space="preserve"> </w:t>
      </w:r>
      <w:r w:rsidR="008F401D" w:rsidRPr="00BA6179">
        <w:rPr>
          <w:sz w:val="28"/>
          <w:szCs w:val="28"/>
          <w:lang w:val="ru-RU"/>
        </w:rPr>
        <w:t>в</w:t>
      </w:r>
      <w:r w:rsidRPr="00BA6179">
        <w:rPr>
          <w:sz w:val="28"/>
          <w:szCs w:val="28"/>
          <w:lang w:val="ru-RU"/>
        </w:rPr>
        <w:t>ыводы:</w:t>
      </w:r>
    </w:p>
    <w:p w:rsidR="00D37EE3" w:rsidRPr="00BA6179" w:rsidRDefault="00BA6179" w:rsidP="00AA63EE">
      <w:pPr>
        <w:widowControl/>
        <w:numPr>
          <w:ilvl w:val="0"/>
          <w:numId w:val="35"/>
        </w:numPr>
        <w:contextualSpacing/>
        <w:jc w:val="both"/>
        <w:rPr>
          <w:sz w:val="28"/>
          <w:szCs w:val="28"/>
          <w:lang w:val="ru-RU"/>
        </w:rPr>
      </w:pPr>
      <w:r w:rsidRPr="00BA6179">
        <w:rPr>
          <w:sz w:val="28"/>
          <w:szCs w:val="28"/>
          <w:lang w:val="ru-RU"/>
        </w:rPr>
        <w:t>о</w:t>
      </w:r>
      <w:r w:rsidR="00D37EE3" w:rsidRPr="00BA6179">
        <w:rPr>
          <w:sz w:val="28"/>
          <w:szCs w:val="28"/>
          <w:lang w:val="ru-RU"/>
        </w:rPr>
        <w:t xml:space="preserve">рганизационно-правовое обеспечение образовательной деятельности МБОУ «Новониколаевская СОШ» </w:t>
      </w:r>
      <w:r w:rsidRPr="00BA6179">
        <w:rPr>
          <w:sz w:val="28"/>
          <w:szCs w:val="28"/>
          <w:lang w:val="ru-RU"/>
        </w:rPr>
        <w:t>осуществляется;</w:t>
      </w:r>
      <w:r w:rsidR="00D37EE3" w:rsidRPr="00BA6179">
        <w:rPr>
          <w:sz w:val="28"/>
          <w:szCs w:val="28"/>
          <w:lang w:val="ru-RU"/>
        </w:rPr>
        <w:t xml:space="preserve"> </w:t>
      </w:r>
    </w:p>
    <w:p w:rsidR="00D37EE3" w:rsidRPr="00BA6179" w:rsidRDefault="00BA6179" w:rsidP="00AA63EE">
      <w:pPr>
        <w:widowControl/>
        <w:numPr>
          <w:ilvl w:val="0"/>
          <w:numId w:val="35"/>
        </w:numPr>
        <w:contextualSpacing/>
        <w:jc w:val="both"/>
        <w:rPr>
          <w:sz w:val="28"/>
          <w:szCs w:val="28"/>
          <w:lang w:val="ru-RU"/>
        </w:rPr>
      </w:pPr>
      <w:r w:rsidRPr="00BA6179">
        <w:rPr>
          <w:sz w:val="28"/>
          <w:szCs w:val="28"/>
          <w:lang w:val="ru-RU"/>
        </w:rPr>
        <w:t>в</w:t>
      </w:r>
      <w:r w:rsidR="00D37EE3" w:rsidRPr="00BA6179">
        <w:rPr>
          <w:sz w:val="28"/>
          <w:szCs w:val="28"/>
          <w:lang w:val="ru-RU"/>
        </w:rPr>
        <w:t>оспитательная работа структурирована, сформирована  школьная восп</w:t>
      </w:r>
      <w:r w:rsidR="00D37EE3" w:rsidRPr="00BA6179">
        <w:rPr>
          <w:sz w:val="28"/>
          <w:szCs w:val="28"/>
          <w:lang w:val="ru-RU"/>
        </w:rPr>
        <w:t>и</w:t>
      </w:r>
      <w:r w:rsidR="00D37EE3" w:rsidRPr="00BA6179">
        <w:rPr>
          <w:sz w:val="28"/>
          <w:szCs w:val="28"/>
          <w:lang w:val="ru-RU"/>
        </w:rPr>
        <w:t>тательная система</w:t>
      </w:r>
      <w:r w:rsidRPr="00BA6179">
        <w:rPr>
          <w:sz w:val="28"/>
          <w:szCs w:val="28"/>
          <w:lang w:val="ru-RU"/>
        </w:rPr>
        <w:t>;</w:t>
      </w:r>
    </w:p>
    <w:p w:rsidR="00D37EE3" w:rsidRPr="00BA6179" w:rsidRDefault="00D37EE3" w:rsidP="00AA63EE">
      <w:pPr>
        <w:widowControl/>
        <w:numPr>
          <w:ilvl w:val="0"/>
          <w:numId w:val="35"/>
        </w:numPr>
        <w:contextualSpacing/>
        <w:jc w:val="both"/>
        <w:rPr>
          <w:sz w:val="28"/>
          <w:szCs w:val="28"/>
          <w:lang w:val="ru-RU"/>
        </w:rPr>
      </w:pPr>
      <w:r w:rsidRPr="00BA6179">
        <w:rPr>
          <w:sz w:val="28"/>
          <w:szCs w:val="28"/>
          <w:lang w:val="ru-RU"/>
        </w:rPr>
        <w:t>МБОУ «Новониколаевская СОШ»</w:t>
      </w:r>
      <w:r w:rsidR="00AA63EE" w:rsidRPr="00BA6179">
        <w:rPr>
          <w:sz w:val="28"/>
          <w:szCs w:val="28"/>
          <w:lang w:val="ru-RU"/>
        </w:rPr>
        <w:t xml:space="preserve"> </w:t>
      </w:r>
      <w:r w:rsidRPr="00BA6179">
        <w:rPr>
          <w:sz w:val="28"/>
          <w:szCs w:val="28"/>
          <w:lang w:val="ru-RU"/>
        </w:rPr>
        <w:t>имеет четкую эффективную структуру управления, включающую в себя всех участников образовательного пр</w:t>
      </w:r>
      <w:r w:rsidRPr="00BA6179">
        <w:rPr>
          <w:sz w:val="28"/>
          <w:szCs w:val="28"/>
          <w:lang w:val="ru-RU"/>
        </w:rPr>
        <w:t>о</w:t>
      </w:r>
      <w:r w:rsidRPr="00BA6179">
        <w:rPr>
          <w:sz w:val="28"/>
          <w:szCs w:val="28"/>
          <w:lang w:val="ru-RU"/>
        </w:rPr>
        <w:t>цесса на основе единоначалия и самоуправления</w:t>
      </w:r>
      <w:r w:rsidR="00BA6179" w:rsidRPr="00BA6179">
        <w:rPr>
          <w:sz w:val="28"/>
          <w:szCs w:val="28"/>
          <w:lang w:val="ru-RU"/>
        </w:rPr>
        <w:t>;</w:t>
      </w:r>
      <w:r w:rsidRPr="00BA6179">
        <w:rPr>
          <w:sz w:val="28"/>
          <w:szCs w:val="28"/>
          <w:lang w:val="ru-RU"/>
        </w:rPr>
        <w:t xml:space="preserve"> </w:t>
      </w:r>
    </w:p>
    <w:p w:rsidR="00D37EE3" w:rsidRPr="00BA6179" w:rsidRDefault="00D37EE3" w:rsidP="00AA63EE">
      <w:pPr>
        <w:widowControl/>
        <w:numPr>
          <w:ilvl w:val="0"/>
          <w:numId w:val="35"/>
        </w:numPr>
        <w:contextualSpacing/>
        <w:jc w:val="both"/>
        <w:rPr>
          <w:sz w:val="28"/>
          <w:szCs w:val="28"/>
          <w:lang w:val="ru-RU"/>
        </w:rPr>
      </w:pPr>
      <w:r w:rsidRPr="00BA6179">
        <w:rPr>
          <w:sz w:val="28"/>
          <w:szCs w:val="28"/>
          <w:lang w:val="ru-RU"/>
        </w:rPr>
        <w:t>Наблюдается положительная динамика в повышении качества образов</w:t>
      </w:r>
      <w:r w:rsidRPr="00BA6179">
        <w:rPr>
          <w:sz w:val="28"/>
          <w:szCs w:val="28"/>
          <w:lang w:val="ru-RU"/>
        </w:rPr>
        <w:t>а</w:t>
      </w:r>
      <w:r w:rsidRPr="00BA6179">
        <w:rPr>
          <w:sz w:val="28"/>
          <w:szCs w:val="28"/>
          <w:lang w:val="ru-RU"/>
        </w:rPr>
        <w:t>тельного процесса</w:t>
      </w:r>
      <w:r w:rsidR="00BA6179" w:rsidRPr="00BA6179">
        <w:rPr>
          <w:sz w:val="28"/>
          <w:szCs w:val="28"/>
          <w:lang w:val="ru-RU"/>
        </w:rPr>
        <w:t xml:space="preserve"> по сравнению с 2022 годом;</w:t>
      </w:r>
    </w:p>
    <w:p w:rsidR="00D37EE3" w:rsidRPr="00BA6179" w:rsidRDefault="00D37EE3" w:rsidP="00AA63EE">
      <w:pPr>
        <w:widowControl/>
        <w:numPr>
          <w:ilvl w:val="0"/>
          <w:numId w:val="35"/>
        </w:numPr>
        <w:contextualSpacing/>
        <w:jc w:val="both"/>
        <w:rPr>
          <w:sz w:val="28"/>
          <w:szCs w:val="28"/>
          <w:lang w:val="ru-RU"/>
        </w:rPr>
      </w:pPr>
      <w:r w:rsidRPr="00BA6179">
        <w:rPr>
          <w:sz w:val="28"/>
          <w:szCs w:val="28"/>
          <w:lang w:val="ru-RU"/>
        </w:rPr>
        <w:t>Количество выпускников, продолжающих обучение в высших учебных з</w:t>
      </w:r>
      <w:r w:rsidRPr="00BA6179">
        <w:rPr>
          <w:sz w:val="28"/>
          <w:szCs w:val="28"/>
          <w:lang w:val="ru-RU"/>
        </w:rPr>
        <w:t>а</w:t>
      </w:r>
      <w:r w:rsidRPr="00BA6179">
        <w:rPr>
          <w:sz w:val="28"/>
          <w:szCs w:val="28"/>
          <w:lang w:val="ru-RU"/>
        </w:rPr>
        <w:t>ведениях, стабильно высокое</w:t>
      </w:r>
      <w:r w:rsidR="00BA6179" w:rsidRPr="00BA6179">
        <w:rPr>
          <w:sz w:val="28"/>
          <w:szCs w:val="28"/>
          <w:lang w:val="ru-RU"/>
        </w:rPr>
        <w:t>;</w:t>
      </w:r>
      <w:r w:rsidRPr="00BA6179">
        <w:rPr>
          <w:sz w:val="28"/>
          <w:szCs w:val="28"/>
          <w:lang w:val="ru-RU"/>
        </w:rPr>
        <w:t xml:space="preserve"> </w:t>
      </w:r>
    </w:p>
    <w:p w:rsidR="00D37EE3" w:rsidRPr="00BA6179" w:rsidRDefault="00D37EE3" w:rsidP="00AA63EE">
      <w:pPr>
        <w:widowControl/>
        <w:numPr>
          <w:ilvl w:val="0"/>
          <w:numId w:val="35"/>
        </w:numPr>
        <w:contextualSpacing/>
        <w:jc w:val="both"/>
        <w:rPr>
          <w:sz w:val="28"/>
          <w:szCs w:val="28"/>
          <w:lang w:val="ru-RU"/>
        </w:rPr>
      </w:pPr>
      <w:r w:rsidRPr="00BA6179">
        <w:rPr>
          <w:sz w:val="28"/>
          <w:szCs w:val="28"/>
          <w:lang w:val="ru-RU"/>
        </w:rPr>
        <w:t xml:space="preserve">Качество кадрового, учебно-методического обеспечения отвечает нормам действующего законодательства и позволяет качественно организовывать образовательный процесс. </w:t>
      </w:r>
    </w:p>
    <w:p w:rsidR="00D37EE3" w:rsidRPr="00DE31B0" w:rsidRDefault="00D37EE3" w:rsidP="00AA63EE">
      <w:pPr>
        <w:pStyle w:val="a3"/>
        <w:spacing w:before="33"/>
        <w:ind w:right="105"/>
        <w:contextualSpacing/>
        <w:jc w:val="both"/>
        <w:rPr>
          <w:lang w:val="ru-RU"/>
        </w:rPr>
      </w:pPr>
      <w:r w:rsidRPr="00DE31B0">
        <w:rPr>
          <w:lang w:val="ru-RU"/>
        </w:rPr>
        <w:t>Вместе с этим, имеется ряд проблем, на решение которых следует обратить особое внимание.</w:t>
      </w:r>
      <w:r w:rsidR="00AA63EE">
        <w:rPr>
          <w:lang w:val="ru-RU"/>
        </w:rPr>
        <w:t xml:space="preserve"> </w:t>
      </w:r>
      <w:r w:rsidRPr="00DE31B0">
        <w:rPr>
          <w:lang w:val="ru-RU"/>
        </w:rPr>
        <w:t>Материально – техническое и  библиотечно-информационное обеспечение н</w:t>
      </w:r>
      <w:r w:rsidR="00A57918" w:rsidRPr="00DE31B0">
        <w:rPr>
          <w:lang w:val="ru-RU"/>
        </w:rPr>
        <w:t xml:space="preserve">еобходимо развивать и обновлять, обеспечить </w:t>
      </w:r>
      <w:proofErr w:type="spellStart"/>
      <w:r w:rsidR="00A57918" w:rsidRPr="00DE31B0">
        <w:rPr>
          <w:lang w:val="ru-RU"/>
        </w:rPr>
        <w:t>безбарьерную</w:t>
      </w:r>
      <w:proofErr w:type="spellEnd"/>
      <w:r w:rsidR="00A57918" w:rsidRPr="00DE31B0">
        <w:rPr>
          <w:lang w:val="ru-RU"/>
        </w:rPr>
        <w:t xml:space="preserve"> ср</w:t>
      </w:r>
      <w:r w:rsidR="00A57918" w:rsidRPr="00DE31B0">
        <w:rPr>
          <w:lang w:val="ru-RU"/>
        </w:rPr>
        <w:t>е</w:t>
      </w:r>
      <w:r w:rsidR="00A57918" w:rsidRPr="00DE31B0">
        <w:rPr>
          <w:lang w:val="ru-RU"/>
        </w:rPr>
        <w:lastRenderedPageBreak/>
        <w:t>ду в учреждении.</w:t>
      </w:r>
    </w:p>
    <w:p w:rsidR="00D37EE3" w:rsidRPr="00DE31B0" w:rsidRDefault="00D37EE3" w:rsidP="00AA63EE">
      <w:pPr>
        <w:pStyle w:val="a3"/>
        <w:spacing w:before="33"/>
        <w:ind w:right="105"/>
        <w:contextualSpacing/>
        <w:jc w:val="both"/>
        <w:rPr>
          <w:lang w:val="ru-RU"/>
        </w:rPr>
      </w:pPr>
    </w:p>
    <w:p w:rsidR="00D37EE3" w:rsidRPr="00DE31B0" w:rsidRDefault="00D37EE3" w:rsidP="00AA63EE">
      <w:pPr>
        <w:pStyle w:val="a3"/>
        <w:spacing w:before="33"/>
        <w:ind w:right="105"/>
        <w:contextualSpacing/>
        <w:jc w:val="center"/>
        <w:rPr>
          <w:lang w:val="ru-RU"/>
        </w:rPr>
      </w:pPr>
      <w:r w:rsidRPr="00DE31B0">
        <w:rPr>
          <w:lang w:val="ru-RU"/>
        </w:rPr>
        <w:t>Задачи, стоящие перед пед</w:t>
      </w:r>
      <w:r w:rsidR="004319BD" w:rsidRPr="00DE31B0">
        <w:rPr>
          <w:lang w:val="ru-RU"/>
        </w:rPr>
        <w:t>агогическим коллективом на 202</w:t>
      </w:r>
      <w:r w:rsidR="002A1021">
        <w:rPr>
          <w:lang w:val="ru-RU"/>
        </w:rPr>
        <w:t>4</w:t>
      </w:r>
      <w:r w:rsidR="00A57918" w:rsidRPr="00DE31B0">
        <w:rPr>
          <w:lang w:val="ru-RU"/>
        </w:rPr>
        <w:t xml:space="preserve"> год</w:t>
      </w:r>
      <w:r w:rsidRPr="00DE31B0">
        <w:rPr>
          <w:lang w:val="ru-RU"/>
        </w:rPr>
        <w:t>:</w:t>
      </w:r>
    </w:p>
    <w:p w:rsidR="00D37EE3" w:rsidRPr="00DE31B0" w:rsidRDefault="00D37EE3" w:rsidP="00AA63EE">
      <w:pPr>
        <w:pStyle w:val="a3"/>
        <w:spacing w:before="33"/>
        <w:ind w:right="105"/>
        <w:contextualSpacing/>
        <w:jc w:val="center"/>
        <w:rPr>
          <w:lang w:val="ru-RU"/>
        </w:rPr>
      </w:pPr>
    </w:p>
    <w:p w:rsidR="00D37EE3" w:rsidRPr="00B90D5F" w:rsidRDefault="00D37EE3" w:rsidP="00AA63EE">
      <w:pPr>
        <w:pStyle w:val="a7"/>
        <w:widowControl/>
        <w:numPr>
          <w:ilvl w:val="0"/>
          <w:numId w:val="36"/>
        </w:numPr>
        <w:ind w:left="0" w:firstLine="0"/>
        <w:contextualSpacing/>
        <w:jc w:val="both"/>
        <w:rPr>
          <w:sz w:val="28"/>
          <w:szCs w:val="28"/>
          <w:lang w:val="ru-RU"/>
        </w:rPr>
      </w:pPr>
      <w:r w:rsidRPr="00B90D5F">
        <w:rPr>
          <w:sz w:val="28"/>
          <w:szCs w:val="28"/>
          <w:lang w:val="ru-RU"/>
        </w:rPr>
        <w:t>повышение уровня образовательной подготовки учащихся;</w:t>
      </w:r>
    </w:p>
    <w:p w:rsidR="00D37EE3" w:rsidRPr="00B90D5F" w:rsidRDefault="00D37EE3" w:rsidP="00AA63EE">
      <w:pPr>
        <w:pStyle w:val="a7"/>
        <w:widowControl/>
        <w:numPr>
          <w:ilvl w:val="0"/>
          <w:numId w:val="36"/>
        </w:numPr>
        <w:ind w:left="0" w:firstLine="0"/>
        <w:contextualSpacing/>
        <w:jc w:val="both"/>
        <w:rPr>
          <w:sz w:val="28"/>
          <w:szCs w:val="28"/>
          <w:lang w:val="ru-RU"/>
        </w:rPr>
      </w:pPr>
      <w:r w:rsidRPr="00B90D5F">
        <w:rPr>
          <w:sz w:val="28"/>
          <w:szCs w:val="28"/>
          <w:lang w:val="ru-RU"/>
        </w:rPr>
        <w:t>повышение</w:t>
      </w:r>
      <w:r w:rsidR="00AA63EE" w:rsidRPr="00B90D5F">
        <w:rPr>
          <w:sz w:val="28"/>
          <w:szCs w:val="28"/>
          <w:lang w:val="ru-RU"/>
        </w:rPr>
        <w:t xml:space="preserve"> </w:t>
      </w:r>
      <w:r w:rsidRPr="00B90D5F">
        <w:rPr>
          <w:sz w:val="28"/>
          <w:szCs w:val="28"/>
          <w:lang w:val="ru-RU"/>
        </w:rPr>
        <w:t>доли учащихся, участвующих в олимпиадах, конкурсах и научно-практических конференциях различного уровня, их</w:t>
      </w:r>
      <w:r w:rsidR="00AA63EE" w:rsidRPr="00B90D5F">
        <w:rPr>
          <w:sz w:val="28"/>
          <w:szCs w:val="28"/>
          <w:lang w:val="ru-RU"/>
        </w:rPr>
        <w:t xml:space="preserve"> </w:t>
      </w:r>
      <w:r w:rsidRPr="00B90D5F">
        <w:rPr>
          <w:sz w:val="28"/>
          <w:szCs w:val="28"/>
          <w:lang w:val="ru-RU"/>
        </w:rPr>
        <w:t>достижений;</w:t>
      </w:r>
    </w:p>
    <w:p w:rsidR="00D37EE3" w:rsidRPr="00B90D5F" w:rsidRDefault="00D37EE3" w:rsidP="00AA63EE">
      <w:pPr>
        <w:pStyle w:val="a7"/>
        <w:widowControl/>
        <w:numPr>
          <w:ilvl w:val="0"/>
          <w:numId w:val="36"/>
        </w:numPr>
        <w:ind w:left="0" w:firstLine="0"/>
        <w:contextualSpacing/>
        <w:jc w:val="both"/>
        <w:rPr>
          <w:sz w:val="28"/>
          <w:szCs w:val="28"/>
          <w:lang w:val="ru-RU"/>
        </w:rPr>
      </w:pPr>
      <w:r w:rsidRPr="00B90D5F">
        <w:rPr>
          <w:sz w:val="28"/>
          <w:szCs w:val="28"/>
          <w:lang w:val="ru-RU"/>
        </w:rPr>
        <w:t>повышение</w:t>
      </w:r>
      <w:r w:rsidR="00AA63EE" w:rsidRPr="00B90D5F">
        <w:rPr>
          <w:sz w:val="28"/>
          <w:szCs w:val="28"/>
          <w:lang w:val="ru-RU"/>
        </w:rPr>
        <w:t xml:space="preserve"> </w:t>
      </w:r>
      <w:r w:rsidRPr="00B90D5F">
        <w:rPr>
          <w:sz w:val="28"/>
          <w:szCs w:val="28"/>
          <w:lang w:val="ru-RU"/>
        </w:rPr>
        <w:t>доли учащихся, участвующих в социальных акциях,</w:t>
      </w:r>
      <w:r w:rsidR="00AA63EE" w:rsidRPr="00B90D5F">
        <w:rPr>
          <w:sz w:val="28"/>
          <w:szCs w:val="28"/>
          <w:lang w:val="ru-RU"/>
        </w:rPr>
        <w:t xml:space="preserve"> </w:t>
      </w:r>
      <w:r w:rsidRPr="00B90D5F">
        <w:rPr>
          <w:sz w:val="28"/>
          <w:szCs w:val="28"/>
          <w:lang w:val="ru-RU"/>
        </w:rPr>
        <w:t>посеща</w:t>
      </w:r>
      <w:r w:rsidRPr="00B90D5F">
        <w:rPr>
          <w:sz w:val="28"/>
          <w:szCs w:val="28"/>
          <w:lang w:val="ru-RU"/>
        </w:rPr>
        <w:t>ю</w:t>
      </w:r>
      <w:r w:rsidRPr="00B90D5F">
        <w:rPr>
          <w:sz w:val="28"/>
          <w:szCs w:val="28"/>
          <w:lang w:val="ru-RU"/>
        </w:rPr>
        <w:t>щих кружки, творческие занятия, регулярно занимающихся спортом,</w:t>
      </w:r>
      <w:r w:rsidR="00AA63EE" w:rsidRPr="00B90D5F">
        <w:rPr>
          <w:sz w:val="28"/>
          <w:szCs w:val="28"/>
          <w:lang w:val="ru-RU"/>
        </w:rPr>
        <w:t xml:space="preserve"> </w:t>
      </w:r>
      <w:r w:rsidRPr="00B90D5F">
        <w:rPr>
          <w:sz w:val="28"/>
          <w:szCs w:val="28"/>
          <w:lang w:val="ru-RU"/>
        </w:rPr>
        <w:t>задейств</w:t>
      </w:r>
      <w:r w:rsidRPr="00B90D5F">
        <w:rPr>
          <w:sz w:val="28"/>
          <w:szCs w:val="28"/>
          <w:lang w:val="ru-RU"/>
        </w:rPr>
        <w:t>о</w:t>
      </w:r>
      <w:r w:rsidRPr="00B90D5F">
        <w:rPr>
          <w:sz w:val="28"/>
          <w:szCs w:val="28"/>
          <w:lang w:val="ru-RU"/>
        </w:rPr>
        <w:t>ванных в общественной жизни школы;</w:t>
      </w:r>
    </w:p>
    <w:p w:rsidR="00D37EE3" w:rsidRPr="00B90D5F" w:rsidRDefault="00D37EE3" w:rsidP="00AA63EE">
      <w:pPr>
        <w:pStyle w:val="a7"/>
        <w:widowControl/>
        <w:numPr>
          <w:ilvl w:val="0"/>
          <w:numId w:val="36"/>
        </w:numPr>
        <w:ind w:left="0" w:firstLine="0"/>
        <w:contextualSpacing/>
        <w:jc w:val="both"/>
        <w:rPr>
          <w:sz w:val="28"/>
          <w:szCs w:val="28"/>
          <w:lang w:val="ru-RU"/>
        </w:rPr>
      </w:pPr>
      <w:r w:rsidRPr="00B90D5F">
        <w:rPr>
          <w:sz w:val="28"/>
          <w:szCs w:val="28"/>
          <w:lang w:val="ru-RU"/>
        </w:rPr>
        <w:t>повышение</w:t>
      </w:r>
      <w:r w:rsidR="00AA63EE" w:rsidRPr="00B90D5F">
        <w:rPr>
          <w:sz w:val="28"/>
          <w:szCs w:val="28"/>
          <w:lang w:val="ru-RU"/>
        </w:rPr>
        <w:t xml:space="preserve"> </w:t>
      </w:r>
      <w:r w:rsidRPr="00B90D5F">
        <w:rPr>
          <w:sz w:val="28"/>
          <w:szCs w:val="28"/>
          <w:lang w:val="ru-RU"/>
        </w:rPr>
        <w:t>доли учащихся – участников муниципального тура Всеросси</w:t>
      </w:r>
      <w:r w:rsidRPr="00B90D5F">
        <w:rPr>
          <w:sz w:val="28"/>
          <w:szCs w:val="28"/>
          <w:lang w:val="ru-RU"/>
        </w:rPr>
        <w:t>й</w:t>
      </w:r>
      <w:r w:rsidRPr="00B90D5F">
        <w:rPr>
          <w:sz w:val="28"/>
          <w:szCs w:val="28"/>
          <w:lang w:val="ru-RU"/>
        </w:rPr>
        <w:t>ской олимпиады школьников;</w:t>
      </w:r>
    </w:p>
    <w:p w:rsidR="00D37EE3" w:rsidRPr="00B90D5F" w:rsidRDefault="00D37EE3" w:rsidP="00AA63EE">
      <w:pPr>
        <w:pStyle w:val="a7"/>
        <w:widowControl/>
        <w:numPr>
          <w:ilvl w:val="0"/>
          <w:numId w:val="36"/>
        </w:numPr>
        <w:ind w:left="0" w:firstLine="0"/>
        <w:contextualSpacing/>
        <w:jc w:val="both"/>
        <w:rPr>
          <w:sz w:val="28"/>
          <w:szCs w:val="28"/>
          <w:lang w:val="ru-RU"/>
        </w:rPr>
      </w:pPr>
      <w:r w:rsidRPr="00B90D5F">
        <w:rPr>
          <w:sz w:val="28"/>
          <w:szCs w:val="28"/>
          <w:lang w:val="ru-RU"/>
        </w:rPr>
        <w:t>повышение</w:t>
      </w:r>
      <w:r w:rsidR="00AA63EE" w:rsidRPr="00B90D5F">
        <w:rPr>
          <w:sz w:val="28"/>
          <w:szCs w:val="28"/>
          <w:lang w:val="ru-RU"/>
        </w:rPr>
        <w:t xml:space="preserve"> </w:t>
      </w:r>
      <w:r w:rsidRPr="00B90D5F">
        <w:rPr>
          <w:sz w:val="28"/>
          <w:szCs w:val="28"/>
          <w:lang w:val="ru-RU"/>
        </w:rPr>
        <w:t>доли педагогов, участвующих в  открытых уроках, мастер-классах, семинарах, конференциях, конкурсах, профессиональных конкурсах и научно-практических конференциях различного уровня,</w:t>
      </w:r>
      <w:r w:rsidR="00AA63EE" w:rsidRPr="00B90D5F">
        <w:rPr>
          <w:sz w:val="28"/>
          <w:szCs w:val="28"/>
          <w:lang w:val="ru-RU"/>
        </w:rPr>
        <w:t xml:space="preserve"> </w:t>
      </w:r>
      <w:r w:rsidRPr="00B90D5F">
        <w:rPr>
          <w:sz w:val="28"/>
          <w:szCs w:val="28"/>
          <w:lang w:val="ru-RU"/>
        </w:rPr>
        <w:t>участвующих в сетевом взаимодействии;</w:t>
      </w:r>
    </w:p>
    <w:p w:rsidR="00D37EE3" w:rsidRPr="00B90D5F" w:rsidRDefault="00D37EE3" w:rsidP="00AA63EE">
      <w:pPr>
        <w:pStyle w:val="a7"/>
        <w:widowControl/>
        <w:numPr>
          <w:ilvl w:val="0"/>
          <w:numId w:val="36"/>
        </w:numPr>
        <w:ind w:left="0" w:firstLine="0"/>
        <w:contextualSpacing/>
        <w:jc w:val="both"/>
        <w:rPr>
          <w:sz w:val="28"/>
          <w:szCs w:val="28"/>
          <w:lang w:val="ru-RU"/>
        </w:rPr>
      </w:pPr>
      <w:r w:rsidRPr="00B90D5F">
        <w:rPr>
          <w:sz w:val="28"/>
          <w:szCs w:val="28"/>
          <w:lang w:val="ru-RU"/>
        </w:rPr>
        <w:t>повышение</w:t>
      </w:r>
      <w:r w:rsidR="00AA63EE" w:rsidRPr="00B90D5F">
        <w:rPr>
          <w:sz w:val="28"/>
          <w:szCs w:val="28"/>
          <w:lang w:val="ru-RU"/>
        </w:rPr>
        <w:t xml:space="preserve"> </w:t>
      </w:r>
      <w:r w:rsidRPr="00B90D5F">
        <w:rPr>
          <w:sz w:val="28"/>
          <w:szCs w:val="28"/>
          <w:lang w:val="ru-RU"/>
        </w:rPr>
        <w:t>доли педагогических работников школы, имеющих первую и высшую квалификационные категории;</w:t>
      </w:r>
    </w:p>
    <w:p w:rsidR="00D37EE3" w:rsidRPr="00B90D5F" w:rsidRDefault="00D37EE3" w:rsidP="00AA63EE">
      <w:pPr>
        <w:pStyle w:val="a7"/>
        <w:widowControl/>
        <w:numPr>
          <w:ilvl w:val="0"/>
          <w:numId w:val="36"/>
        </w:numPr>
        <w:ind w:left="0" w:firstLine="0"/>
        <w:contextualSpacing/>
        <w:jc w:val="both"/>
        <w:rPr>
          <w:sz w:val="28"/>
          <w:szCs w:val="28"/>
          <w:lang w:val="ru-RU"/>
        </w:rPr>
      </w:pPr>
      <w:r w:rsidRPr="00B90D5F">
        <w:rPr>
          <w:sz w:val="28"/>
          <w:szCs w:val="28"/>
          <w:lang w:val="ru-RU"/>
        </w:rPr>
        <w:t>повышение</w:t>
      </w:r>
      <w:r w:rsidR="00AA63EE" w:rsidRPr="00B90D5F">
        <w:rPr>
          <w:sz w:val="28"/>
          <w:szCs w:val="28"/>
          <w:lang w:val="ru-RU"/>
        </w:rPr>
        <w:t xml:space="preserve"> </w:t>
      </w:r>
      <w:r w:rsidRPr="00B90D5F">
        <w:rPr>
          <w:sz w:val="28"/>
          <w:szCs w:val="28"/>
          <w:lang w:val="ru-RU"/>
        </w:rPr>
        <w:t>доли уроков с использованием творческих, исследовательских, проектных заданий, инновационных педагогических технологий;</w:t>
      </w:r>
    </w:p>
    <w:p w:rsidR="00D37EE3" w:rsidRPr="00B90D5F" w:rsidRDefault="00D37EE3" w:rsidP="00AA63EE">
      <w:pPr>
        <w:pStyle w:val="a7"/>
        <w:widowControl/>
        <w:numPr>
          <w:ilvl w:val="0"/>
          <w:numId w:val="36"/>
        </w:numPr>
        <w:ind w:left="0" w:firstLine="0"/>
        <w:contextualSpacing/>
        <w:jc w:val="both"/>
        <w:rPr>
          <w:sz w:val="28"/>
          <w:szCs w:val="28"/>
          <w:lang w:val="ru-RU"/>
        </w:rPr>
      </w:pPr>
      <w:r w:rsidRPr="00B90D5F">
        <w:rPr>
          <w:sz w:val="28"/>
          <w:szCs w:val="28"/>
          <w:lang w:val="ru-RU"/>
        </w:rPr>
        <w:t>уменьшение доли учащихся, состоящих на профилактическом учёте;</w:t>
      </w:r>
    </w:p>
    <w:p w:rsidR="00D37EE3" w:rsidRPr="00B90D5F" w:rsidRDefault="00D37EE3" w:rsidP="00AA63EE">
      <w:pPr>
        <w:pStyle w:val="a7"/>
        <w:widowControl/>
        <w:numPr>
          <w:ilvl w:val="0"/>
          <w:numId w:val="36"/>
        </w:numPr>
        <w:ind w:left="0" w:firstLine="0"/>
        <w:contextualSpacing/>
        <w:jc w:val="both"/>
        <w:rPr>
          <w:sz w:val="28"/>
          <w:szCs w:val="28"/>
          <w:lang w:val="ru-RU"/>
        </w:rPr>
      </w:pPr>
      <w:r w:rsidRPr="00B90D5F">
        <w:rPr>
          <w:sz w:val="28"/>
          <w:szCs w:val="28"/>
          <w:lang w:val="ru-RU"/>
        </w:rPr>
        <w:t>повышение доли совместных мероприятий с родителями, учреждениями культуры, образовательными учреждениями округа на базе школы;</w:t>
      </w:r>
    </w:p>
    <w:p w:rsidR="00D37EE3" w:rsidRPr="00B90D5F" w:rsidRDefault="00D37EE3" w:rsidP="00AA63EE">
      <w:pPr>
        <w:pStyle w:val="a9"/>
        <w:numPr>
          <w:ilvl w:val="0"/>
          <w:numId w:val="36"/>
        </w:numPr>
        <w:spacing w:before="0" w:beforeAutospacing="0" w:after="0" w:afterAutospacing="0"/>
        <w:ind w:left="0" w:firstLine="0"/>
        <w:contextualSpacing/>
        <w:jc w:val="both"/>
        <w:rPr>
          <w:sz w:val="28"/>
          <w:szCs w:val="28"/>
        </w:rPr>
      </w:pPr>
      <w:r w:rsidRPr="00B90D5F">
        <w:rPr>
          <w:sz w:val="28"/>
          <w:szCs w:val="28"/>
        </w:rPr>
        <w:t>повышение доли родителей, участвующих в школьной жизни;</w:t>
      </w:r>
    </w:p>
    <w:p w:rsidR="00D37EE3" w:rsidRPr="00B90D5F" w:rsidRDefault="00D37EE3" w:rsidP="00AA63EE">
      <w:pPr>
        <w:pStyle w:val="a9"/>
        <w:numPr>
          <w:ilvl w:val="0"/>
          <w:numId w:val="36"/>
        </w:numPr>
        <w:spacing w:before="0" w:beforeAutospacing="0" w:after="0" w:afterAutospacing="0"/>
        <w:ind w:left="0" w:firstLine="0"/>
        <w:contextualSpacing/>
        <w:jc w:val="both"/>
        <w:rPr>
          <w:sz w:val="28"/>
          <w:szCs w:val="28"/>
        </w:rPr>
      </w:pPr>
      <w:r w:rsidRPr="00B90D5F">
        <w:rPr>
          <w:sz w:val="28"/>
          <w:szCs w:val="28"/>
        </w:rPr>
        <w:t>развитие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1B1546" w:rsidRPr="00B90D5F" w:rsidRDefault="007A7792" w:rsidP="00AA63EE">
      <w:pPr>
        <w:pStyle w:val="a9"/>
        <w:numPr>
          <w:ilvl w:val="0"/>
          <w:numId w:val="36"/>
        </w:numPr>
        <w:spacing w:before="0" w:beforeAutospacing="0" w:after="0" w:afterAutospacing="0"/>
        <w:ind w:left="0" w:firstLine="0"/>
        <w:contextualSpacing/>
        <w:jc w:val="both"/>
        <w:rPr>
          <w:sz w:val="28"/>
          <w:szCs w:val="28"/>
        </w:rPr>
      </w:pPr>
      <w:r w:rsidRPr="00B90D5F">
        <w:rPr>
          <w:sz w:val="28"/>
          <w:szCs w:val="28"/>
        </w:rPr>
        <w:t>с</w:t>
      </w:r>
      <w:r w:rsidR="00D37EE3" w:rsidRPr="00B90D5F">
        <w:rPr>
          <w:sz w:val="28"/>
          <w:szCs w:val="28"/>
        </w:rPr>
        <w:t>овершенствование системы мониторинга и диагностики успешности обр</w:t>
      </w:r>
      <w:r w:rsidR="00D37EE3" w:rsidRPr="00B90D5F">
        <w:rPr>
          <w:sz w:val="28"/>
          <w:szCs w:val="28"/>
        </w:rPr>
        <w:t>а</w:t>
      </w:r>
      <w:r w:rsidR="00D37EE3" w:rsidRPr="00B90D5F">
        <w:rPr>
          <w:sz w:val="28"/>
          <w:szCs w:val="28"/>
        </w:rPr>
        <w:t>зования, уровня профессиональной компетентности и методической подготовки педагогов.</w:t>
      </w:r>
    </w:p>
    <w:p w:rsidR="00A57918" w:rsidRPr="002A1021" w:rsidRDefault="00A57918" w:rsidP="00AA63EE">
      <w:pPr>
        <w:pStyle w:val="a3"/>
        <w:spacing w:before="33"/>
        <w:ind w:left="0" w:right="105"/>
        <w:contextualSpacing/>
        <w:jc w:val="both"/>
        <w:rPr>
          <w:color w:val="FF0000"/>
          <w:lang w:val="ru-RU"/>
        </w:rPr>
      </w:pPr>
    </w:p>
    <w:p w:rsidR="00AB171B" w:rsidRPr="00DE31B0" w:rsidRDefault="00AB171B" w:rsidP="00AA63EE">
      <w:pPr>
        <w:pStyle w:val="a3"/>
        <w:spacing w:before="33"/>
        <w:ind w:left="0" w:right="105"/>
        <w:contextualSpacing/>
        <w:jc w:val="both"/>
        <w:rPr>
          <w:lang w:val="ru-RU"/>
        </w:rPr>
      </w:pPr>
    </w:p>
    <w:p w:rsidR="00AB171B" w:rsidRPr="00DE31B0" w:rsidRDefault="00AB171B" w:rsidP="00AA63EE">
      <w:pPr>
        <w:pStyle w:val="a3"/>
        <w:spacing w:before="33"/>
        <w:ind w:left="0" w:right="105"/>
        <w:contextualSpacing/>
        <w:jc w:val="both"/>
        <w:rPr>
          <w:lang w:val="ru-RU"/>
        </w:rPr>
      </w:pPr>
    </w:p>
    <w:p w:rsidR="00AB171B" w:rsidRPr="00DE31B0" w:rsidRDefault="00AB171B" w:rsidP="00A57918">
      <w:pPr>
        <w:pStyle w:val="a3"/>
        <w:spacing w:before="33"/>
        <w:ind w:left="0" w:right="105"/>
        <w:jc w:val="both"/>
        <w:rPr>
          <w:lang w:val="ru-RU"/>
        </w:rPr>
      </w:pPr>
    </w:p>
    <w:p w:rsidR="00AB171B" w:rsidRPr="00DE31B0" w:rsidRDefault="00AB171B" w:rsidP="00A57918">
      <w:pPr>
        <w:pStyle w:val="a3"/>
        <w:spacing w:before="33"/>
        <w:ind w:left="0" w:right="105"/>
        <w:jc w:val="both"/>
        <w:rPr>
          <w:lang w:val="ru-RU"/>
        </w:rPr>
      </w:pPr>
    </w:p>
    <w:p w:rsidR="00AB171B" w:rsidRPr="00DE31B0" w:rsidRDefault="00AB171B" w:rsidP="00A57918">
      <w:pPr>
        <w:pStyle w:val="a3"/>
        <w:spacing w:before="33"/>
        <w:ind w:left="0" w:right="105"/>
        <w:jc w:val="both"/>
        <w:rPr>
          <w:lang w:val="ru-RU"/>
        </w:rPr>
      </w:pPr>
    </w:p>
    <w:p w:rsidR="00AB171B" w:rsidRPr="00DE31B0" w:rsidRDefault="00AB171B" w:rsidP="00A57918">
      <w:pPr>
        <w:pStyle w:val="a3"/>
        <w:spacing w:before="33"/>
        <w:ind w:left="0" w:right="105"/>
        <w:jc w:val="both"/>
        <w:rPr>
          <w:lang w:val="ru-RU"/>
        </w:rPr>
      </w:pPr>
    </w:p>
    <w:p w:rsidR="00AB171B" w:rsidRPr="00DE31B0" w:rsidRDefault="00AB171B" w:rsidP="00A57918">
      <w:pPr>
        <w:pStyle w:val="a3"/>
        <w:spacing w:before="33"/>
        <w:ind w:left="0" w:right="105"/>
        <w:jc w:val="both"/>
        <w:rPr>
          <w:lang w:val="ru-RU"/>
        </w:rPr>
      </w:pPr>
    </w:p>
    <w:p w:rsidR="00AB171B" w:rsidRDefault="00AB171B" w:rsidP="00A57918">
      <w:pPr>
        <w:pStyle w:val="a3"/>
        <w:spacing w:before="33"/>
        <w:ind w:left="0" w:right="105"/>
        <w:jc w:val="both"/>
        <w:rPr>
          <w:lang w:val="ru-RU"/>
        </w:rPr>
      </w:pPr>
    </w:p>
    <w:p w:rsidR="009D3DAE" w:rsidRDefault="009D3DAE" w:rsidP="00A57918">
      <w:pPr>
        <w:pStyle w:val="a3"/>
        <w:spacing w:before="33"/>
        <w:ind w:left="0" w:right="105"/>
        <w:jc w:val="both"/>
        <w:rPr>
          <w:lang w:val="ru-RU"/>
        </w:rPr>
      </w:pPr>
    </w:p>
    <w:p w:rsidR="009D3DAE" w:rsidRDefault="009D3DAE" w:rsidP="00A57918">
      <w:pPr>
        <w:pStyle w:val="a3"/>
        <w:spacing w:before="33"/>
        <w:ind w:left="0" w:right="105"/>
        <w:jc w:val="both"/>
        <w:rPr>
          <w:lang w:val="ru-RU"/>
        </w:rPr>
      </w:pPr>
    </w:p>
    <w:p w:rsidR="00E950BD" w:rsidRDefault="00E950BD" w:rsidP="00A57918">
      <w:pPr>
        <w:pStyle w:val="a3"/>
        <w:spacing w:before="33"/>
        <w:ind w:left="0" w:right="105"/>
        <w:jc w:val="both"/>
        <w:rPr>
          <w:lang w:val="ru-RU"/>
        </w:rPr>
      </w:pPr>
    </w:p>
    <w:p w:rsidR="00FE6C7A" w:rsidRPr="00DE31B0" w:rsidRDefault="00FE6C7A" w:rsidP="00A57918">
      <w:pPr>
        <w:pStyle w:val="a3"/>
        <w:spacing w:before="33"/>
        <w:ind w:left="0" w:right="105"/>
        <w:jc w:val="both"/>
        <w:rPr>
          <w:lang w:val="ru-RU"/>
        </w:rPr>
      </w:pPr>
    </w:p>
    <w:p w:rsidR="00005A52" w:rsidRPr="00DE31B0" w:rsidRDefault="00AB171B" w:rsidP="003D71EE">
      <w:pPr>
        <w:tabs>
          <w:tab w:val="left" w:pos="900"/>
        </w:tabs>
        <w:jc w:val="right"/>
        <w:rPr>
          <w:noProof/>
          <w:sz w:val="24"/>
          <w:szCs w:val="24"/>
          <w:lang w:val="ru-RU" w:eastAsia="ko-KR"/>
        </w:rPr>
      </w:pPr>
      <w:r w:rsidRPr="00DE31B0">
        <w:rPr>
          <w:noProof/>
          <w:sz w:val="24"/>
          <w:szCs w:val="24"/>
          <w:lang w:val="ru-RU" w:eastAsia="ko-KR"/>
        </w:rPr>
        <w:lastRenderedPageBreak/>
        <w:t>УТВЕРЖДАЮ</w:t>
      </w:r>
      <w:r w:rsidR="00056B45" w:rsidRPr="00DE31B0">
        <w:rPr>
          <w:noProof/>
          <w:sz w:val="24"/>
          <w:szCs w:val="24"/>
          <w:lang w:val="ru-RU" w:eastAsia="ko-KR"/>
        </w:rPr>
        <w:t>:</w:t>
      </w:r>
    </w:p>
    <w:p w:rsidR="00AB171B" w:rsidRPr="00DE31B0" w:rsidRDefault="00FE6C7A" w:rsidP="003D71EE">
      <w:pPr>
        <w:tabs>
          <w:tab w:val="left" w:pos="900"/>
        </w:tabs>
        <w:jc w:val="right"/>
        <w:rPr>
          <w:noProof/>
          <w:sz w:val="24"/>
          <w:szCs w:val="24"/>
          <w:lang w:val="ru-RU" w:eastAsia="ko-KR"/>
        </w:rPr>
      </w:pPr>
      <w:bookmarkStart w:id="11" w:name="_GoBack"/>
      <w:bookmarkEnd w:id="11"/>
      <w:r w:rsidRPr="00395AB4">
        <w:rPr>
          <w:noProof/>
          <w:lang w:eastAsia="ru-RU"/>
        </w:rPr>
        <w:drawing>
          <wp:inline distT="0" distB="0" distL="0" distR="0" wp14:anchorId="720F4B56" wp14:editId="4FCA03E0">
            <wp:extent cx="3261360" cy="1422507"/>
            <wp:effectExtent l="0" t="0" r="0" b="6350"/>
            <wp:docPr id="6" name="Рисунок 3" descr="C:\Users\ПК\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3.jpg"/>
                    <pic:cNvPicPr>
                      <a:picLocks noChangeAspect="1" noChangeArrowheads="1"/>
                    </pic:cNvPicPr>
                  </pic:nvPicPr>
                  <pic:blipFill>
                    <a:blip r:embed="rId23" cstate="print"/>
                    <a:srcRect t="59115" r="63356" b="18901"/>
                    <a:stretch>
                      <a:fillRect/>
                    </a:stretch>
                  </pic:blipFill>
                  <pic:spPr bwMode="auto">
                    <a:xfrm>
                      <a:off x="0" y="0"/>
                      <a:ext cx="3269273" cy="1425958"/>
                    </a:xfrm>
                    <a:prstGeom prst="rect">
                      <a:avLst/>
                    </a:prstGeom>
                    <a:noFill/>
                    <a:ln w="9525">
                      <a:noFill/>
                      <a:miter lim="800000"/>
                      <a:headEnd/>
                      <a:tailEnd/>
                    </a:ln>
                  </pic:spPr>
                </pic:pic>
              </a:graphicData>
            </a:graphic>
          </wp:inline>
        </w:drawing>
      </w:r>
    </w:p>
    <w:p w:rsidR="00AB171B" w:rsidRPr="00DE31B0" w:rsidRDefault="00AB171B" w:rsidP="00FE6C7A">
      <w:pPr>
        <w:tabs>
          <w:tab w:val="left" w:pos="900"/>
        </w:tabs>
        <w:rPr>
          <w:sz w:val="24"/>
          <w:szCs w:val="24"/>
          <w:lang w:val="ru-RU"/>
        </w:rPr>
      </w:pPr>
    </w:p>
    <w:p w:rsidR="00AB171B" w:rsidRPr="00DE31B0" w:rsidRDefault="00AB171B" w:rsidP="00AB171B">
      <w:pPr>
        <w:tabs>
          <w:tab w:val="left" w:pos="900"/>
        </w:tabs>
        <w:jc w:val="center"/>
        <w:rPr>
          <w:b/>
          <w:sz w:val="28"/>
          <w:szCs w:val="28"/>
          <w:lang w:val="ru-RU"/>
        </w:rPr>
      </w:pPr>
      <w:r w:rsidRPr="00DE31B0">
        <w:rPr>
          <w:b/>
          <w:sz w:val="28"/>
          <w:szCs w:val="28"/>
          <w:lang w:val="ru-RU"/>
        </w:rPr>
        <w:t>Показатели деятельности общеобразовательной организации, под</w:t>
      </w:r>
      <w:r w:rsidR="00E60529" w:rsidRPr="00DE31B0">
        <w:rPr>
          <w:b/>
          <w:sz w:val="28"/>
          <w:szCs w:val="28"/>
          <w:lang w:val="ru-RU"/>
        </w:rPr>
        <w:t>л</w:t>
      </w:r>
      <w:r w:rsidRPr="00DE31B0">
        <w:rPr>
          <w:b/>
          <w:sz w:val="28"/>
          <w:szCs w:val="28"/>
          <w:lang w:val="ru-RU"/>
        </w:rPr>
        <w:t>ежащей</w:t>
      </w:r>
      <w:r w:rsidR="00E60529" w:rsidRPr="00DE31B0">
        <w:rPr>
          <w:b/>
          <w:sz w:val="28"/>
          <w:szCs w:val="28"/>
          <w:lang w:val="ru-RU"/>
        </w:rPr>
        <w:t xml:space="preserve"> </w:t>
      </w:r>
      <w:proofErr w:type="spellStart"/>
      <w:r w:rsidRPr="00DE31B0">
        <w:rPr>
          <w:b/>
          <w:sz w:val="28"/>
          <w:szCs w:val="28"/>
          <w:lang w:val="ru-RU"/>
        </w:rPr>
        <w:t>самообследованию</w:t>
      </w:r>
      <w:proofErr w:type="spellEnd"/>
    </w:p>
    <w:p w:rsidR="00AB171B" w:rsidRPr="00DE31B0" w:rsidRDefault="00AB171B" w:rsidP="00AB171B">
      <w:pPr>
        <w:tabs>
          <w:tab w:val="left" w:pos="900"/>
        </w:tabs>
        <w:jc w:val="center"/>
        <w:rPr>
          <w:sz w:val="28"/>
          <w:szCs w:val="28"/>
          <w:lang w:val="ru-RU"/>
        </w:rPr>
      </w:pPr>
      <w:r w:rsidRPr="00DE31B0">
        <w:rPr>
          <w:sz w:val="28"/>
          <w:szCs w:val="28"/>
          <w:lang w:val="ru-RU"/>
        </w:rPr>
        <w:t>(утвержденные приказом Министерства образования и науки Российской Фед</w:t>
      </w:r>
      <w:r w:rsidRPr="00DE31B0">
        <w:rPr>
          <w:sz w:val="28"/>
          <w:szCs w:val="28"/>
          <w:lang w:val="ru-RU"/>
        </w:rPr>
        <w:t>е</w:t>
      </w:r>
      <w:r w:rsidRPr="00DE31B0">
        <w:rPr>
          <w:sz w:val="28"/>
          <w:szCs w:val="28"/>
          <w:lang w:val="ru-RU"/>
        </w:rPr>
        <w:t>рации от 10.11.2013 №1324, приложение 2)</w:t>
      </w:r>
    </w:p>
    <w:p w:rsidR="00AB171B" w:rsidRPr="00DE31B0" w:rsidRDefault="00AB171B" w:rsidP="00AB171B">
      <w:pPr>
        <w:tabs>
          <w:tab w:val="left" w:pos="900"/>
        </w:tabs>
        <w:jc w:val="center"/>
        <w:rPr>
          <w:sz w:val="28"/>
          <w:szCs w:val="28"/>
          <w:lang w:val="ru-RU"/>
        </w:rPr>
      </w:pPr>
      <w:r w:rsidRPr="00DE31B0">
        <w:rPr>
          <w:sz w:val="28"/>
          <w:szCs w:val="28"/>
          <w:lang w:val="ru-RU"/>
        </w:rPr>
        <w:t>Показатели удельного веса (в</w:t>
      </w:r>
      <w:r w:rsidR="004F5DEC" w:rsidRPr="00DE31B0">
        <w:rPr>
          <w:sz w:val="28"/>
          <w:szCs w:val="28"/>
          <w:lang w:val="ru-RU"/>
        </w:rPr>
        <w:t xml:space="preserve"> </w:t>
      </w:r>
      <w:r w:rsidRPr="00DE31B0">
        <w:rPr>
          <w:sz w:val="28"/>
          <w:szCs w:val="28"/>
          <w:lang w:val="ru-RU"/>
        </w:rPr>
        <w:t>%) рассчитывается с точностью до 0,1% (до одного знака после запятой)</w:t>
      </w:r>
    </w:p>
    <w:p w:rsidR="00AB171B" w:rsidRPr="00DE31B0" w:rsidRDefault="00AB171B" w:rsidP="003D71EE">
      <w:pPr>
        <w:tabs>
          <w:tab w:val="left" w:pos="900"/>
        </w:tabs>
        <w:jc w:val="right"/>
        <w:rPr>
          <w:sz w:val="24"/>
          <w:szCs w:val="24"/>
          <w:lang w:val="ru-RU"/>
        </w:rPr>
      </w:pPr>
    </w:p>
    <w:p w:rsidR="00D6204E" w:rsidRPr="007849D4" w:rsidRDefault="00D6204E" w:rsidP="00D6204E">
      <w:pPr>
        <w:ind w:firstLine="709"/>
        <w:jc w:val="center"/>
        <w:rPr>
          <w:b/>
        </w:rPr>
      </w:pPr>
      <w:proofErr w:type="spellStart"/>
      <w:r w:rsidRPr="007849D4">
        <w:rPr>
          <w:b/>
        </w:rPr>
        <w:t>Показатели</w:t>
      </w:r>
      <w:proofErr w:type="spellEnd"/>
      <w:r w:rsidRPr="007849D4">
        <w:rPr>
          <w:b/>
        </w:rPr>
        <w:t xml:space="preserve"> </w:t>
      </w:r>
      <w:proofErr w:type="spellStart"/>
      <w:r w:rsidRPr="007849D4">
        <w:rPr>
          <w:b/>
        </w:rPr>
        <w:t>деятельности</w:t>
      </w:r>
      <w:proofErr w:type="spellEnd"/>
      <w:r w:rsidRPr="007849D4">
        <w:rPr>
          <w:b/>
        </w:rPr>
        <w:t xml:space="preserve"> ДОУ</w:t>
      </w:r>
    </w:p>
    <w:p w:rsidR="00D6204E" w:rsidRDefault="00D6204E" w:rsidP="00D620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4"/>
        <w:gridCol w:w="7126"/>
        <w:gridCol w:w="1405"/>
      </w:tblGrid>
      <w:tr w:rsidR="00D6204E" w:rsidTr="00384D91">
        <w:trPr>
          <w:trHeight w:val="369"/>
        </w:trPr>
        <w:tc>
          <w:tcPr>
            <w:tcW w:w="784" w:type="dxa"/>
          </w:tcPr>
          <w:p w:rsidR="00D6204E" w:rsidRDefault="00D6204E" w:rsidP="00384D91">
            <w:pPr>
              <w:pStyle w:val="a9"/>
              <w:spacing w:after="160" w:afterAutospacing="0"/>
            </w:pPr>
            <w:r>
              <w:rPr>
                <w:rStyle w:val="af7"/>
              </w:rPr>
              <w:t xml:space="preserve">№ </w:t>
            </w:r>
            <w:proofErr w:type="gramStart"/>
            <w:r>
              <w:rPr>
                <w:rStyle w:val="af7"/>
              </w:rPr>
              <w:t>п</w:t>
            </w:r>
            <w:proofErr w:type="gramEnd"/>
            <w:r>
              <w:rPr>
                <w:rStyle w:val="af7"/>
              </w:rPr>
              <w:t>/п</w:t>
            </w:r>
          </w:p>
        </w:tc>
        <w:tc>
          <w:tcPr>
            <w:tcW w:w="7126" w:type="dxa"/>
          </w:tcPr>
          <w:p w:rsidR="00D6204E" w:rsidRDefault="00D6204E" w:rsidP="00384D91">
            <w:pPr>
              <w:pStyle w:val="a9"/>
              <w:spacing w:after="160" w:afterAutospacing="0"/>
              <w:jc w:val="center"/>
            </w:pPr>
            <w:r>
              <w:rPr>
                <w:rStyle w:val="af7"/>
              </w:rPr>
              <w:t>Показатели</w:t>
            </w:r>
          </w:p>
        </w:tc>
        <w:tc>
          <w:tcPr>
            <w:tcW w:w="1405" w:type="dxa"/>
          </w:tcPr>
          <w:p w:rsidR="00D6204E" w:rsidRDefault="00D6204E" w:rsidP="00384D91">
            <w:pPr>
              <w:pStyle w:val="a9"/>
              <w:spacing w:after="160" w:afterAutospacing="0"/>
              <w:jc w:val="center"/>
            </w:pPr>
            <w:r>
              <w:rPr>
                <w:rStyle w:val="af7"/>
              </w:rPr>
              <w:t>Единица</w:t>
            </w:r>
          </w:p>
          <w:p w:rsidR="00D6204E" w:rsidRDefault="00D6204E" w:rsidP="00384D91">
            <w:pPr>
              <w:pStyle w:val="a9"/>
              <w:spacing w:after="160" w:afterAutospacing="0"/>
              <w:jc w:val="center"/>
            </w:pPr>
            <w:r>
              <w:rPr>
                <w:rStyle w:val="af7"/>
              </w:rPr>
              <w:t>измерения</w:t>
            </w:r>
          </w:p>
        </w:tc>
      </w:tr>
      <w:tr w:rsidR="00D6204E" w:rsidTr="00384D91">
        <w:trPr>
          <w:trHeight w:val="162"/>
        </w:trPr>
        <w:tc>
          <w:tcPr>
            <w:tcW w:w="784" w:type="dxa"/>
          </w:tcPr>
          <w:p w:rsidR="00D6204E" w:rsidRDefault="00D6204E" w:rsidP="00384D91">
            <w:pPr>
              <w:pStyle w:val="a9"/>
              <w:spacing w:after="160" w:afterAutospacing="0"/>
            </w:pPr>
            <w:r>
              <w:t>1.</w:t>
            </w:r>
          </w:p>
        </w:tc>
        <w:tc>
          <w:tcPr>
            <w:tcW w:w="7126" w:type="dxa"/>
          </w:tcPr>
          <w:p w:rsidR="00D6204E" w:rsidRDefault="00D6204E" w:rsidP="00384D91">
            <w:pPr>
              <w:pStyle w:val="a9"/>
              <w:spacing w:after="160" w:afterAutospacing="0"/>
            </w:pPr>
            <w:r>
              <w:t>Образовательная деятельность</w:t>
            </w:r>
          </w:p>
        </w:tc>
        <w:tc>
          <w:tcPr>
            <w:tcW w:w="1405" w:type="dxa"/>
          </w:tcPr>
          <w:p w:rsidR="00D6204E" w:rsidRDefault="00D6204E" w:rsidP="00384D91">
            <w:pPr>
              <w:pStyle w:val="a9"/>
              <w:spacing w:after="160" w:afterAutospacing="0"/>
            </w:pPr>
            <w:r>
              <w:t> </w:t>
            </w:r>
          </w:p>
        </w:tc>
      </w:tr>
      <w:tr w:rsidR="00D6204E" w:rsidTr="00384D91">
        <w:trPr>
          <w:trHeight w:val="369"/>
        </w:trPr>
        <w:tc>
          <w:tcPr>
            <w:tcW w:w="784" w:type="dxa"/>
          </w:tcPr>
          <w:p w:rsidR="00D6204E" w:rsidRDefault="00D6204E" w:rsidP="00384D91">
            <w:pPr>
              <w:pStyle w:val="a9"/>
              <w:spacing w:after="160" w:afterAutospacing="0"/>
            </w:pPr>
            <w:r>
              <w:t>1.1</w:t>
            </w:r>
          </w:p>
        </w:tc>
        <w:tc>
          <w:tcPr>
            <w:tcW w:w="7126" w:type="dxa"/>
          </w:tcPr>
          <w:p w:rsidR="00D6204E" w:rsidRDefault="00D6204E" w:rsidP="00384D91">
            <w:pPr>
              <w:pStyle w:val="a9"/>
              <w:spacing w:after="160" w:afterAutospacing="0"/>
            </w:pPr>
            <w:r>
              <w:t>Общая численность воспитанников, осваивающих образовательную программу дошкольного образования, в том числе</w:t>
            </w:r>
          </w:p>
        </w:tc>
        <w:tc>
          <w:tcPr>
            <w:tcW w:w="1405" w:type="dxa"/>
          </w:tcPr>
          <w:p w:rsidR="00D6204E" w:rsidRDefault="00D6204E" w:rsidP="00384D91">
            <w:pPr>
              <w:pStyle w:val="a9"/>
              <w:spacing w:after="160" w:afterAutospacing="0"/>
              <w:jc w:val="center"/>
            </w:pPr>
            <w:r>
              <w:t>32 человека</w:t>
            </w:r>
          </w:p>
        </w:tc>
      </w:tr>
      <w:tr w:rsidR="00D6204E" w:rsidTr="00384D91">
        <w:trPr>
          <w:trHeight w:val="157"/>
        </w:trPr>
        <w:tc>
          <w:tcPr>
            <w:tcW w:w="784" w:type="dxa"/>
          </w:tcPr>
          <w:p w:rsidR="00D6204E" w:rsidRDefault="00D6204E" w:rsidP="00384D91">
            <w:pPr>
              <w:pStyle w:val="a9"/>
              <w:spacing w:after="160" w:afterAutospacing="0"/>
            </w:pPr>
            <w:r>
              <w:t>1.1.1</w:t>
            </w:r>
          </w:p>
        </w:tc>
        <w:tc>
          <w:tcPr>
            <w:tcW w:w="7126" w:type="dxa"/>
          </w:tcPr>
          <w:p w:rsidR="00D6204E" w:rsidRDefault="00D6204E" w:rsidP="00384D91">
            <w:pPr>
              <w:pStyle w:val="a9"/>
              <w:spacing w:after="160" w:afterAutospacing="0"/>
            </w:pPr>
            <w:r>
              <w:t xml:space="preserve">В </w:t>
            </w:r>
            <w:proofErr w:type="gramStart"/>
            <w:r>
              <w:t>режиме полного дня</w:t>
            </w:r>
            <w:proofErr w:type="gramEnd"/>
            <w:r>
              <w:t xml:space="preserve"> (8-12 часов)</w:t>
            </w:r>
          </w:p>
        </w:tc>
        <w:tc>
          <w:tcPr>
            <w:tcW w:w="1405" w:type="dxa"/>
          </w:tcPr>
          <w:p w:rsidR="00D6204E" w:rsidRDefault="00D6204E" w:rsidP="00384D91">
            <w:pPr>
              <w:pStyle w:val="a9"/>
              <w:spacing w:after="160" w:afterAutospacing="0"/>
              <w:jc w:val="center"/>
            </w:pPr>
            <w:r>
              <w:t>32 человека</w:t>
            </w:r>
          </w:p>
        </w:tc>
      </w:tr>
      <w:tr w:rsidR="00D6204E" w:rsidTr="00384D91">
        <w:trPr>
          <w:trHeight w:val="162"/>
        </w:trPr>
        <w:tc>
          <w:tcPr>
            <w:tcW w:w="784" w:type="dxa"/>
          </w:tcPr>
          <w:p w:rsidR="00D6204E" w:rsidRDefault="00D6204E" w:rsidP="00384D91">
            <w:pPr>
              <w:pStyle w:val="a9"/>
              <w:spacing w:after="160" w:afterAutospacing="0"/>
            </w:pPr>
            <w:r>
              <w:t>1.1.2</w:t>
            </w:r>
          </w:p>
        </w:tc>
        <w:tc>
          <w:tcPr>
            <w:tcW w:w="7126" w:type="dxa"/>
          </w:tcPr>
          <w:p w:rsidR="00D6204E" w:rsidRDefault="00D6204E" w:rsidP="00384D91">
            <w:pPr>
              <w:pStyle w:val="a9"/>
              <w:spacing w:after="160" w:afterAutospacing="0"/>
            </w:pPr>
            <w:r>
              <w:t>В режиме кратковременного пребывания (3-5 часов)</w:t>
            </w:r>
          </w:p>
        </w:tc>
        <w:tc>
          <w:tcPr>
            <w:tcW w:w="1405" w:type="dxa"/>
          </w:tcPr>
          <w:p w:rsidR="00D6204E" w:rsidRDefault="00D6204E" w:rsidP="00384D91">
            <w:pPr>
              <w:pStyle w:val="a9"/>
              <w:spacing w:after="160" w:afterAutospacing="0"/>
              <w:jc w:val="center"/>
            </w:pPr>
            <w:r>
              <w:t>-</w:t>
            </w:r>
          </w:p>
        </w:tc>
      </w:tr>
      <w:tr w:rsidR="00D6204E" w:rsidTr="00384D91">
        <w:trPr>
          <w:trHeight w:val="162"/>
        </w:trPr>
        <w:tc>
          <w:tcPr>
            <w:tcW w:w="784" w:type="dxa"/>
          </w:tcPr>
          <w:p w:rsidR="00D6204E" w:rsidRDefault="00D6204E" w:rsidP="00384D91">
            <w:pPr>
              <w:pStyle w:val="a9"/>
              <w:spacing w:after="160" w:afterAutospacing="0"/>
            </w:pPr>
            <w:r>
              <w:t>1.1.3</w:t>
            </w:r>
          </w:p>
        </w:tc>
        <w:tc>
          <w:tcPr>
            <w:tcW w:w="7126" w:type="dxa"/>
          </w:tcPr>
          <w:p w:rsidR="00D6204E" w:rsidRDefault="00D6204E" w:rsidP="00384D91">
            <w:pPr>
              <w:pStyle w:val="a9"/>
              <w:spacing w:after="160" w:afterAutospacing="0"/>
            </w:pPr>
            <w:r>
              <w:t>В семейной дошкольной группе</w:t>
            </w:r>
          </w:p>
        </w:tc>
        <w:tc>
          <w:tcPr>
            <w:tcW w:w="1405" w:type="dxa"/>
          </w:tcPr>
          <w:p w:rsidR="00D6204E" w:rsidRDefault="00D6204E" w:rsidP="00384D91">
            <w:pPr>
              <w:pStyle w:val="a9"/>
              <w:spacing w:after="160" w:afterAutospacing="0"/>
              <w:jc w:val="center"/>
            </w:pPr>
            <w:r>
              <w:t>-</w:t>
            </w:r>
          </w:p>
        </w:tc>
      </w:tr>
      <w:tr w:rsidR="00D6204E" w:rsidTr="00384D91">
        <w:trPr>
          <w:trHeight w:val="363"/>
        </w:trPr>
        <w:tc>
          <w:tcPr>
            <w:tcW w:w="784" w:type="dxa"/>
          </w:tcPr>
          <w:p w:rsidR="00D6204E" w:rsidRDefault="00D6204E" w:rsidP="00384D91">
            <w:pPr>
              <w:pStyle w:val="a9"/>
              <w:spacing w:after="160" w:afterAutospacing="0"/>
            </w:pPr>
            <w:r>
              <w:t>1.1.4</w:t>
            </w:r>
          </w:p>
        </w:tc>
        <w:tc>
          <w:tcPr>
            <w:tcW w:w="7126" w:type="dxa"/>
          </w:tcPr>
          <w:p w:rsidR="00D6204E" w:rsidRDefault="00D6204E" w:rsidP="00384D91">
            <w:pPr>
              <w:pStyle w:val="a9"/>
              <w:spacing w:after="160" w:afterAutospacing="0"/>
            </w:pPr>
            <w:r>
              <w:t>В форме семейного образования с психолого-педагогическим сопр</w:t>
            </w:r>
            <w:r>
              <w:t>о</w:t>
            </w:r>
            <w:r>
              <w:t>вождением на базе дошкольной образовательной организации</w:t>
            </w:r>
          </w:p>
        </w:tc>
        <w:tc>
          <w:tcPr>
            <w:tcW w:w="1405" w:type="dxa"/>
          </w:tcPr>
          <w:p w:rsidR="00D6204E" w:rsidRDefault="00D6204E" w:rsidP="00384D91">
            <w:pPr>
              <w:pStyle w:val="a9"/>
              <w:spacing w:after="160" w:afterAutospacing="0"/>
              <w:jc w:val="center"/>
            </w:pPr>
            <w:r>
              <w:t>-</w:t>
            </w:r>
          </w:p>
        </w:tc>
      </w:tr>
      <w:tr w:rsidR="00D6204E" w:rsidTr="00384D91">
        <w:trPr>
          <w:trHeight w:val="162"/>
        </w:trPr>
        <w:tc>
          <w:tcPr>
            <w:tcW w:w="784" w:type="dxa"/>
          </w:tcPr>
          <w:p w:rsidR="00D6204E" w:rsidRDefault="00D6204E" w:rsidP="00384D91">
            <w:pPr>
              <w:pStyle w:val="a9"/>
              <w:spacing w:after="160" w:afterAutospacing="0"/>
            </w:pPr>
            <w:r>
              <w:t>1.2</w:t>
            </w:r>
          </w:p>
        </w:tc>
        <w:tc>
          <w:tcPr>
            <w:tcW w:w="7126" w:type="dxa"/>
          </w:tcPr>
          <w:p w:rsidR="00D6204E" w:rsidRDefault="00D6204E" w:rsidP="00384D91">
            <w:pPr>
              <w:pStyle w:val="a9"/>
              <w:spacing w:after="160" w:afterAutospacing="0"/>
            </w:pPr>
            <w:r>
              <w:t>Общая численность воспитанников в возрасте до 3 лет</w:t>
            </w:r>
          </w:p>
        </w:tc>
        <w:tc>
          <w:tcPr>
            <w:tcW w:w="1405" w:type="dxa"/>
          </w:tcPr>
          <w:p w:rsidR="00D6204E" w:rsidRDefault="00D6204E" w:rsidP="00384D91">
            <w:pPr>
              <w:pStyle w:val="a9"/>
              <w:spacing w:after="160" w:afterAutospacing="0"/>
              <w:jc w:val="center"/>
            </w:pPr>
            <w:r>
              <w:t>2</w:t>
            </w:r>
          </w:p>
        </w:tc>
      </w:tr>
      <w:tr w:rsidR="00D6204E" w:rsidTr="00384D91">
        <w:trPr>
          <w:trHeight w:val="263"/>
        </w:trPr>
        <w:tc>
          <w:tcPr>
            <w:tcW w:w="784" w:type="dxa"/>
          </w:tcPr>
          <w:p w:rsidR="00D6204E" w:rsidRDefault="00D6204E" w:rsidP="00384D91">
            <w:pPr>
              <w:pStyle w:val="a9"/>
              <w:spacing w:after="160" w:afterAutospacing="0"/>
            </w:pPr>
            <w:r>
              <w:t>1.3</w:t>
            </w:r>
          </w:p>
        </w:tc>
        <w:tc>
          <w:tcPr>
            <w:tcW w:w="7126" w:type="dxa"/>
          </w:tcPr>
          <w:p w:rsidR="00D6204E" w:rsidRDefault="00D6204E" w:rsidP="00384D91">
            <w:pPr>
              <w:pStyle w:val="a9"/>
              <w:spacing w:after="160" w:afterAutospacing="0"/>
            </w:pPr>
            <w:r>
              <w:t>Общая численность воспитанников в возрасте от 3 до 8  лет</w:t>
            </w:r>
          </w:p>
        </w:tc>
        <w:tc>
          <w:tcPr>
            <w:tcW w:w="1405" w:type="dxa"/>
          </w:tcPr>
          <w:p w:rsidR="00D6204E" w:rsidRDefault="00D6204E" w:rsidP="00384D91">
            <w:pPr>
              <w:pStyle w:val="a9"/>
              <w:spacing w:after="160" w:afterAutospacing="0"/>
              <w:jc w:val="center"/>
            </w:pPr>
            <w:r>
              <w:t>30 человек</w:t>
            </w:r>
          </w:p>
        </w:tc>
      </w:tr>
      <w:tr w:rsidR="00D6204E" w:rsidTr="00384D91">
        <w:trPr>
          <w:trHeight w:val="369"/>
        </w:trPr>
        <w:tc>
          <w:tcPr>
            <w:tcW w:w="784" w:type="dxa"/>
          </w:tcPr>
          <w:p w:rsidR="00D6204E" w:rsidRDefault="00D6204E" w:rsidP="00384D91">
            <w:pPr>
              <w:pStyle w:val="a9"/>
              <w:spacing w:after="160" w:afterAutospacing="0"/>
            </w:pPr>
            <w:r>
              <w:t>1.4</w:t>
            </w:r>
          </w:p>
        </w:tc>
        <w:tc>
          <w:tcPr>
            <w:tcW w:w="7126" w:type="dxa"/>
          </w:tcPr>
          <w:p w:rsidR="00D6204E" w:rsidRDefault="00D6204E" w:rsidP="00384D91">
            <w:pPr>
              <w:pStyle w:val="a9"/>
              <w:spacing w:after="160" w:afterAutospacing="0"/>
            </w:pPr>
            <w:r>
              <w:t>Численность/удельный вес численности воспитанников в общей численности воспитанников, получающих услуги присмотра и ух</w:t>
            </w:r>
            <w:r>
              <w:t>о</w:t>
            </w:r>
            <w:r>
              <w:t>да:</w:t>
            </w:r>
          </w:p>
        </w:tc>
        <w:tc>
          <w:tcPr>
            <w:tcW w:w="1405" w:type="dxa"/>
          </w:tcPr>
          <w:p w:rsidR="00D6204E" w:rsidRDefault="00D6204E" w:rsidP="00384D91">
            <w:pPr>
              <w:pStyle w:val="a9"/>
              <w:spacing w:after="160" w:afterAutospacing="0"/>
              <w:jc w:val="center"/>
            </w:pPr>
            <w:r>
              <w:t>32 человек/ 100%</w:t>
            </w:r>
          </w:p>
        </w:tc>
      </w:tr>
      <w:tr w:rsidR="00D6204E" w:rsidTr="00384D91">
        <w:trPr>
          <w:trHeight w:val="162"/>
        </w:trPr>
        <w:tc>
          <w:tcPr>
            <w:tcW w:w="784" w:type="dxa"/>
          </w:tcPr>
          <w:p w:rsidR="00D6204E" w:rsidRDefault="00D6204E" w:rsidP="00384D91">
            <w:pPr>
              <w:pStyle w:val="a9"/>
              <w:spacing w:after="160" w:afterAutospacing="0"/>
            </w:pPr>
            <w:r>
              <w:t>1.4.1</w:t>
            </w:r>
          </w:p>
        </w:tc>
        <w:tc>
          <w:tcPr>
            <w:tcW w:w="7126" w:type="dxa"/>
          </w:tcPr>
          <w:p w:rsidR="00D6204E" w:rsidRDefault="00D6204E" w:rsidP="00384D91">
            <w:pPr>
              <w:pStyle w:val="a9"/>
              <w:spacing w:after="160" w:afterAutospacing="0"/>
            </w:pPr>
            <w:r>
              <w:t xml:space="preserve">В </w:t>
            </w:r>
            <w:proofErr w:type="gramStart"/>
            <w:r>
              <w:t>режиме полного дня</w:t>
            </w:r>
            <w:proofErr w:type="gramEnd"/>
            <w:r>
              <w:t xml:space="preserve"> (8-12 часов)</w:t>
            </w:r>
          </w:p>
        </w:tc>
        <w:tc>
          <w:tcPr>
            <w:tcW w:w="1405" w:type="dxa"/>
          </w:tcPr>
          <w:p w:rsidR="00D6204E" w:rsidRDefault="00D6204E" w:rsidP="00384D91">
            <w:pPr>
              <w:pStyle w:val="a9"/>
              <w:spacing w:after="160" w:afterAutospacing="0"/>
              <w:jc w:val="center"/>
            </w:pPr>
            <w:r>
              <w:t>32 человек/ 100%</w:t>
            </w:r>
          </w:p>
        </w:tc>
      </w:tr>
      <w:tr w:rsidR="00D6204E" w:rsidTr="00384D91">
        <w:trPr>
          <w:trHeight w:val="157"/>
        </w:trPr>
        <w:tc>
          <w:tcPr>
            <w:tcW w:w="784" w:type="dxa"/>
          </w:tcPr>
          <w:p w:rsidR="00D6204E" w:rsidRDefault="00D6204E" w:rsidP="00384D91">
            <w:pPr>
              <w:pStyle w:val="a9"/>
              <w:spacing w:after="160" w:afterAutospacing="0"/>
            </w:pPr>
            <w:r>
              <w:t>1.4.2</w:t>
            </w:r>
          </w:p>
        </w:tc>
        <w:tc>
          <w:tcPr>
            <w:tcW w:w="7126" w:type="dxa"/>
          </w:tcPr>
          <w:p w:rsidR="00D6204E" w:rsidRDefault="00D6204E" w:rsidP="00384D91">
            <w:pPr>
              <w:pStyle w:val="a9"/>
              <w:spacing w:after="160" w:afterAutospacing="0"/>
            </w:pPr>
            <w:r>
              <w:t>В режиме продлённого дня (12ч)</w:t>
            </w:r>
          </w:p>
        </w:tc>
        <w:tc>
          <w:tcPr>
            <w:tcW w:w="1405" w:type="dxa"/>
          </w:tcPr>
          <w:p w:rsidR="00D6204E" w:rsidRDefault="00D6204E" w:rsidP="00384D91">
            <w:pPr>
              <w:pStyle w:val="a9"/>
              <w:spacing w:after="160" w:afterAutospacing="0"/>
              <w:jc w:val="center"/>
            </w:pPr>
            <w:r>
              <w:t>-</w:t>
            </w:r>
          </w:p>
        </w:tc>
      </w:tr>
      <w:tr w:rsidR="00D6204E" w:rsidTr="00384D91">
        <w:trPr>
          <w:trHeight w:val="168"/>
        </w:trPr>
        <w:tc>
          <w:tcPr>
            <w:tcW w:w="784" w:type="dxa"/>
          </w:tcPr>
          <w:p w:rsidR="00D6204E" w:rsidRDefault="00D6204E" w:rsidP="00384D91">
            <w:pPr>
              <w:pStyle w:val="a9"/>
              <w:spacing w:after="160" w:afterAutospacing="0"/>
            </w:pPr>
            <w:r>
              <w:t>1.4.3</w:t>
            </w:r>
          </w:p>
        </w:tc>
        <w:tc>
          <w:tcPr>
            <w:tcW w:w="7126" w:type="dxa"/>
          </w:tcPr>
          <w:p w:rsidR="00D6204E" w:rsidRDefault="00D6204E" w:rsidP="00384D91">
            <w:pPr>
              <w:pStyle w:val="a9"/>
              <w:spacing w:after="160" w:afterAutospacing="0"/>
            </w:pPr>
            <w:r>
              <w:t>В режиме круглосуточного пребывания</w:t>
            </w:r>
          </w:p>
        </w:tc>
        <w:tc>
          <w:tcPr>
            <w:tcW w:w="1405" w:type="dxa"/>
          </w:tcPr>
          <w:p w:rsidR="00D6204E" w:rsidRDefault="00D6204E" w:rsidP="00384D91">
            <w:pPr>
              <w:pStyle w:val="a9"/>
              <w:spacing w:after="160" w:afterAutospacing="0"/>
              <w:jc w:val="center"/>
            </w:pPr>
            <w:r>
              <w:t>-</w:t>
            </w:r>
          </w:p>
        </w:tc>
      </w:tr>
      <w:tr w:rsidR="00D6204E" w:rsidTr="00384D91">
        <w:trPr>
          <w:trHeight w:val="363"/>
        </w:trPr>
        <w:tc>
          <w:tcPr>
            <w:tcW w:w="784" w:type="dxa"/>
          </w:tcPr>
          <w:p w:rsidR="00D6204E" w:rsidRDefault="00D6204E" w:rsidP="00384D91">
            <w:pPr>
              <w:pStyle w:val="a9"/>
              <w:spacing w:after="160" w:afterAutospacing="0"/>
            </w:pPr>
            <w:r>
              <w:t>1.5</w:t>
            </w:r>
          </w:p>
        </w:tc>
        <w:tc>
          <w:tcPr>
            <w:tcW w:w="7126" w:type="dxa"/>
          </w:tcPr>
          <w:p w:rsidR="00D6204E" w:rsidRDefault="00D6204E" w:rsidP="00384D91">
            <w:pPr>
              <w:pStyle w:val="a9"/>
              <w:spacing w:after="160" w:afterAutospacing="0"/>
            </w:pPr>
            <w:r>
              <w:t>Численность/удельный вес численности воспитанников с огран</w:t>
            </w:r>
            <w:r>
              <w:t>и</w:t>
            </w:r>
            <w:r>
              <w:t>ченными возможностями здоровья в общей численности воспита</w:t>
            </w:r>
            <w:r>
              <w:t>н</w:t>
            </w:r>
            <w:r>
              <w:t>ников, получающих услуги: (ТНР)</w:t>
            </w:r>
          </w:p>
        </w:tc>
        <w:tc>
          <w:tcPr>
            <w:tcW w:w="1405" w:type="dxa"/>
          </w:tcPr>
          <w:p w:rsidR="00D6204E" w:rsidRDefault="00D6204E" w:rsidP="00384D91">
            <w:pPr>
              <w:pStyle w:val="a9"/>
              <w:spacing w:after="160" w:afterAutospacing="0"/>
              <w:jc w:val="center"/>
            </w:pPr>
            <w:r>
              <w:t>-</w:t>
            </w:r>
          </w:p>
        </w:tc>
      </w:tr>
      <w:tr w:rsidR="00D6204E" w:rsidTr="00384D91">
        <w:trPr>
          <w:trHeight w:val="263"/>
        </w:trPr>
        <w:tc>
          <w:tcPr>
            <w:tcW w:w="784" w:type="dxa"/>
          </w:tcPr>
          <w:p w:rsidR="00D6204E" w:rsidRDefault="00D6204E" w:rsidP="00384D91">
            <w:pPr>
              <w:pStyle w:val="a9"/>
              <w:spacing w:after="160" w:afterAutospacing="0"/>
            </w:pPr>
            <w:r>
              <w:lastRenderedPageBreak/>
              <w:t>1.5.1</w:t>
            </w:r>
          </w:p>
        </w:tc>
        <w:tc>
          <w:tcPr>
            <w:tcW w:w="7126" w:type="dxa"/>
          </w:tcPr>
          <w:p w:rsidR="00D6204E" w:rsidRDefault="00D6204E" w:rsidP="00384D91">
            <w:pPr>
              <w:pStyle w:val="a9"/>
              <w:spacing w:after="160" w:afterAutospacing="0"/>
            </w:pPr>
            <w:r>
              <w:t>По коррекции недостатков в физическом</w:t>
            </w:r>
            <w:r>
              <w:rPr>
                <w:rStyle w:val="apple-converted-space"/>
                <w:b/>
                <w:bCs/>
              </w:rPr>
              <w:t> </w:t>
            </w:r>
            <w:r>
              <w:t>и (или) психическом ра</w:t>
            </w:r>
            <w:r>
              <w:t>з</w:t>
            </w:r>
            <w:r>
              <w:t>витии</w:t>
            </w:r>
          </w:p>
        </w:tc>
        <w:tc>
          <w:tcPr>
            <w:tcW w:w="1405" w:type="dxa"/>
          </w:tcPr>
          <w:p w:rsidR="00D6204E" w:rsidRDefault="00D6204E" w:rsidP="00384D91">
            <w:pPr>
              <w:pStyle w:val="a9"/>
              <w:spacing w:after="160" w:afterAutospacing="0"/>
              <w:jc w:val="center"/>
            </w:pPr>
            <w:r>
              <w:t>-</w:t>
            </w:r>
          </w:p>
        </w:tc>
      </w:tr>
      <w:tr w:rsidR="00D6204E" w:rsidTr="00384D91">
        <w:trPr>
          <w:trHeight w:val="263"/>
        </w:trPr>
        <w:tc>
          <w:tcPr>
            <w:tcW w:w="784" w:type="dxa"/>
          </w:tcPr>
          <w:p w:rsidR="00D6204E" w:rsidRDefault="00D6204E" w:rsidP="00384D91">
            <w:pPr>
              <w:pStyle w:val="a9"/>
              <w:spacing w:after="160" w:afterAutospacing="0"/>
            </w:pPr>
            <w:r>
              <w:t>1.5.2</w:t>
            </w:r>
          </w:p>
        </w:tc>
        <w:tc>
          <w:tcPr>
            <w:tcW w:w="7126" w:type="dxa"/>
          </w:tcPr>
          <w:p w:rsidR="00D6204E" w:rsidRDefault="00D6204E" w:rsidP="00384D91">
            <w:pPr>
              <w:pStyle w:val="a9"/>
              <w:spacing w:after="160" w:afterAutospacing="0"/>
            </w:pPr>
            <w:r>
              <w:t>По освоению образовательной программы дошкольного образования</w:t>
            </w:r>
          </w:p>
        </w:tc>
        <w:tc>
          <w:tcPr>
            <w:tcW w:w="1405" w:type="dxa"/>
          </w:tcPr>
          <w:p w:rsidR="00D6204E" w:rsidRDefault="00D6204E" w:rsidP="00384D91">
            <w:pPr>
              <w:pStyle w:val="a9"/>
              <w:spacing w:after="160" w:afterAutospacing="0"/>
              <w:jc w:val="center"/>
            </w:pPr>
            <w:r>
              <w:t>-</w:t>
            </w:r>
          </w:p>
        </w:tc>
      </w:tr>
      <w:tr w:rsidR="00D6204E" w:rsidTr="00384D91">
        <w:trPr>
          <w:trHeight w:val="162"/>
        </w:trPr>
        <w:tc>
          <w:tcPr>
            <w:tcW w:w="784" w:type="dxa"/>
          </w:tcPr>
          <w:p w:rsidR="00D6204E" w:rsidRDefault="00D6204E" w:rsidP="00384D91">
            <w:pPr>
              <w:pStyle w:val="a9"/>
              <w:spacing w:after="160" w:afterAutospacing="0"/>
            </w:pPr>
            <w:r>
              <w:t>1.5.3</w:t>
            </w:r>
          </w:p>
        </w:tc>
        <w:tc>
          <w:tcPr>
            <w:tcW w:w="7126" w:type="dxa"/>
          </w:tcPr>
          <w:p w:rsidR="00D6204E" w:rsidRDefault="00D6204E" w:rsidP="00384D91">
            <w:pPr>
              <w:pStyle w:val="a9"/>
              <w:spacing w:after="160" w:afterAutospacing="0"/>
            </w:pPr>
            <w:r>
              <w:t>По присмотру и уходу</w:t>
            </w:r>
          </w:p>
        </w:tc>
        <w:tc>
          <w:tcPr>
            <w:tcW w:w="1405" w:type="dxa"/>
          </w:tcPr>
          <w:p w:rsidR="00D6204E" w:rsidRDefault="00D6204E" w:rsidP="00384D91">
            <w:pPr>
              <w:pStyle w:val="a9"/>
              <w:spacing w:after="160" w:afterAutospacing="0"/>
              <w:jc w:val="center"/>
            </w:pPr>
            <w:r>
              <w:t>-</w:t>
            </w:r>
          </w:p>
        </w:tc>
      </w:tr>
      <w:tr w:rsidR="00D6204E" w:rsidTr="00384D91">
        <w:trPr>
          <w:trHeight w:val="369"/>
        </w:trPr>
        <w:tc>
          <w:tcPr>
            <w:tcW w:w="784" w:type="dxa"/>
          </w:tcPr>
          <w:p w:rsidR="00D6204E" w:rsidRPr="00A648F6" w:rsidRDefault="00D6204E" w:rsidP="00384D91">
            <w:pPr>
              <w:pStyle w:val="a9"/>
              <w:spacing w:after="160" w:afterAutospacing="0"/>
            </w:pPr>
            <w:r w:rsidRPr="00A648F6">
              <w:t>1.6</w:t>
            </w:r>
          </w:p>
        </w:tc>
        <w:tc>
          <w:tcPr>
            <w:tcW w:w="7126" w:type="dxa"/>
          </w:tcPr>
          <w:p w:rsidR="00D6204E" w:rsidRPr="00A648F6" w:rsidRDefault="00D6204E" w:rsidP="00384D91">
            <w:pPr>
              <w:pStyle w:val="a9"/>
              <w:spacing w:after="160" w:afterAutospacing="0"/>
            </w:pPr>
            <w:r w:rsidRPr="00A648F6">
              <w:t>Средний показатель пропущенных дней при посещении дошкольной образовательной организации по болезни на одного воспитанника</w:t>
            </w:r>
          </w:p>
        </w:tc>
        <w:tc>
          <w:tcPr>
            <w:tcW w:w="1405" w:type="dxa"/>
          </w:tcPr>
          <w:p w:rsidR="00D6204E" w:rsidRPr="00A648F6" w:rsidRDefault="00D6204E" w:rsidP="00384D91">
            <w:pPr>
              <w:pStyle w:val="a9"/>
              <w:spacing w:after="160" w:afterAutospacing="0"/>
              <w:jc w:val="center"/>
            </w:pPr>
            <w:r>
              <w:t>29 дней</w:t>
            </w:r>
          </w:p>
          <w:p w:rsidR="00D6204E" w:rsidRDefault="00D6204E" w:rsidP="00384D91">
            <w:pPr>
              <w:pStyle w:val="a9"/>
              <w:spacing w:after="160" w:afterAutospacing="0"/>
              <w:jc w:val="center"/>
            </w:pPr>
          </w:p>
        </w:tc>
      </w:tr>
      <w:tr w:rsidR="00D6204E" w:rsidTr="00384D91">
        <w:trPr>
          <w:trHeight w:val="263"/>
        </w:trPr>
        <w:tc>
          <w:tcPr>
            <w:tcW w:w="784" w:type="dxa"/>
          </w:tcPr>
          <w:p w:rsidR="00D6204E" w:rsidRDefault="00D6204E" w:rsidP="00384D91">
            <w:pPr>
              <w:pStyle w:val="a9"/>
              <w:spacing w:after="160" w:afterAutospacing="0"/>
            </w:pPr>
            <w:r>
              <w:t>1.7</w:t>
            </w:r>
          </w:p>
        </w:tc>
        <w:tc>
          <w:tcPr>
            <w:tcW w:w="7126" w:type="dxa"/>
          </w:tcPr>
          <w:p w:rsidR="00D6204E" w:rsidRDefault="00D6204E" w:rsidP="00384D91">
            <w:pPr>
              <w:pStyle w:val="a9"/>
              <w:spacing w:after="160" w:afterAutospacing="0"/>
            </w:pPr>
            <w:r>
              <w:t>Общая численность педагогических работников, в том числе:</w:t>
            </w:r>
          </w:p>
        </w:tc>
        <w:tc>
          <w:tcPr>
            <w:tcW w:w="1405" w:type="dxa"/>
          </w:tcPr>
          <w:p w:rsidR="00D6204E" w:rsidRDefault="00D6204E" w:rsidP="00384D91">
            <w:pPr>
              <w:pStyle w:val="a9"/>
              <w:spacing w:after="160" w:afterAutospacing="0"/>
              <w:jc w:val="center"/>
            </w:pPr>
            <w:r>
              <w:t>3 человека</w:t>
            </w:r>
          </w:p>
        </w:tc>
      </w:tr>
      <w:tr w:rsidR="00D6204E" w:rsidTr="00384D91">
        <w:trPr>
          <w:trHeight w:val="369"/>
        </w:trPr>
        <w:tc>
          <w:tcPr>
            <w:tcW w:w="784" w:type="dxa"/>
          </w:tcPr>
          <w:p w:rsidR="00D6204E" w:rsidRDefault="00D6204E" w:rsidP="00384D91">
            <w:pPr>
              <w:pStyle w:val="a9"/>
              <w:spacing w:after="160" w:afterAutospacing="0"/>
            </w:pPr>
            <w:r>
              <w:t>1.7.1</w:t>
            </w:r>
          </w:p>
        </w:tc>
        <w:tc>
          <w:tcPr>
            <w:tcW w:w="7126" w:type="dxa"/>
          </w:tcPr>
          <w:p w:rsidR="00D6204E" w:rsidRDefault="00D6204E" w:rsidP="00384D91">
            <w:pPr>
              <w:pStyle w:val="a9"/>
              <w:spacing w:after="160" w:afterAutospacing="0"/>
            </w:pPr>
            <w:r>
              <w:t>Численность/удельный вес численности педагогических работников, имеющих высшее образование</w:t>
            </w:r>
          </w:p>
        </w:tc>
        <w:tc>
          <w:tcPr>
            <w:tcW w:w="1405" w:type="dxa"/>
          </w:tcPr>
          <w:p w:rsidR="00D6204E" w:rsidRPr="00A648F6" w:rsidRDefault="00D6204E" w:rsidP="00384D91">
            <w:pPr>
              <w:pStyle w:val="a9"/>
              <w:spacing w:after="160" w:afterAutospacing="0"/>
              <w:jc w:val="center"/>
            </w:pPr>
            <w:r>
              <w:t>0</w:t>
            </w:r>
            <w:r w:rsidRPr="00A648F6">
              <w:t xml:space="preserve"> </w:t>
            </w:r>
            <w:r>
              <w:t>человек</w:t>
            </w:r>
          </w:p>
          <w:p w:rsidR="00D6204E" w:rsidRDefault="00D6204E" w:rsidP="00384D91">
            <w:pPr>
              <w:pStyle w:val="a9"/>
              <w:spacing w:after="160" w:afterAutospacing="0"/>
              <w:jc w:val="center"/>
            </w:pPr>
            <w:r>
              <w:t>0</w:t>
            </w:r>
            <w:r w:rsidRPr="00A648F6">
              <w:t>%</w:t>
            </w:r>
          </w:p>
        </w:tc>
      </w:tr>
      <w:tr w:rsidR="00D6204E" w:rsidTr="00384D91">
        <w:trPr>
          <w:trHeight w:val="369"/>
        </w:trPr>
        <w:tc>
          <w:tcPr>
            <w:tcW w:w="784" w:type="dxa"/>
          </w:tcPr>
          <w:p w:rsidR="00D6204E" w:rsidRDefault="00D6204E" w:rsidP="00384D91">
            <w:pPr>
              <w:pStyle w:val="a9"/>
              <w:spacing w:after="160" w:afterAutospacing="0"/>
            </w:pPr>
            <w:r>
              <w:t>1.7.2</w:t>
            </w:r>
          </w:p>
        </w:tc>
        <w:tc>
          <w:tcPr>
            <w:tcW w:w="7126" w:type="dxa"/>
          </w:tcPr>
          <w:p w:rsidR="00D6204E" w:rsidRDefault="00D6204E" w:rsidP="00384D91">
            <w:pPr>
              <w:pStyle w:val="a9"/>
              <w:spacing w:after="160" w:afterAutospacing="0"/>
            </w:pPr>
            <w:r>
              <w:t>Численность/удельный вес численности педагогических работников, имеющих высшее образование педагогической направленности (профиля)</w:t>
            </w:r>
          </w:p>
        </w:tc>
        <w:tc>
          <w:tcPr>
            <w:tcW w:w="1405" w:type="dxa"/>
          </w:tcPr>
          <w:p w:rsidR="00D6204E" w:rsidRDefault="00D6204E" w:rsidP="00384D91">
            <w:pPr>
              <w:pStyle w:val="a9"/>
              <w:spacing w:after="160" w:afterAutospacing="0"/>
              <w:jc w:val="center"/>
            </w:pPr>
            <w:r>
              <w:t>0 человек</w:t>
            </w:r>
          </w:p>
          <w:p w:rsidR="00D6204E" w:rsidRDefault="00D6204E" w:rsidP="00384D91">
            <w:pPr>
              <w:pStyle w:val="a9"/>
              <w:spacing w:after="160" w:afterAutospacing="0"/>
              <w:jc w:val="center"/>
            </w:pPr>
            <w:r>
              <w:t>0%</w:t>
            </w:r>
          </w:p>
        </w:tc>
      </w:tr>
      <w:tr w:rsidR="00D6204E" w:rsidTr="00384D91">
        <w:trPr>
          <w:trHeight w:val="470"/>
        </w:trPr>
        <w:tc>
          <w:tcPr>
            <w:tcW w:w="784" w:type="dxa"/>
          </w:tcPr>
          <w:p w:rsidR="00D6204E" w:rsidRDefault="00D6204E" w:rsidP="00384D91">
            <w:pPr>
              <w:pStyle w:val="a9"/>
              <w:spacing w:after="160" w:afterAutospacing="0"/>
            </w:pPr>
            <w:r>
              <w:t>1.7.3</w:t>
            </w:r>
          </w:p>
        </w:tc>
        <w:tc>
          <w:tcPr>
            <w:tcW w:w="7126" w:type="dxa"/>
          </w:tcPr>
          <w:p w:rsidR="00D6204E" w:rsidRDefault="00D6204E" w:rsidP="00384D91">
            <w:pPr>
              <w:pStyle w:val="a9"/>
              <w:spacing w:after="160" w:afterAutospacing="0"/>
            </w:pPr>
            <w:r>
              <w:t>Численность/удельный вес численности педагогических работников, имеющих среднее профессиональное образование</w:t>
            </w:r>
          </w:p>
        </w:tc>
        <w:tc>
          <w:tcPr>
            <w:tcW w:w="1405" w:type="dxa"/>
          </w:tcPr>
          <w:p w:rsidR="00D6204E" w:rsidRDefault="00D6204E" w:rsidP="00384D91">
            <w:pPr>
              <w:pStyle w:val="a9"/>
              <w:spacing w:after="160" w:afterAutospacing="0"/>
              <w:jc w:val="center"/>
            </w:pPr>
            <w:r>
              <w:t>3 человека/</w:t>
            </w:r>
          </w:p>
          <w:p w:rsidR="00D6204E" w:rsidRDefault="00D6204E" w:rsidP="00384D91">
            <w:pPr>
              <w:pStyle w:val="a9"/>
              <w:spacing w:after="160" w:afterAutospacing="0"/>
              <w:jc w:val="center"/>
            </w:pPr>
            <w:r>
              <w:t>100 %</w:t>
            </w:r>
          </w:p>
        </w:tc>
      </w:tr>
      <w:tr w:rsidR="00D6204E" w:rsidTr="00384D91">
        <w:trPr>
          <w:trHeight w:val="470"/>
        </w:trPr>
        <w:tc>
          <w:tcPr>
            <w:tcW w:w="784" w:type="dxa"/>
          </w:tcPr>
          <w:p w:rsidR="00D6204E" w:rsidRDefault="00D6204E" w:rsidP="00384D91">
            <w:pPr>
              <w:pStyle w:val="a9"/>
              <w:spacing w:after="160" w:afterAutospacing="0"/>
            </w:pPr>
            <w:r>
              <w:t>1.7.4</w:t>
            </w:r>
          </w:p>
        </w:tc>
        <w:tc>
          <w:tcPr>
            <w:tcW w:w="7126" w:type="dxa"/>
          </w:tcPr>
          <w:p w:rsidR="00D6204E" w:rsidRDefault="00D6204E" w:rsidP="00384D91">
            <w:pPr>
              <w:pStyle w:val="a9"/>
              <w:spacing w:after="160" w:afterAutospacing="0"/>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05" w:type="dxa"/>
          </w:tcPr>
          <w:p w:rsidR="00D6204E" w:rsidRDefault="00D6204E" w:rsidP="00384D91">
            <w:pPr>
              <w:pStyle w:val="a9"/>
              <w:spacing w:after="160" w:afterAutospacing="0"/>
              <w:jc w:val="center"/>
            </w:pPr>
            <w:r>
              <w:t>3 человека/</w:t>
            </w:r>
          </w:p>
          <w:p w:rsidR="00D6204E" w:rsidRDefault="00D6204E" w:rsidP="00384D91">
            <w:pPr>
              <w:pStyle w:val="a9"/>
              <w:spacing w:after="160" w:afterAutospacing="0"/>
              <w:jc w:val="center"/>
            </w:pPr>
            <w:r>
              <w:t>100 %</w:t>
            </w:r>
          </w:p>
        </w:tc>
      </w:tr>
      <w:tr w:rsidR="00D6204E" w:rsidTr="00384D91">
        <w:trPr>
          <w:trHeight w:val="470"/>
        </w:trPr>
        <w:tc>
          <w:tcPr>
            <w:tcW w:w="784" w:type="dxa"/>
          </w:tcPr>
          <w:p w:rsidR="00D6204E" w:rsidRDefault="00D6204E" w:rsidP="00384D91">
            <w:pPr>
              <w:pStyle w:val="a9"/>
              <w:spacing w:after="160" w:afterAutospacing="0"/>
            </w:pPr>
            <w:r>
              <w:t>1.8</w:t>
            </w:r>
          </w:p>
        </w:tc>
        <w:tc>
          <w:tcPr>
            <w:tcW w:w="7126" w:type="dxa"/>
          </w:tcPr>
          <w:p w:rsidR="00D6204E" w:rsidRDefault="00D6204E" w:rsidP="00384D91">
            <w:pPr>
              <w:pStyle w:val="a9"/>
              <w:spacing w:after="160" w:afterAutospacing="0"/>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05" w:type="dxa"/>
          </w:tcPr>
          <w:p w:rsidR="00D6204E" w:rsidRDefault="00D6204E" w:rsidP="00384D91">
            <w:pPr>
              <w:pStyle w:val="a9"/>
              <w:spacing w:after="160" w:afterAutospacing="0"/>
              <w:jc w:val="center"/>
            </w:pPr>
            <w:r>
              <w:t>1 человек/ 50%</w:t>
            </w:r>
          </w:p>
        </w:tc>
      </w:tr>
      <w:tr w:rsidR="00D6204E" w:rsidTr="00384D91">
        <w:trPr>
          <w:trHeight w:val="369"/>
        </w:trPr>
        <w:tc>
          <w:tcPr>
            <w:tcW w:w="784" w:type="dxa"/>
          </w:tcPr>
          <w:p w:rsidR="00D6204E" w:rsidRDefault="00D6204E" w:rsidP="00384D91">
            <w:pPr>
              <w:pStyle w:val="a9"/>
              <w:spacing w:after="160" w:afterAutospacing="0"/>
            </w:pPr>
            <w:r>
              <w:t>1.8.1</w:t>
            </w:r>
          </w:p>
        </w:tc>
        <w:tc>
          <w:tcPr>
            <w:tcW w:w="7126" w:type="dxa"/>
          </w:tcPr>
          <w:p w:rsidR="00D6204E" w:rsidRDefault="00D6204E" w:rsidP="00384D91">
            <w:pPr>
              <w:pStyle w:val="a9"/>
              <w:spacing w:after="160" w:afterAutospacing="0"/>
            </w:pPr>
            <w:r>
              <w:t>Высшая</w:t>
            </w:r>
          </w:p>
        </w:tc>
        <w:tc>
          <w:tcPr>
            <w:tcW w:w="1405" w:type="dxa"/>
          </w:tcPr>
          <w:p w:rsidR="00D6204E" w:rsidRDefault="00D6204E" w:rsidP="00384D91">
            <w:pPr>
              <w:pStyle w:val="a9"/>
              <w:spacing w:after="160" w:afterAutospacing="0"/>
              <w:jc w:val="center"/>
            </w:pPr>
            <w:r>
              <w:t>-</w:t>
            </w:r>
          </w:p>
        </w:tc>
      </w:tr>
      <w:tr w:rsidR="00D6204E" w:rsidTr="00384D91">
        <w:trPr>
          <w:trHeight w:val="369"/>
        </w:trPr>
        <w:tc>
          <w:tcPr>
            <w:tcW w:w="784" w:type="dxa"/>
          </w:tcPr>
          <w:p w:rsidR="00D6204E" w:rsidRDefault="00D6204E" w:rsidP="00384D91">
            <w:pPr>
              <w:pStyle w:val="a9"/>
              <w:spacing w:after="160" w:afterAutospacing="0"/>
            </w:pPr>
            <w:r>
              <w:t>1.8.2.</w:t>
            </w:r>
          </w:p>
        </w:tc>
        <w:tc>
          <w:tcPr>
            <w:tcW w:w="7126" w:type="dxa"/>
          </w:tcPr>
          <w:p w:rsidR="00D6204E" w:rsidRDefault="00D6204E" w:rsidP="00384D91">
            <w:pPr>
              <w:pStyle w:val="a9"/>
              <w:spacing w:after="160" w:afterAutospacing="0"/>
            </w:pPr>
            <w:r>
              <w:t>Первая</w:t>
            </w:r>
          </w:p>
        </w:tc>
        <w:tc>
          <w:tcPr>
            <w:tcW w:w="1405" w:type="dxa"/>
          </w:tcPr>
          <w:p w:rsidR="00D6204E" w:rsidRDefault="00D6204E" w:rsidP="00384D91">
            <w:pPr>
              <w:pStyle w:val="a9"/>
              <w:spacing w:after="160" w:afterAutospacing="0"/>
              <w:jc w:val="center"/>
            </w:pPr>
            <w:r>
              <w:t>1 человек/</w:t>
            </w:r>
          </w:p>
          <w:p w:rsidR="00D6204E" w:rsidRDefault="00D6204E" w:rsidP="00384D91">
            <w:pPr>
              <w:pStyle w:val="a9"/>
              <w:spacing w:after="160" w:afterAutospacing="0"/>
              <w:jc w:val="center"/>
            </w:pPr>
            <w:r>
              <w:t>50 %</w:t>
            </w:r>
          </w:p>
        </w:tc>
      </w:tr>
      <w:tr w:rsidR="00D6204E" w:rsidRPr="00D6204E" w:rsidTr="00384D91">
        <w:trPr>
          <w:trHeight w:val="470"/>
        </w:trPr>
        <w:tc>
          <w:tcPr>
            <w:tcW w:w="784" w:type="dxa"/>
          </w:tcPr>
          <w:p w:rsidR="00D6204E" w:rsidRDefault="00D6204E" w:rsidP="00384D91">
            <w:pPr>
              <w:pStyle w:val="a9"/>
              <w:spacing w:after="160" w:afterAutospacing="0"/>
            </w:pPr>
            <w:r>
              <w:t>1.9</w:t>
            </w:r>
          </w:p>
        </w:tc>
        <w:tc>
          <w:tcPr>
            <w:tcW w:w="7126" w:type="dxa"/>
          </w:tcPr>
          <w:p w:rsidR="00D6204E" w:rsidRDefault="00D6204E" w:rsidP="00384D91">
            <w:pPr>
              <w:pStyle w:val="a9"/>
              <w:spacing w:after="160" w:afterAutospacing="0"/>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05" w:type="dxa"/>
          </w:tcPr>
          <w:p w:rsidR="00D6204E" w:rsidRDefault="00D6204E" w:rsidP="00384D91">
            <w:pPr>
              <w:pStyle w:val="a9"/>
              <w:spacing w:after="160" w:afterAutospacing="0"/>
              <w:jc w:val="center"/>
            </w:pPr>
          </w:p>
        </w:tc>
      </w:tr>
      <w:tr w:rsidR="00D6204E" w:rsidTr="00384D91">
        <w:trPr>
          <w:trHeight w:val="162"/>
        </w:trPr>
        <w:tc>
          <w:tcPr>
            <w:tcW w:w="784" w:type="dxa"/>
          </w:tcPr>
          <w:p w:rsidR="00D6204E" w:rsidRDefault="00D6204E" w:rsidP="00384D91">
            <w:pPr>
              <w:pStyle w:val="a9"/>
              <w:spacing w:before="0" w:beforeAutospacing="0" w:after="0" w:afterAutospacing="0"/>
            </w:pPr>
            <w:r>
              <w:t>1.9.1</w:t>
            </w:r>
          </w:p>
        </w:tc>
        <w:tc>
          <w:tcPr>
            <w:tcW w:w="7126" w:type="dxa"/>
          </w:tcPr>
          <w:p w:rsidR="00D6204E" w:rsidRDefault="00D6204E" w:rsidP="00384D91">
            <w:pPr>
              <w:pStyle w:val="a9"/>
              <w:spacing w:before="0" w:beforeAutospacing="0" w:after="0" w:afterAutospacing="0"/>
            </w:pPr>
            <w:r>
              <w:t>До 5 лет</w:t>
            </w:r>
          </w:p>
        </w:tc>
        <w:tc>
          <w:tcPr>
            <w:tcW w:w="1405" w:type="dxa"/>
          </w:tcPr>
          <w:p w:rsidR="00D6204E" w:rsidRDefault="00D6204E" w:rsidP="00384D91">
            <w:pPr>
              <w:pStyle w:val="a9"/>
              <w:spacing w:before="0" w:beforeAutospacing="0" w:after="0" w:afterAutospacing="0"/>
              <w:jc w:val="center"/>
            </w:pPr>
            <w:r>
              <w:t>1 человек/</w:t>
            </w:r>
          </w:p>
          <w:p w:rsidR="00D6204E" w:rsidRDefault="00D6204E" w:rsidP="00384D91">
            <w:pPr>
              <w:pStyle w:val="a9"/>
              <w:spacing w:before="0" w:beforeAutospacing="0" w:after="0" w:afterAutospacing="0"/>
              <w:jc w:val="center"/>
            </w:pPr>
            <w:r>
              <w:t>33%</w:t>
            </w:r>
          </w:p>
        </w:tc>
      </w:tr>
      <w:tr w:rsidR="00D6204E" w:rsidTr="00384D91">
        <w:trPr>
          <w:trHeight w:val="54"/>
        </w:trPr>
        <w:tc>
          <w:tcPr>
            <w:tcW w:w="784" w:type="dxa"/>
          </w:tcPr>
          <w:p w:rsidR="00D6204E" w:rsidRDefault="00D6204E" w:rsidP="00384D91">
            <w:pPr>
              <w:pStyle w:val="a9"/>
              <w:spacing w:before="0" w:beforeAutospacing="0" w:after="0" w:afterAutospacing="0"/>
            </w:pPr>
            <w:r>
              <w:t>1.9.2</w:t>
            </w:r>
          </w:p>
        </w:tc>
        <w:tc>
          <w:tcPr>
            <w:tcW w:w="7126" w:type="dxa"/>
          </w:tcPr>
          <w:p w:rsidR="00D6204E" w:rsidRDefault="00D6204E" w:rsidP="00384D91">
            <w:pPr>
              <w:pStyle w:val="a9"/>
              <w:spacing w:before="0" w:beforeAutospacing="0" w:after="0" w:afterAutospacing="0"/>
            </w:pPr>
            <w:r>
              <w:t>Свыше 30 лет</w:t>
            </w:r>
          </w:p>
        </w:tc>
        <w:tc>
          <w:tcPr>
            <w:tcW w:w="1405" w:type="dxa"/>
          </w:tcPr>
          <w:p w:rsidR="00D6204E" w:rsidRDefault="00D6204E" w:rsidP="00384D91">
            <w:pPr>
              <w:pStyle w:val="a9"/>
              <w:spacing w:before="0" w:beforeAutospacing="0" w:after="0" w:afterAutospacing="0"/>
              <w:jc w:val="center"/>
            </w:pPr>
            <w:r>
              <w:t>0 человек</w:t>
            </w:r>
          </w:p>
          <w:p w:rsidR="00D6204E" w:rsidRDefault="00D6204E" w:rsidP="00384D91">
            <w:pPr>
              <w:pStyle w:val="a9"/>
              <w:spacing w:before="0" w:beforeAutospacing="0" w:after="0" w:afterAutospacing="0"/>
              <w:jc w:val="center"/>
            </w:pPr>
            <w:r>
              <w:t>0 %</w:t>
            </w:r>
          </w:p>
        </w:tc>
      </w:tr>
      <w:tr w:rsidR="00D6204E" w:rsidTr="00384D91">
        <w:trPr>
          <w:trHeight w:val="54"/>
        </w:trPr>
        <w:tc>
          <w:tcPr>
            <w:tcW w:w="784" w:type="dxa"/>
          </w:tcPr>
          <w:p w:rsidR="00D6204E" w:rsidRDefault="00D6204E" w:rsidP="00384D91">
            <w:pPr>
              <w:pStyle w:val="a9"/>
              <w:spacing w:after="160" w:afterAutospacing="0"/>
            </w:pPr>
            <w:r>
              <w:t>1.10</w:t>
            </w:r>
          </w:p>
        </w:tc>
        <w:tc>
          <w:tcPr>
            <w:tcW w:w="7126" w:type="dxa"/>
          </w:tcPr>
          <w:p w:rsidR="00D6204E" w:rsidRDefault="00D6204E" w:rsidP="00384D91">
            <w:pPr>
              <w:pStyle w:val="a9"/>
              <w:spacing w:after="160" w:afterAutospacing="0"/>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1405" w:type="dxa"/>
          </w:tcPr>
          <w:p w:rsidR="00D6204E" w:rsidRDefault="00D6204E" w:rsidP="00384D91">
            <w:pPr>
              <w:pStyle w:val="a9"/>
              <w:spacing w:after="160" w:afterAutospacing="0"/>
              <w:jc w:val="center"/>
            </w:pPr>
            <w:r>
              <w:t>0 человек/</w:t>
            </w:r>
          </w:p>
          <w:p w:rsidR="00D6204E" w:rsidRDefault="00D6204E" w:rsidP="00384D91">
            <w:pPr>
              <w:pStyle w:val="a9"/>
              <w:spacing w:after="160" w:afterAutospacing="0"/>
              <w:jc w:val="center"/>
            </w:pPr>
            <w:r>
              <w:t>0 %</w:t>
            </w:r>
          </w:p>
        </w:tc>
      </w:tr>
      <w:tr w:rsidR="00D6204E" w:rsidTr="00384D91">
        <w:trPr>
          <w:trHeight w:val="54"/>
        </w:trPr>
        <w:tc>
          <w:tcPr>
            <w:tcW w:w="784" w:type="dxa"/>
          </w:tcPr>
          <w:p w:rsidR="00D6204E" w:rsidRDefault="00D6204E" w:rsidP="00384D91">
            <w:pPr>
              <w:pStyle w:val="a9"/>
              <w:spacing w:after="160" w:afterAutospacing="0"/>
            </w:pPr>
            <w:r>
              <w:t>1.11</w:t>
            </w:r>
          </w:p>
        </w:tc>
        <w:tc>
          <w:tcPr>
            <w:tcW w:w="7126" w:type="dxa"/>
          </w:tcPr>
          <w:p w:rsidR="00D6204E" w:rsidRDefault="00D6204E" w:rsidP="00384D91">
            <w:pPr>
              <w:pStyle w:val="a9"/>
              <w:spacing w:after="160" w:afterAutospacing="0"/>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1405" w:type="dxa"/>
          </w:tcPr>
          <w:p w:rsidR="00D6204E" w:rsidRDefault="00D6204E" w:rsidP="00384D91">
            <w:pPr>
              <w:pStyle w:val="a9"/>
              <w:spacing w:after="160" w:afterAutospacing="0"/>
              <w:jc w:val="center"/>
            </w:pPr>
            <w:r>
              <w:t>0 человека/</w:t>
            </w:r>
          </w:p>
          <w:p w:rsidR="00D6204E" w:rsidRDefault="00D6204E" w:rsidP="00384D91">
            <w:pPr>
              <w:pStyle w:val="a9"/>
              <w:spacing w:after="160" w:afterAutospacing="0"/>
              <w:jc w:val="center"/>
            </w:pPr>
            <w:r>
              <w:t>0 %</w:t>
            </w:r>
          </w:p>
        </w:tc>
      </w:tr>
      <w:tr w:rsidR="00D6204E" w:rsidTr="00384D91">
        <w:trPr>
          <w:trHeight w:val="54"/>
        </w:trPr>
        <w:tc>
          <w:tcPr>
            <w:tcW w:w="784" w:type="dxa"/>
          </w:tcPr>
          <w:p w:rsidR="00D6204E" w:rsidRDefault="00D6204E" w:rsidP="00384D91">
            <w:pPr>
              <w:pStyle w:val="a9"/>
              <w:spacing w:after="160" w:afterAutospacing="0"/>
            </w:pPr>
            <w:r>
              <w:t>1.12</w:t>
            </w:r>
          </w:p>
        </w:tc>
        <w:tc>
          <w:tcPr>
            <w:tcW w:w="7126" w:type="dxa"/>
          </w:tcPr>
          <w:p w:rsidR="00D6204E" w:rsidRDefault="00D6204E" w:rsidP="00384D91">
            <w:pPr>
              <w:pStyle w:val="a9"/>
              <w:spacing w:after="160" w:afterAutospacing="0"/>
            </w:pPr>
            <w:proofErr w:type="gramStart"/>
            <w:r>
              <w:t>Численность/удельный вес численности педагогических и админ</w:t>
            </w:r>
            <w:r>
              <w:t>и</w:t>
            </w:r>
            <w:r>
              <w:t xml:space="preserve">стративно-хозяйственных работников, прошедших за последние 5 </w:t>
            </w:r>
            <w:r>
              <w:lastRenderedPageBreak/>
              <w:t>лет повышение квалификации/профильную переподготовку по пр</w:t>
            </w:r>
            <w:r>
              <w:t>о</w:t>
            </w:r>
            <w:r>
              <w:t>филю педагогической деятельности или иной осуществляемой в о</w:t>
            </w:r>
            <w:r>
              <w:t>б</w:t>
            </w:r>
            <w:r>
              <w:t>разовательной организации деятельности, в общей численности п</w:t>
            </w:r>
            <w:r>
              <w:t>е</w:t>
            </w:r>
            <w:r>
              <w:t>дагогических и административно-хозяйственных работников</w:t>
            </w:r>
            <w:proofErr w:type="gramEnd"/>
          </w:p>
        </w:tc>
        <w:tc>
          <w:tcPr>
            <w:tcW w:w="1405" w:type="dxa"/>
          </w:tcPr>
          <w:p w:rsidR="00D6204E" w:rsidRDefault="00D6204E" w:rsidP="00384D91">
            <w:pPr>
              <w:pStyle w:val="a9"/>
              <w:spacing w:after="160" w:afterAutospacing="0"/>
              <w:jc w:val="center"/>
            </w:pPr>
            <w:r>
              <w:lastRenderedPageBreak/>
              <w:t>3 человек/</w:t>
            </w:r>
          </w:p>
          <w:p w:rsidR="00D6204E" w:rsidRDefault="00D6204E" w:rsidP="00384D91">
            <w:pPr>
              <w:pStyle w:val="a9"/>
              <w:spacing w:after="160" w:afterAutospacing="0"/>
              <w:jc w:val="center"/>
            </w:pPr>
            <w:r>
              <w:lastRenderedPageBreak/>
              <w:t>100%</w:t>
            </w:r>
          </w:p>
        </w:tc>
      </w:tr>
      <w:tr w:rsidR="00D6204E" w:rsidTr="00384D91">
        <w:trPr>
          <w:trHeight w:val="54"/>
        </w:trPr>
        <w:tc>
          <w:tcPr>
            <w:tcW w:w="784" w:type="dxa"/>
          </w:tcPr>
          <w:p w:rsidR="00D6204E" w:rsidRDefault="00D6204E" w:rsidP="00384D91">
            <w:pPr>
              <w:pStyle w:val="a9"/>
              <w:spacing w:after="160" w:afterAutospacing="0"/>
            </w:pPr>
            <w:r>
              <w:lastRenderedPageBreak/>
              <w:t>1.13</w:t>
            </w:r>
          </w:p>
        </w:tc>
        <w:tc>
          <w:tcPr>
            <w:tcW w:w="7126" w:type="dxa"/>
          </w:tcPr>
          <w:p w:rsidR="00D6204E" w:rsidRDefault="00D6204E" w:rsidP="00384D91">
            <w:pPr>
              <w:pStyle w:val="a9"/>
              <w:spacing w:after="160" w:afterAutospacing="0"/>
            </w:pPr>
            <w:r>
              <w:t>Численность/удельный вес численности педагогических и админ</w:t>
            </w:r>
            <w:r>
              <w:t>и</w:t>
            </w:r>
            <w:r>
              <w:t>стративно-хозяйственных работников, прошедших повышение кв</w:t>
            </w:r>
            <w:r>
              <w:t>а</w:t>
            </w:r>
            <w:r>
              <w:t>лификации по применению в образовательном процессе федерал</w:t>
            </w:r>
            <w:r>
              <w:t>ь</w:t>
            </w:r>
            <w:r>
              <w:t>ных государственных образовательных стандартов в общей числе</w:t>
            </w:r>
            <w:r>
              <w:t>н</w:t>
            </w:r>
            <w:r>
              <w:t>ности педагогических и административно-хозяйственных работн</w:t>
            </w:r>
            <w:r>
              <w:t>и</w:t>
            </w:r>
            <w:r>
              <w:t>ков</w:t>
            </w:r>
          </w:p>
        </w:tc>
        <w:tc>
          <w:tcPr>
            <w:tcW w:w="1405" w:type="dxa"/>
          </w:tcPr>
          <w:p w:rsidR="00D6204E" w:rsidRDefault="00D6204E" w:rsidP="00384D91">
            <w:pPr>
              <w:pStyle w:val="a9"/>
              <w:spacing w:after="160" w:afterAutospacing="0"/>
              <w:jc w:val="center"/>
            </w:pPr>
            <w:r>
              <w:t>2 человек/</w:t>
            </w:r>
          </w:p>
          <w:p w:rsidR="00D6204E" w:rsidRDefault="00D6204E" w:rsidP="00384D91">
            <w:pPr>
              <w:pStyle w:val="a9"/>
              <w:spacing w:after="160" w:afterAutospacing="0"/>
              <w:jc w:val="center"/>
            </w:pPr>
            <w:r>
              <w:t>67%</w:t>
            </w:r>
          </w:p>
        </w:tc>
      </w:tr>
      <w:tr w:rsidR="00D6204E" w:rsidTr="00384D91">
        <w:trPr>
          <w:trHeight w:val="54"/>
        </w:trPr>
        <w:tc>
          <w:tcPr>
            <w:tcW w:w="784" w:type="dxa"/>
          </w:tcPr>
          <w:p w:rsidR="00D6204E" w:rsidRDefault="00D6204E" w:rsidP="00384D91">
            <w:pPr>
              <w:pStyle w:val="a9"/>
              <w:spacing w:after="160" w:afterAutospacing="0"/>
            </w:pPr>
            <w:r>
              <w:t>1.14</w:t>
            </w:r>
          </w:p>
        </w:tc>
        <w:tc>
          <w:tcPr>
            <w:tcW w:w="7126" w:type="dxa"/>
          </w:tcPr>
          <w:p w:rsidR="00D6204E" w:rsidRDefault="00D6204E" w:rsidP="00384D91">
            <w:pPr>
              <w:pStyle w:val="a9"/>
              <w:spacing w:after="160" w:afterAutospacing="0"/>
            </w:pPr>
            <w:r>
              <w:t>Соотношение «педагогический работник/воспитанник» в дошкол</w:t>
            </w:r>
            <w:r>
              <w:t>ь</w:t>
            </w:r>
            <w:r>
              <w:t>ной образовательной организации</w:t>
            </w:r>
          </w:p>
        </w:tc>
        <w:tc>
          <w:tcPr>
            <w:tcW w:w="1405" w:type="dxa"/>
          </w:tcPr>
          <w:p w:rsidR="00D6204E" w:rsidRDefault="00D6204E" w:rsidP="00384D91">
            <w:pPr>
              <w:pStyle w:val="a9"/>
              <w:spacing w:after="160" w:afterAutospacing="0"/>
              <w:jc w:val="center"/>
            </w:pPr>
            <w:r>
              <w:t>3/32 человек</w:t>
            </w:r>
          </w:p>
        </w:tc>
      </w:tr>
      <w:tr w:rsidR="00D6204E" w:rsidRPr="00D6204E" w:rsidTr="00384D91">
        <w:trPr>
          <w:trHeight w:val="54"/>
        </w:trPr>
        <w:tc>
          <w:tcPr>
            <w:tcW w:w="784" w:type="dxa"/>
          </w:tcPr>
          <w:p w:rsidR="00D6204E" w:rsidRDefault="00D6204E" w:rsidP="00384D91">
            <w:pPr>
              <w:pStyle w:val="a9"/>
              <w:spacing w:after="160" w:afterAutospacing="0"/>
            </w:pPr>
            <w:r>
              <w:t>1.15</w:t>
            </w:r>
          </w:p>
        </w:tc>
        <w:tc>
          <w:tcPr>
            <w:tcW w:w="7126" w:type="dxa"/>
          </w:tcPr>
          <w:p w:rsidR="00D6204E" w:rsidRDefault="00D6204E" w:rsidP="00384D91">
            <w:pPr>
              <w:pStyle w:val="a9"/>
              <w:spacing w:after="160" w:afterAutospacing="0"/>
            </w:pPr>
            <w:r>
              <w:t>Наличие в образовательной организации следующих педагогических работников:</w:t>
            </w:r>
          </w:p>
        </w:tc>
        <w:tc>
          <w:tcPr>
            <w:tcW w:w="1405" w:type="dxa"/>
          </w:tcPr>
          <w:p w:rsidR="00D6204E" w:rsidRDefault="00D6204E" w:rsidP="00384D91">
            <w:pPr>
              <w:pStyle w:val="a9"/>
              <w:spacing w:after="160" w:afterAutospacing="0"/>
              <w:jc w:val="center"/>
            </w:pPr>
          </w:p>
        </w:tc>
      </w:tr>
      <w:tr w:rsidR="00D6204E" w:rsidTr="00384D91">
        <w:trPr>
          <w:trHeight w:val="54"/>
        </w:trPr>
        <w:tc>
          <w:tcPr>
            <w:tcW w:w="784" w:type="dxa"/>
          </w:tcPr>
          <w:p w:rsidR="00D6204E" w:rsidRDefault="00D6204E" w:rsidP="00384D91">
            <w:pPr>
              <w:pStyle w:val="a9"/>
              <w:spacing w:after="160" w:afterAutospacing="0"/>
            </w:pPr>
            <w:r>
              <w:t>1.15.1</w:t>
            </w:r>
          </w:p>
        </w:tc>
        <w:tc>
          <w:tcPr>
            <w:tcW w:w="7126" w:type="dxa"/>
          </w:tcPr>
          <w:p w:rsidR="00D6204E" w:rsidRDefault="00D6204E" w:rsidP="00384D91">
            <w:pPr>
              <w:pStyle w:val="a9"/>
              <w:spacing w:after="160" w:afterAutospacing="0"/>
            </w:pPr>
            <w:r>
              <w:t>Музыкального руководителя</w:t>
            </w:r>
          </w:p>
        </w:tc>
        <w:tc>
          <w:tcPr>
            <w:tcW w:w="1405" w:type="dxa"/>
          </w:tcPr>
          <w:p w:rsidR="00D6204E" w:rsidRDefault="00D6204E" w:rsidP="00384D91">
            <w:pPr>
              <w:pStyle w:val="a9"/>
              <w:spacing w:after="160" w:afterAutospacing="0"/>
              <w:jc w:val="center"/>
            </w:pPr>
            <w:r>
              <w:t>Нет</w:t>
            </w:r>
          </w:p>
        </w:tc>
      </w:tr>
      <w:tr w:rsidR="00D6204E" w:rsidTr="00384D91">
        <w:trPr>
          <w:trHeight w:val="54"/>
        </w:trPr>
        <w:tc>
          <w:tcPr>
            <w:tcW w:w="784" w:type="dxa"/>
          </w:tcPr>
          <w:p w:rsidR="00D6204E" w:rsidRDefault="00D6204E" w:rsidP="00384D91">
            <w:pPr>
              <w:pStyle w:val="a9"/>
              <w:spacing w:after="160" w:afterAutospacing="0"/>
            </w:pPr>
            <w:r>
              <w:t>1.15.2</w:t>
            </w:r>
          </w:p>
        </w:tc>
        <w:tc>
          <w:tcPr>
            <w:tcW w:w="7126" w:type="dxa"/>
          </w:tcPr>
          <w:p w:rsidR="00D6204E" w:rsidRDefault="00D6204E" w:rsidP="00384D91">
            <w:pPr>
              <w:pStyle w:val="a9"/>
              <w:spacing w:after="160" w:afterAutospacing="0"/>
            </w:pPr>
            <w:r>
              <w:t>Инструктора по физической культуре</w:t>
            </w:r>
          </w:p>
        </w:tc>
        <w:tc>
          <w:tcPr>
            <w:tcW w:w="1405" w:type="dxa"/>
          </w:tcPr>
          <w:p w:rsidR="00D6204E" w:rsidRDefault="00D6204E" w:rsidP="00384D91">
            <w:pPr>
              <w:pStyle w:val="a9"/>
              <w:spacing w:after="160" w:afterAutospacing="0"/>
              <w:jc w:val="center"/>
            </w:pPr>
            <w:r>
              <w:t>Нет</w:t>
            </w:r>
          </w:p>
        </w:tc>
      </w:tr>
      <w:tr w:rsidR="00D6204E" w:rsidTr="00384D91">
        <w:trPr>
          <w:trHeight w:val="54"/>
        </w:trPr>
        <w:tc>
          <w:tcPr>
            <w:tcW w:w="784" w:type="dxa"/>
          </w:tcPr>
          <w:p w:rsidR="00D6204E" w:rsidRDefault="00D6204E" w:rsidP="00384D91">
            <w:pPr>
              <w:pStyle w:val="a9"/>
              <w:spacing w:after="160" w:afterAutospacing="0"/>
            </w:pPr>
            <w:r>
              <w:t>1.15.3</w:t>
            </w:r>
          </w:p>
        </w:tc>
        <w:tc>
          <w:tcPr>
            <w:tcW w:w="7126" w:type="dxa"/>
          </w:tcPr>
          <w:p w:rsidR="00D6204E" w:rsidRDefault="00D6204E" w:rsidP="00384D91">
            <w:pPr>
              <w:pStyle w:val="a9"/>
              <w:spacing w:after="160" w:afterAutospacing="0"/>
            </w:pPr>
            <w:r>
              <w:t>Учителя-логопеда</w:t>
            </w:r>
          </w:p>
        </w:tc>
        <w:tc>
          <w:tcPr>
            <w:tcW w:w="1405" w:type="dxa"/>
          </w:tcPr>
          <w:p w:rsidR="00D6204E" w:rsidRDefault="00D6204E" w:rsidP="00384D91">
            <w:pPr>
              <w:pStyle w:val="a9"/>
              <w:spacing w:after="160" w:afterAutospacing="0"/>
              <w:jc w:val="center"/>
            </w:pPr>
            <w:r>
              <w:t>Нет</w:t>
            </w:r>
          </w:p>
        </w:tc>
      </w:tr>
      <w:tr w:rsidR="00D6204E" w:rsidTr="00384D91">
        <w:trPr>
          <w:trHeight w:val="54"/>
        </w:trPr>
        <w:tc>
          <w:tcPr>
            <w:tcW w:w="784" w:type="dxa"/>
          </w:tcPr>
          <w:p w:rsidR="00D6204E" w:rsidRDefault="00D6204E" w:rsidP="00384D91">
            <w:pPr>
              <w:pStyle w:val="a9"/>
              <w:spacing w:after="160" w:afterAutospacing="0"/>
            </w:pPr>
            <w:r>
              <w:t>1.15.4</w:t>
            </w:r>
          </w:p>
        </w:tc>
        <w:tc>
          <w:tcPr>
            <w:tcW w:w="7126" w:type="dxa"/>
          </w:tcPr>
          <w:p w:rsidR="00D6204E" w:rsidRDefault="00D6204E" w:rsidP="00384D91">
            <w:pPr>
              <w:pStyle w:val="a9"/>
              <w:spacing w:after="160" w:afterAutospacing="0"/>
            </w:pPr>
            <w:r>
              <w:t>Логопеда</w:t>
            </w:r>
          </w:p>
        </w:tc>
        <w:tc>
          <w:tcPr>
            <w:tcW w:w="1405" w:type="dxa"/>
          </w:tcPr>
          <w:p w:rsidR="00D6204E" w:rsidRDefault="00D6204E" w:rsidP="00384D91">
            <w:pPr>
              <w:pStyle w:val="a9"/>
              <w:spacing w:after="160" w:afterAutospacing="0"/>
              <w:jc w:val="center"/>
            </w:pPr>
            <w:r>
              <w:t>Нет</w:t>
            </w:r>
          </w:p>
        </w:tc>
      </w:tr>
      <w:tr w:rsidR="00D6204E" w:rsidTr="00384D91">
        <w:trPr>
          <w:trHeight w:val="54"/>
        </w:trPr>
        <w:tc>
          <w:tcPr>
            <w:tcW w:w="784" w:type="dxa"/>
          </w:tcPr>
          <w:p w:rsidR="00D6204E" w:rsidRDefault="00D6204E" w:rsidP="00384D91">
            <w:pPr>
              <w:pStyle w:val="a9"/>
              <w:spacing w:after="160" w:afterAutospacing="0"/>
            </w:pPr>
            <w:r>
              <w:t>1.15.5</w:t>
            </w:r>
          </w:p>
        </w:tc>
        <w:tc>
          <w:tcPr>
            <w:tcW w:w="7126" w:type="dxa"/>
          </w:tcPr>
          <w:p w:rsidR="00D6204E" w:rsidRDefault="00D6204E" w:rsidP="00384D91">
            <w:pPr>
              <w:pStyle w:val="a9"/>
              <w:spacing w:after="160" w:afterAutospacing="0"/>
            </w:pPr>
            <w:r>
              <w:t>Учителя-дефектолога</w:t>
            </w:r>
          </w:p>
        </w:tc>
        <w:tc>
          <w:tcPr>
            <w:tcW w:w="1405" w:type="dxa"/>
          </w:tcPr>
          <w:p w:rsidR="00D6204E" w:rsidRDefault="00D6204E" w:rsidP="00384D91">
            <w:pPr>
              <w:pStyle w:val="a9"/>
              <w:spacing w:after="160" w:afterAutospacing="0"/>
              <w:jc w:val="center"/>
            </w:pPr>
            <w:r>
              <w:t>Нет</w:t>
            </w:r>
          </w:p>
        </w:tc>
      </w:tr>
      <w:tr w:rsidR="00D6204E" w:rsidTr="00384D91">
        <w:trPr>
          <w:trHeight w:val="54"/>
        </w:trPr>
        <w:tc>
          <w:tcPr>
            <w:tcW w:w="784" w:type="dxa"/>
          </w:tcPr>
          <w:p w:rsidR="00D6204E" w:rsidRDefault="00D6204E" w:rsidP="00384D91">
            <w:pPr>
              <w:pStyle w:val="a9"/>
              <w:spacing w:after="160" w:afterAutospacing="0"/>
            </w:pPr>
            <w:r>
              <w:t>1.15.6</w:t>
            </w:r>
          </w:p>
        </w:tc>
        <w:tc>
          <w:tcPr>
            <w:tcW w:w="7126" w:type="dxa"/>
          </w:tcPr>
          <w:p w:rsidR="00D6204E" w:rsidRDefault="00D6204E" w:rsidP="00384D91">
            <w:pPr>
              <w:pStyle w:val="a9"/>
              <w:spacing w:after="160" w:afterAutospacing="0"/>
            </w:pPr>
            <w:r>
              <w:t>Педагога-психолога</w:t>
            </w:r>
          </w:p>
        </w:tc>
        <w:tc>
          <w:tcPr>
            <w:tcW w:w="1405" w:type="dxa"/>
          </w:tcPr>
          <w:p w:rsidR="00D6204E" w:rsidRDefault="00D6204E" w:rsidP="00384D91">
            <w:pPr>
              <w:pStyle w:val="a9"/>
              <w:spacing w:after="160" w:afterAutospacing="0"/>
              <w:jc w:val="center"/>
            </w:pPr>
            <w:r>
              <w:t>Нет</w:t>
            </w:r>
          </w:p>
        </w:tc>
      </w:tr>
      <w:tr w:rsidR="00D6204E" w:rsidTr="00384D91">
        <w:trPr>
          <w:trHeight w:val="54"/>
        </w:trPr>
        <w:tc>
          <w:tcPr>
            <w:tcW w:w="784" w:type="dxa"/>
          </w:tcPr>
          <w:p w:rsidR="00D6204E" w:rsidRDefault="00D6204E" w:rsidP="00384D91">
            <w:pPr>
              <w:pStyle w:val="a9"/>
              <w:spacing w:after="160" w:afterAutospacing="0"/>
            </w:pPr>
            <w:r>
              <w:t>2.</w:t>
            </w:r>
          </w:p>
        </w:tc>
        <w:tc>
          <w:tcPr>
            <w:tcW w:w="7126" w:type="dxa"/>
          </w:tcPr>
          <w:p w:rsidR="00D6204E" w:rsidRDefault="00D6204E" w:rsidP="00384D91">
            <w:pPr>
              <w:pStyle w:val="a9"/>
              <w:spacing w:after="160" w:afterAutospacing="0"/>
            </w:pPr>
            <w:r>
              <w:t>Инфраструктура</w:t>
            </w:r>
          </w:p>
        </w:tc>
        <w:tc>
          <w:tcPr>
            <w:tcW w:w="1405" w:type="dxa"/>
          </w:tcPr>
          <w:p w:rsidR="00D6204E" w:rsidRDefault="00D6204E" w:rsidP="00384D91">
            <w:pPr>
              <w:pStyle w:val="a9"/>
              <w:spacing w:after="160" w:afterAutospacing="0"/>
              <w:jc w:val="center"/>
            </w:pPr>
          </w:p>
        </w:tc>
      </w:tr>
      <w:tr w:rsidR="00D6204E" w:rsidTr="00384D91">
        <w:trPr>
          <w:trHeight w:val="54"/>
        </w:trPr>
        <w:tc>
          <w:tcPr>
            <w:tcW w:w="784" w:type="dxa"/>
          </w:tcPr>
          <w:p w:rsidR="00D6204E" w:rsidRDefault="00D6204E" w:rsidP="00384D91">
            <w:pPr>
              <w:pStyle w:val="a9"/>
              <w:spacing w:before="0" w:beforeAutospacing="0" w:after="0" w:afterAutospacing="0"/>
            </w:pPr>
            <w:r>
              <w:t>2.1</w:t>
            </w:r>
          </w:p>
        </w:tc>
        <w:tc>
          <w:tcPr>
            <w:tcW w:w="7126" w:type="dxa"/>
          </w:tcPr>
          <w:p w:rsidR="00D6204E" w:rsidRPr="00523E2F" w:rsidRDefault="00D6204E" w:rsidP="00384D91">
            <w:pPr>
              <w:pStyle w:val="a9"/>
              <w:spacing w:before="0" w:beforeAutospacing="0" w:after="0" w:afterAutospacing="0"/>
            </w:pPr>
            <w:r w:rsidRPr="00523E2F">
              <w:t>Общая площадь помещений, в которых осуществляется образов</w:t>
            </w:r>
            <w:r w:rsidRPr="00523E2F">
              <w:t>а</w:t>
            </w:r>
            <w:r w:rsidRPr="00523E2F">
              <w:t>тельная деятельность, в расчёте на одного воспитанника</w:t>
            </w:r>
          </w:p>
        </w:tc>
        <w:tc>
          <w:tcPr>
            <w:tcW w:w="1405" w:type="dxa"/>
          </w:tcPr>
          <w:p w:rsidR="00D6204E" w:rsidRDefault="00D6204E" w:rsidP="00384D91">
            <w:pPr>
              <w:pStyle w:val="a9"/>
              <w:spacing w:before="0" w:beforeAutospacing="0" w:after="0" w:afterAutospacing="0"/>
              <w:jc w:val="center"/>
            </w:pPr>
            <w:r>
              <w:t>485,77</w:t>
            </w:r>
          </w:p>
          <w:p w:rsidR="00D6204E" w:rsidRDefault="00D6204E" w:rsidP="00384D91">
            <w:pPr>
              <w:pStyle w:val="a9"/>
              <w:spacing w:before="0" w:beforeAutospacing="0" w:after="0" w:afterAutospacing="0"/>
              <w:jc w:val="center"/>
            </w:pPr>
            <w:r>
              <w:t xml:space="preserve">13,5 </w:t>
            </w:r>
            <w:proofErr w:type="spellStart"/>
            <w:r>
              <w:t>кв.м</w:t>
            </w:r>
            <w:proofErr w:type="spellEnd"/>
            <w:r>
              <w:t>.</w:t>
            </w:r>
          </w:p>
        </w:tc>
      </w:tr>
      <w:tr w:rsidR="00D6204E" w:rsidTr="00384D91">
        <w:trPr>
          <w:trHeight w:val="54"/>
        </w:trPr>
        <w:tc>
          <w:tcPr>
            <w:tcW w:w="784" w:type="dxa"/>
          </w:tcPr>
          <w:p w:rsidR="00D6204E" w:rsidRDefault="00D6204E" w:rsidP="00384D91">
            <w:pPr>
              <w:pStyle w:val="a9"/>
              <w:spacing w:after="160" w:afterAutospacing="0"/>
            </w:pPr>
            <w:r>
              <w:t>2.2</w:t>
            </w:r>
          </w:p>
        </w:tc>
        <w:tc>
          <w:tcPr>
            <w:tcW w:w="7126" w:type="dxa"/>
          </w:tcPr>
          <w:p w:rsidR="00D6204E" w:rsidRPr="00523E2F" w:rsidRDefault="00D6204E" w:rsidP="00384D91">
            <w:pPr>
              <w:pStyle w:val="a9"/>
              <w:spacing w:after="160" w:afterAutospacing="0"/>
            </w:pPr>
            <w:r w:rsidRPr="00523E2F">
              <w:t>Площадь помещений для организации дополнительных видов де</w:t>
            </w:r>
            <w:r w:rsidRPr="00523E2F">
              <w:t>я</w:t>
            </w:r>
            <w:r w:rsidRPr="00523E2F">
              <w:t>тельности воспитанников</w:t>
            </w:r>
          </w:p>
        </w:tc>
        <w:tc>
          <w:tcPr>
            <w:tcW w:w="1405" w:type="dxa"/>
          </w:tcPr>
          <w:p w:rsidR="00D6204E" w:rsidRDefault="00D6204E" w:rsidP="00384D91">
            <w:pPr>
              <w:pStyle w:val="a9"/>
              <w:spacing w:after="160" w:afterAutospacing="0"/>
              <w:jc w:val="center"/>
            </w:pPr>
            <w:r>
              <w:t xml:space="preserve">66,6 </w:t>
            </w:r>
            <w:proofErr w:type="spellStart"/>
            <w:r>
              <w:t>кв.м</w:t>
            </w:r>
            <w:proofErr w:type="spellEnd"/>
            <w:r>
              <w:t>.</w:t>
            </w:r>
          </w:p>
        </w:tc>
      </w:tr>
      <w:tr w:rsidR="00D6204E" w:rsidTr="00384D91">
        <w:trPr>
          <w:trHeight w:val="54"/>
        </w:trPr>
        <w:tc>
          <w:tcPr>
            <w:tcW w:w="784" w:type="dxa"/>
          </w:tcPr>
          <w:p w:rsidR="00D6204E" w:rsidRDefault="00D6204E" w:rsidP="00384D91">
            <w:pPr>
              <w:pStyle w:val="a9"/>
              <w:spacing w:after="160" w:afterAutospacing="0"/>
            </w:pPr>
            <w:r>
              <w:t>2.3</w:t>
            </w:r>
          </w:p>
        </w:tc>
        <w:tc>
          <w:tcPr>
            <w:tcW w:w="7126" w:type="dxa"/>
          </w:tcPr>
          <w:p w:rsidR="00D6204E" w:rsidRDefault="00D6204E" w:rsidP="00384D91">
            <w:pPr>
              <w:pStyle w:val="a9"/>
              <w:spacing w:after="160" w:afterAutospacing="0"/>
            </w:pPr>
            <w:r>
              <w:t>Наличие физкультурного зала</w:t>
            </w:r>
          </w:p>
        </w:tc>
        <w:tc>
          <w:tcPr>
            <w:tcW w:w="1405" w:type="dxa"/>
          </w:tcPr>
          <w:p w:rsidR="00D6204E" w:rsidRDefault="00D6204E" w:rsidP="00384D91">
            <w:pPr>
              <w:pStyle w:val="a9"/>
              <w:spacing w:after="160" w:afterAutospacing="0"/>
              <w:jc w:val="center"/>
            </w:pPr>
            <w:r>
              <w:t>Да</w:t>
            </w:r>
          </w:p>
        </w:tc>
      </w:tr>
      <w:tr w:rsidR="00D6204E" w:rsidTr="00384D91">
        <w:trPr>
          <w:trHeight w:val="54"/>
        </w:trPr>
        <w:tc>
          <w:tcPr>
            <w:tcW w:w="784" w:type="dxa"/>
          </w:tcPr>
          <w:p w:rsidR="00D6204E" w:rsidRDefault="00D6204E" w:rsidP="00384D91">
            <w:pPr>
              <w:pStyle w:val="a9"/>
              <w:spacing w:after="160" w:afterAutospacing="0"/>
            </w:pPr>
            <w:r>
              <w:t>2.4</w:t>
            </w:r>
          </w:p>
        </w:tc>
        <w:tc>
          <w:tcPr>
            <w:tcW w:w="7126" w:type="dxa"/>
          </w:tcPr>
          <w:p w:rsidR="00D6204E" w:rsidRDefault="00D6204E" w:rsidP="00384D91">
            <w:pPr>
              <w:pStyle w:val="a9"/>
              <w:spacing w:after="160" w:afterAutospacing="0"/>
            </w:pPr>
            <w:r>
              <w:t>Наличие музыкального зала</w:t>
            </w:r>
          </w:p>
        </w:tc>
        <w:tc>
          <w:tcPr>
            <w:tcW w:w="1405" w:type="dxa"/>
          </w:tcPr>
          <w:p w:rsidR="00D6204E" w:rsidRDefault="00D6204E" w:rsidP="00384D91">
            <w:pPr>
              <w:pStyle w:val="a9"/>
              <w:spacing w:after="160" w:afterAutospacing="0"/>
              <w:jc w:val="center"/>
            </w:pPr>
            <w:r>
              <w:t>Да</w:t>
            </w:r>
          </w:p>
        </w:tc>
      </w:tr>
      <w:tr w:rsidR="00D6204E" w:rsidTr="00384D91">
        <w:trPr>
          <w:trHeight w:val="54"/>
        </w:trPr>
        <w:tc>
          <w:tcPr>
            <w:tcW w:w="784" w:type="dxa"/>
          </w:tcPr>
          <w:p w:rsidR="00D6204E" w:rsidRDefault="00D6204E" w:rsidP="00384D91">
            <w:pPr>
              <w:pStyle w:val="a9"/>
              <w:spacing w:after="160" w:afterAutospacing="0"/>
            </w:pPr>
            <w:r>
              <w:t>2.5</w:t>
            </w:r>
          </w:p>
        </w:tc>
        <w:tc>
          <w:tcPr>
            <w:tcW w:w="7126" w:type="dxa"/>
          </w:tcPr>
          <w:p w:rsidR="00D6204E" w:rsidRDefault="00D6204E" w:rsidP="00384D91">
            <w:pPr>
              <w:pStyle w:val="a9"/>
              <w:spacing w:after="160" w:afterAutospacing="0"/>
            </w:pPr>
            <w:r>
              <w:t>Наличие прогулочных площадок, обеспечивающих физическую а</w:t>
            </w:r>
            <w:r>
              <w:t>к</w:t>
            </w:r>
            <w:r>
              <w:t>тивность и разнообразную игровую деятельность воспитанников на прогулке</w:t>
            </w:r>
          </w:p>
          <w:p w:rsidR="00D6204E" w:rsidRDefault="00D6204E" w:rsidP="00384D91">
            <w:pPr>
              <w:pStyle w:val="a9"/>
              <w:spacing w:after="160" w:afterAutospacing="0"/>
            </w:pPr>
            <w:r>
              <w:t> </w:t>
            </w:r>
          </w:p>
        </w:tc>
        <w:tc>
          <w:tcPr>
            <w:tcW w:w="1405" w:type="dxa"/>
          </w:tcPr>
          <w:p w:rsidR="00D6204E" w:rsidRDefault="00D6204E" w:rsidP="00384D91">
            <w:pPr>
              <w:pStyle w:val="a9"/>
              <w:spacing w:after="160" w:afterAutospacing="0"/>
              <w:jc w:val="center"/>
            </w:pPr>
            <w:r>
              <w:t>Да</w:t>
            </w:r>
          </w:p>
        </w:tc>
      </w:tr>
    </w:tbl>
    <w:p w:rsidR="00D6204E" w:rsidRDefault="00D6204E" w:rsidP="00D6204E"/>
    <w:p w:rsidR="00D6204E" w:rsidRDefault="00D6204E" w:rsidP="00D6204E"/>
    <w:p w:rsidR="00AB171B" w:rsidRPr="00DE31B0" w:rsidRDefault="00AB171B" w:rsidP="00A57918">
      <w:pPr>
        <w:rPr>
          <w:lang w:val="ru-RU"/>
        </w:rPr>
      </w:pPr>
    </w:p>
    <w:p w:rsidR="00AB171B" w:rsidRPr="00DE31B0" w:rsidRDefault="00AB171B" w:rsidP="00A57918">
      <w:pPr>
        <w:rPr>
          <w:lang w:val="ru-RU"/>
        </w:rPr>
      </w:pPr>
    </w:p>
    <w:p w:rsidR="00AB171B" w:rsidRPr="00DE31B0" w:rsidRDefault="00AB171B" w:rsidP="00A57918">
      <w:pPr>
        <w:rPr>
          <w:lang w:val="ru-RU"/>
        </w:rPr>
      </w:pPr>
    </w:p>
    <w:p w:rsidR="00AB171B" w:rsidRDefault="00AB171B" w:rsidP="00A57918">
      <w:pPr>
        <w:rPr>
          <w:lang w:val="ru-RU"/>
        </w:rPr>
      </w:pPr>
    </w:p>
    <w:p w:rsidR="00964EE4" w:rsidRDefault="00964EE4" w:rsidP="00A57918">
      <w:pPr>
        <w:rPr>
          <w:lang w:val="ru-RU"/>
        </w:rPr>
      </w:pPr>
    </w:p>
    <w:p w:rsidR="00964EE4" w:rsidRPr="00DE31B0" w:rsidRDefault="00964EE4" w:rsidP="00A57918">
      <w:pPr>
        <w:rPr>
          <w:lang w:val="ru-RU"/>
        </w:rPr>
      </w:pPr>
    </w:p>
    <w:p w:rsidR="00AB171B" w:rsidRPr="00DE31B0" w:rsidRDefault="00AB171B" w:rsidP="00A57918">
      <w:pPr>
        <w:rPr>
          <w:lang w:val="ru-RU"/>
        </w:rPr>
      </w:pPr>
    </w:p>
    <w:p w:rsidR="00AB171B" w:rsidRDefault="00AB171B" w:rsidP="00A57918">
      <w:pPr>
        <w:rPr>
          <w:lang w:val="ru-RU"/>
        </w:rPr>
      </w:pPr>
    </w:p>
    <w:p w:rsidR="00D6204E" w:rsidRDefault="00D6204E" w:rsidP="00A57918">
      <w:pPr>
        <w:rPr>
          <w:lang w:val="ru-RU"/>
        </w:rPr>
      </w:pPr>
    </w:p>
    <w:p w:rsidR="00D6204E" w:rsidRDefault="00D6204E" w:rsidP="00A57918">
      <w:pPr>
        <w:rPr>
          <w:lang w:val="ru-RU"/>
        </w:rPr>
      </w:pPr>
    </w:p>
    <w:p w:rsidR="009D3DAE" w:rsidRDefault="009D3DAE" w:rsidP="00A57918">
      <w:pPr>
        <w:rPr>
          <w:lang w:val="ru-RU"/>
        </w:rPr>
      </w:pPr>
    </w:p>
    <w:p w:rsidR="009D3DAE" w:rsidRPr="00DE31B0" w:rsidRDefault="009D3DAE" w:rsidP="00A57918">
      <w:pPr>
        <w:rPr>
          <w:lang w:val="ru-RU"/>
        </w:rPr>
      </w:pPr>
      <w:r>
        <w:rPr>
          <w:lang w:val="ru-RU"/>
        </w:rPr>
        <w:tab/>
      </w:r>
    </w:p>
    <w:p w:rsidR="00AB171B" w:rsidRPr="00DE31B0" w:rsidRDefault="00AB171B" w:rsidP="00A57918">
      <w:pPr>
        <w:rPr>
          <w:lang w:val="ru-RU"/>
        </w:rPr>
      </w:pPr>
    </w:p>
    <w:p w:rsidR="00A57918" w:rsidRPr="00DE31B0" w:rsidRDefault="00541195" w:rsidP="00A57918">
      <w:pPr>
        <w:jc w:val="center"/>
        <w:rPr>
          <w:sz w:val="28"/>
          <w:szCs w:val="28"/>
          <w:lang w:val="ru-RU"/>
        </w:rPr>
      </w:pPr>
      <w:r w:rsidRPr="00DE31B0">
        <w:rPr>
          <w:sz w:val="28"/>
          <w:szCs w:val="28"/>
          <w:lang w:val="ru-RU"/>
        </w:rPr>
        <w:t>Показатели деятельности по общеобразовательным программам</w:t>
      </w:r>
    </w:p>
    <w:p w:rsidR="00A57918" w:rsidRPr="00DE31B0" w:rsidRDefault="00A57918" w:rsidP="00A57918">
      <w:pPr>
        <w:pStyle w:val="a3"/>
        <w:spacing w:after="7"/>
        <w:ind w:left="222" w:right="212" w:firstLine="777"/>
        <w:jc w:val="center"/>
        <w:rPr>
          <w:lang w:val="ru-RU"/>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6"/>
        <w:gridCol w:w="5733"/>
        <w:gridCol w:w="1424"/>
        <w:gridCol w:w="8"/>
        <w:gridCol w:w="1386"/>
        <w:gridCol w:w="8"/>
      </w:tblGrid>
      <w:tr w:rsidR="00AE0585" w:rsidRPr="00DE31B0" w:rsidTr="00AE0585">
        <w:trPr>
          <w:gridAfter w:val="1"/>
          <w:wAfter w:w="8" w:type="dxa"/>
          <w:trHeight w:hRule="exact" w:val="290"/>
        </w:trPr>
        <w:tc>
          <w:tcPr>
            <w:tcW w:w="916" w:type="dxa"/>
            <w:vMerge w:val="restart"/>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3" w:lineRule="exact"/>
              <w:ind w:left="1"/>
              <w:jc w:val="center"/>
              <w:rPr>
                <w:b/>
                <w:sz w:val="24"/>
              </w:rPr>
            </w:pPr>
            <w:r w:rsidRPr="00DE31B0">
              <w:rPr>
                <w:b/>
                <w:sz w:val="24"/>
              </w:rPr>
              <w:t>№</w:t>
            </w:r>
          </w:p>
        </w:tc>
        <w:tc>
          <w:tcPr>
            <w:tcW w:w="5733" w:type="dxa"/>
            <w:vMerge w:val="restart"/>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3" w:lineRule="exact"/>
              <w:ind w:left="1912" w:right="1913"/>
              <w:jc w:val="center"/>
              <w:rPr>
                <w:b/>
                <w:sz w:val="24"/>
                <w:lang w:val="ru-RU"/>
              </w:rPr>
            </w:pPr>
            <w:proofErr w:type="spellStart"/>
            <w:r w:rsidRPr="00DE31B0">
              <w:rPr>
                <w:b/>
                <w:sz w:val="24"/>
              </w:rPr>
              <w:t>Показатели</w:t>
            </w:r>
            <w:proofErr w:type="spellEnd"/>
          </w:p>
        </w:tc>
        <w:tc>
          <w:tcPr>
            <w:tcW w:w="1424" w:type="dxa"/>
            <w:tcBorders>
              <w:top w:val="single" w:sz="4" w:space="0" w:color="000000"/>
              <w:left w:val="single" w:sz="4" w:space="0" w:color="000000"/>
              <w:bottom w:val="nil"/>
              <w:right w:val="single" w:sz="4" w:space="0" w:color="auto"/>
            </w:tcBorders>
            <w:hideMark/>
          </w:tcPr>
          <w:p w:rsidR="00AE0585" w:rsidRPr="00DE31B0" w:rsidRDefault="00AE0585">
            <w:pPr>
              <w:widowControl/>
              <w:spacing w:line="276" w:lineRule="auto"/>
              <w:rPr>
                <w:rFonts w:asciiTheme="minorHAnsi" w:eastAsiaTheme="minorHAnsi" w:hAnsiTheme="minorHAnsi"/>
                <w:lang w:val="ru-RU"/>
              </w:rPr>
            </w:pPr>
          </w:p>
        </w:tc>
        <w:tc>
          <w:tcPr>
            <w:tcW w:w="1394" w:type="dxa"/>
            <w:gridSpan w:val="2"/>
            <w:tcBorders>
              <w:top w:val="single" w:sz="4" w:space="0" w:color="000000"/>
              <w:left w:val="single" w:sz="4" w:space="0" w:color="auto"/>
              <w:bottom w:val="nil"/>
              <w:right w:val="single" w:sz="4" w:space="0" w:color="000000"/>
            </w:tcBorders>
          </w:tcPr>
          <w:p w:rsidR="00AE0585" w:rsidRPr="00DE31B0" w:rsidRDefault="00AE0585">
            <w:pPr>
              <w:pStyle w:val="TableParagraph"/>
              <w:spacing w:line="273" w:lineRule="exact"/>
              <w:ind w:left="734"/>
              <w:rPr>
                <w:b/>
                <w:sz w:val="24"/>
              </w:rPr>
            </w:pPr>
          </w:p>
        </w:tc>
      </w:tr>
      <w:tr w:rsidR="00AE0585" w:rsidRPr="00DE31B0" w:rsidTr="00AE0585">
        <w:trPr>
          <w:trHeight w:hRule="exact" w:val="824"/>
        </w:trPr>
        <w:tc>
          <w:tcPr>
            <w:tcW w:w="916" w:type="dxa"/>
            <w:vMerge/>
            <w:tcBorders>
              <w:top w:val="single" w:sz="4" w:space="0" w:color="000000"/>
              <w:left w:val="single" w:sz="4" w:space="0" w:color="000000"/>
              <w:bottom w:val="single" w:sz="4" w:space="0" w:color="000000"/>
              <w:right w:val="single" w:sz="4" w:space="0" w:color="000000"/>
            </w:tcBorders>
            <w:vAlign w:val="center"/>
            <w:hideMark/>
          </w:tcPr>
          <w:p w:rsidR="00AE0585" w:rsidRPr="00DE31B0" w:rsidRDefault="00AE0585">
            <w:pPr>
              <w:widowControl/>
              <w:rPr>
                <w:b/>
                <w:sz w:val="24"/>
              </w:rPr>
            </w:pPr>
          </w:p>
        </w:tc>
        <w:tc>
          <w:tcPr>
            <w:tcW w:w="5733" w:type="dxa"/>
            <w:vMerge/>
            <w:tcBorders>
              <w:top w:val="single" w:sz="4" w:space="0" w:color="000000"/>
              <w:left w:val="single" w:sz="4" w:space="0" w:color="000000"/>
              <w:bottom w:val="single" w:sz="4" w:space="0" w:color="000000"/>
              <w:right w:val="single" w:sz="4" w:space="0" w:color="000000"/>
            </w:tcBorders>
            <w:vAlign w:val="center"/>
            <w:hideMark/>
          </w:tcPr>
          <w:p w:rsidR="00AE0585" w:rsidRPr="00DE31B0" w:rsidRDefault="00AE0585">
            <w:pPr>
              <w:widowControl/>
              <w:rPr>
                <w:b/>
                <w:sz w:val="24"/>
                <w:lang w:val="ru-RU"/>
              </w:rPr>
            </w:pPr>
          </w:p>
        </w:tc>
        <w:tc>
          <w:tcPr>
            <w:tcW w:w="1432" w:type="dxa"/>
            <w:gridSpan w:val="2"/>
            <w:tcBorders>
              <w:top w:val="nil"/>
              <w:left w:val="single" w:sz="4" w:space="0" w:color="000000"/>
              <w:bottom w:val="single" w:sz="4" w:space="0" w:color="000000"/>
              <w:right w:val="single" w:sz="4" w:space="0" w:color="auto"/>
            </w:tcBorders>
            <w:hideMark/>
          </w:tcPr>
          <w:p w:rsidR="00AE0585" w:rsidRPr="00DE31B0" w:rsidRDefault="00AE0585">
            <w:pPr>
              <w:pStyle w:val="TableParagraph"/>
              <w:spacing w:line="270" w:lineRule="exact"/>
              <w:ind w:left="100"/>
              <w:rPr>
                <w:sz w:val="24"/>
              </w:rPr>
            </w:pPr>
            <w:proofErr w:type="spellStart"/>
            <w:r w:rsidRPr="00DE31B0">
              <w:rPr>
                <w:b/>
                <w:sz w:val="24"/>
              </w:rPr>
              <w:t>Единицаизмерения</w:t>
            </w:r>
            <w:proofErr w:type="spellEnd"/>
          </w:p>
        </w:tc>
        <w:tc>
          <w:tcPr>
            <w:tcW w:w="1394" w:type="dxa"/>
            <w:gridSpan w:val="2"/>
            <w:tcBorders>
              <w:top w:val="nil"/>
              <w:left w:val="single" w:sz="4" w:space="0" w:color="auto"/>
              <w:bottom w:val="single" w:sz="4" w:space="0" w:color="000000"/>
              <w:right w:val="single" w:sz="4" w:space="0" w:color="000000"/>
            </w:tcBorders>
            <w:hideMark/>
          </w:tcPr>
          <w:p w:rsidR="00AE0585" w:rsidRPr="00DE31B0" w:rsidRDefault="00AE0585" w:rsidP="009D3DAE">
            <w:pPr>
              <w:pStyle w:val="TableParagraph"/>
              <w:spacing w:line="270" w:lineRule="exact"/>
              <w:rPr>
                <w:sz w:val="24"/>
                <w:lang w:val="ru-RU"/>
              </w:rPr>
            </w:pPr>
            <w:proofErr w:type="gramStart"/>
            <w:r w:rsidRPr="00DE31B0">
              <w:rPr>
                <w:sz w:val="24"/>
                <w:lang w:val="ru-RU"/>
              </w:rPr>
              <w:t>На конец</w:t>
            </w:r>
            <w:proofErr w:type="gramEnd"/>
            <w:r w:rsidR="00A45DD9">
              <w:rPr>
                <w:sz w:val="24"/>
                <w:lang w:val="ru-RU"/>
              </w:rPr>
              <w:t xml:space="preserve"> </w:t>
            </w:r>
            <w:r w:rsidR="00AB171B" w:rsidRPr="00DE31B0">
              <w:rPr>
                <w:sz w:val="24"/>
              </w:rPr>
              <w:t>20</w:t>
            </w:r>
            <w:r w:rsidR="00C367B9">
              <w:rPr>
                <w:sz w:val="24"/>
                <w:lang w:val="ru-RU"/>
              </w:rPr>
              <w:t>2</w:t>
            </w:r>
            <w:r w:rsidR="009D3DAE">
              <w:rPr>
                <w:sz w:val="24"/>
                <w:lang w:val="ru-RU"/>
              </w:rPr>
              <w:t>3</w:t>
            </w:r>
            <w:r w:rsidRPr="00DE31B0">
              <w:rPr>
                <w:sz w:val="24"/>
                <w:lang w:val="ru-RU"/>
              </w:rPr>
              <w:t xml:space="preserve"> года</w:t>
            </w:r>
          </w:p>
        </w:tc>
      </w:tr>
      <w:tr w:rsidR="00AE0585" w:rsidRPr="00DE31B0" w:rsidTr="00AE0585">
        <w:trPr>
          <w:trHeight w:hRule="exact" w:val="290"/>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rPr>
                <w:sz w:val="24"/>
              </w:rPr>
            </w:pPr>
            <w:r w:rsidRPr="00DE31B0">
              <w:rPr>
                <w:sz w:val="24"/>
              </w:rPr>
              <w:t>1.</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3" w:lineRule="exact"/>
              <w:ind w:right="107"/>
              <w:rPr>
                <w:b/>
                <w:sz w:val="24"/>
              </w:rPr>
            </w:pPr>
            <w:proofErr w:type="spellStart"/>
            <w:r w:rsidRPr="00DE31B0">
              <w:rPr>
                <w:b/>
                <w:sz w:val="24"/>
              </w:rPr>
              <w:t>Образовательнаядеятельность</w:t>
            </w:r>
            <w:proofErr w:type="spellEnd"/>
          </w:p>
        </w:tc>
        <w:tc>
          <w:tcPr>
            <w:tcW w:w="1432" w:type="dxa"/>
            <w:gridSpan w:val="2"/>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394" w:type="dxa"/>
            <w:gridSpan w:val="2"/>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r>
      <w:tr w:rsidR="00AE0585" w:rsidRPr="00DE31B0" w:rsidTr="00AE0585">
        <w:trPr>
          <w:trHeight w:hRule="exact" w:val="290"/>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rPr>
                <w:sz w:val="24"/>
              </w:rPr>
            </w:pPr>
            <w:r w:rsidRPr="00DE31B0">
              <w:rPr>
                <w:sz w:val="24"/>
              </w:rPr>
              <w:t>1.1</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3" w:lineRule="exact"/>
              <w:ind w:right="107"/>
              <w:rPr>
                <w:b/>
                <w:i/>
                <w:sz w:val="24"/>
              </w:rPr>
            </w:pPr>
            <w:proofErr w:type="spellStart"/>
            <w:r w:rsidRPr="00DE31B0">
              <w:rPr>
                <w:b/>
                <w:i/>
                <w:sz w:val="24"/>
              </w:rPr>
              <w:t>Общая</w:t>
            </w:r>
            <w:proofErr w:type="spellEnd"/>
            <w:r w:rsidR="00986CF6">
              <w:rPr>
                <w:b/>
                <w:i/>
                <w:sz w:val="24"/>
                <w:lang w:val="ru-RU"/>
              </w:rPr>
              <w:t xml:space="preserve"> </w:t>
            </w:r>
            <w:proofErr w:type="spellStart"/>
            <w:r w:rsidRPr="00DE31B0">
              <w:rPr>
                <w:b/>
                <w:i/>
                <w:sz w:val="24"/>
              </w:rPr>
              <w:t>численность</w:t>
            </w:r>
            <w:proofErr w:type="spellEnd"/>
            <w:r w:rsidR="00A45DD9">
              <w:rPr>
                <w:b/>
                <w:i/>
                <w:sz w:val="24"/>
                <w:lang w:val="ru-RU"/>
              </w:rPr>
              <w:t xml:space="preserve"> </w:t>
            </w:r>
            <w:proofErr w:type="spellStart"/>
            <w:r w:rsidRPr="00DE31B0">
              <w:rPr>
                <w:b/>
                <w:i/>
                <w:sz w:val="24"/>
              </w:rPr>
              <w:t>учащихся</w:t>
            </w:r>
            <w:proofErr w:type="spellEnd"/>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ind w:left="100"/>
              <w:rPr>
                <w:sz w:val="24"/>
              </w:rPr>
            </w:pPr>
            <w:proofErr w:type="spellStart"/>
            <w:r w:rsidRPr="00DE31B0">
              <w:rPr>
                <w:sz w:val="24"/>
              </w:rPr>
              <w:t>Человек</w:t>
            </w:r>
            <w:proofErr w:type="spellEnd"/>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964EE4" w:rsidRDefault="00AB171B" w:rsidP="00A705F2">
            <w:pPr>
              <w:spacing w:line="276" w:lineRule="auto"/>
              <w:jc w:val="center"/>
              <w:rPr>
                <w:lang w:val="ru-RU"/>
              </w:rPr>
            </w:pPr>
            <w:r w:rsidRPr="00964EE4">
              <w:rPr>
                <w:lang w:val="ru-RU"/>
              </w:rPr>
              <w:t>1</w:t>
            </w:r>
            <w:r w:rsidR="00A705F2">
              <w:rPr>
                <w:lang w:val="ru-RU"/>
              </w:rPr>
              <w:t>64</w:t>
            </w:r>
          </w:p>
        </w:tc>
      </w:tr>
      <w:tr w:rsidR="00AE0585" w:rsidRPr="00DE31B0" w:rsidTr="00AE0585">
        <w:trPr>
          <w:trHeight w:hRule="exact" w:val="569"/>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rPr>
                <w:sz w:val="24"/>
              </w:rPr>
            </w:pPr>
            <w:r w:rsidRPr="00DE31B0">
              <w:rPr>
                <w:sz w:val="24"/>
              </w:rPr>
              <w:t>1.2</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tabs>
                <w:tab w:val="left" w:pos="1623"/>
                <w:tab w:val="left" w:pos="2817"/>
                <w:tab w:val="left" w:pos="3268"/>
              </w:tabs>
              <w:spacing w:line="276" w:lineRule="auto"/>
              <w:ind w:right="107"/>
              <w:rPr>
                <w:sz w:val="24"/>
                <w:lang w:val="ru-RU"/>
              </w:rPr>
            </w:pPr>
            <w:r w:rsidRPr="00DE31B0">
              <w:rPr>
                <w:sz w:val="24"/>
                <w:lang w:val="ru-RU"/>
              </w:rPr>
              <w:t>Численность</w:t>
            </w:r>
            <w:r w:rsidRPr="00DE31B0">
              <w:rPr>
                <w:sz w:val="24"/>
                <w:lang w:val="ru-RU"/>
              </w:rPr>
              <w:tab/>
              <w:t>учащихся</w:t>
            </w:r>
            <w:r w:rsidRPr="00DE31B0">
              <w:rPr>
                <w:sz w:val="24"/>
                <w:lang w:val="ru-RU"/>
              </w:rPr>
              <w:tab/>
              <w:t>по</w:t>
            </w:r>
            <w:r w:rsidRPr="00DE31B0">
              <w:rPr>
                <w:sz w:val="24"/>
                <w:lang w:val="ru-RU"/>
              </w:rPr>
              <w:tab/>
            </w:r>
            <w:r w:rsidRPr="00DE31B0">
              <w:rPr>
                <w:spacing w:val="-1"/>
                <w:sz w:val="24"/>
                <w:lang w:val="ru-RU"/>
              </w:rPr>
              <w:t xml:space="preserve">образовательной </w:t>
            </w:r>
            <w:r w:rsidRPr="00DE31B0">
              <w:rPr>
                <w:sz w:val="24"/>
                <w:lang w:val="ru-RU"/>
              </w:rPr>
              <w:t>пр</w:t>
            </w:r>
            <w:r w:rsidRPr="00DE31B0">
              <w:rPr>
                <w:sz w:val="24"/>
                <w:lang w:val="ru-RU"/>
              </w:rPr>
              <w:t>о</w:t>
            </w:r>
            <w:r w:rsidRPr="00DE31B0">
              <w:rPr>
                <w:sz w:val="24"/>
                <w:lang w:val="ru-RU"/>
              </w:rPr>
              <w:t>грамме начального общего</w:t>
            </w:r>
            <w:r w:rsidR="00A45DD9">
              <w:rPr>
                <w:sz w:val="24"/>
                <w:lang w:val="ru-RU"/>
              </w:rPr>
              <w:t xml:space="preserve"> </w:t>
            </w:r>
            <w:r w:rsidRPr="00DE31B0">
              <w:rPr>
                <w:sz w:val="24"/>
                <w:lang w:val="ru-RU"/>
              </w:rPr>
              <w:t>образования</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ind w:left="100"/>
              <w:rPr>
                <w:sz w:val="24"/>
              </w:rPr>
            </w:pPr>
            <w:proofErr w:type="spellStart"/>
            <w:r w:rsidRPr="00DE31B0">
              <w:rPr>
                <w:sz w:val="24"/>
              </w:rPr>
              <w:t>Человек</w:t>
            </w:r>
            <w:proofErr w:type="spellEnd"/>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964EE4" w:rsidRDefault="00A705F2" w:rsidP="00C367B9">
            <w:pPr>
              <w:spacing w:line="276" w:lineRule="auto"/>
              <w:jc w:val="center"/>
              <w:rPr>
                <w:lang w:val="ru-RU"/>
              </w:rPr>
            </w:pPr>
            <w:r>
              <w:rPr>
                <w:lang w:val="ru-RU"/>
              </w:rPr>
              <w:t>55</w:t>
            </w:r>
          </w:p>
        </w:tc>
      </w:tr>
      <w:tr w:rsidR="00AE0585" w:rsidRPr="00DE31B0" w:rsidTr="00AE0585">
        <w:trPr>
          <w:trHeight w:hRule="exact" w:val="569"/>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rPr>
                <w:sz w:val="24"/>
              </w:rPr>
            </w:pPr>
            <w:r w:rsidRPr="00DE31B0">
              <w:rPr>
                <w:sz w:val="24"/>
              </w:rPr>
              <w:t>1.3</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tabs>
                <w:tab w:val="left" w:pos="1623"/>
                <w:tab w:val="left" w:pos="2817"/>
                <w:tab w:val="left" w:pos="3268"/>
              </w:tabs>
              <w:spacing w:line="276" w:lineRule="auto"/>
              <w:ind w:right="107"/>
              <w:rPr>
                <w:sz w:val="24"/>
                <w:lang w:val="ru-RU"/>
              </w:rPr>
            </w:pPr>
            <w:r w:rsidRPr="00DE31B0">
              <w:rPr>
                <w:sz w:val="24"/>
                <w:lang w:val="ru-RU"/>
              </w:rPr>
              <w:t>Численность</w:t>
            </w:r>
            <w:r w:rsidRPr="00DE31B0">
              <w:rPr>
                <w:sz w:val="24"/>
                <w:lang w:val="ru-RU"/>
              </w:rPr>
              <w:tab/>
              <w:t>учащихся</w:t>
            </w:r>
            <w:r w:rsidRPr="00DE31B0">
              <w:rPr>
                <w:sz w:val="24"/>
                <w:lang w:val="ru-RU"/>
              </w:rPr>
              <w:tab/>
              <w:t>по</w:t>
            </w:r>
            <w:r w:rsidRPr="00DE31B0">
              <w:rPr>
                <w:sz w:val="24"/>
                <w:lang w:val="ru-RU"/>
              </w:rPr>
              <w:tab/>
            </w:r>
            <w:r w:rsidRPr="00DE31B0">
              <w:rPr>
                <w:spacing w:val="-1"/>
                <w:sz w:val="24"/>
                <w:lang w:val="ru-RU"/>
              </w:rPr>
              <w:t xml:space="preserve">образовательной </w:t>
            </w:r>
            <w:r w:rsidRPr="00DE31B0">
              <w:rPr>
                <w:sz w:val="24"/>
                <w:lang w:val="ru-RU"/>
              </w:rPr>
              <w:t>пр</w:t>
            </w:r>
            <w:r w:rsidRPr="00DE31B0">
              <w:rPr>
                <w:sz w:val="24"/>
                <w:lang w:val="ru-RU"/>
              </w:rPr>
              <w:t>о</w:t>
            </w:r>
            <w:r w:rsidRPr="00DE31B0">
              <w:rPr>
                <w:sz w:val="24"/>
                <w:lang w:val="ru-RU"/>
              </w:rPr>
              <w:t>грамме основного общего</w:t>
            </w:r>
            <w:r w:rsidR="00A45DD9">
              <w:rPr>
                <w:sz w:val="24"/>
                <w:lang w:val="ru-RU"/>
              </w:rPr>
              <w:t xml:space="preserve"> </w:t>
            </w:r>
            <w:r w:rsidRPr="00DE31B0">
              <w:rPr>
                <w:sz w:val="24"/>
                <w:lang w:val="ru-RU"/>
              </w:rPr>
              <w:t>образования</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ind w:left="100"/>
              <w:rPr>
                <w:sz w:val="24"/>
              </w:rPr>
            </w:pPr>
            <w:proofErr w:type="spellStart"/>
            <w:r w:rsidRPr="00DE31B0">
              <w:rPr>
                <w:sz w:val="24"/>
              </w:rPr>
              <w:t>Человек</w:t>
            </w:r>
            <w:proofErr w:type="spellEnd"/>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705F2" w:rsidP="008538A1">
            <w:pPr>
              <w:spacing w:line="276" w:lineRule="auto"/>
              <w:jc w:val="center"/>
              <w:rPr>
                <w:lang w:val="ru-RU"/>
              </w:rPr>
            </w:pPr>
            <w:r>
              <w:rPr>
                <w:lang w:val="ru-RU"/>
              </w:rPr>
              <w:t>98</w:t>
            </w:r>
          </w:p>
        </w:tc>
      </w:tr>
      <w:tr w:rsidR="00AE0585" w:rsidRPr="00DE31B0" w:rsidTr="00AE0585">
        <w:trPr>
          <w:trHeight w:hRule="exact" w:val="569"/>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rPr>
                <w:sz w:val="24"/>
              </w:rPr>
            </w:pPr>
            <w:r w:rsidRPr="00DE31B0">
              <w:rPr>
                <w:sz w:val="24"/>
              </w:rPr>
              <w:t>1.4</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tabs>
                <w:tab w:val="left" w:pos="1623"/>
                <w:tab w:val="left" w:pos="2817"/>
                <w:tab w:val="left" w:pos="3268"/>
              </w:tabs>
              <w:spacing w:line="276" w:lineRule="auto"/>
              <w:ind w:right="107"/>
              <w:rPr>
                <w:sz w:val="24"/>
                <w:lang w:val="ru-RU"/>
              </w:rPr>
            </w:pPr>
            <w:r w:rsidRPr="00DE31B0">
              <w:rPr>
                <w:sz w:val="24"/>
                <w:lang w:val="ru-RU"/>
              </w:rPr>
              <w:t>Численность</w:t>
            </w:r>
            <w:r w:rsidRPr="00DE31B0">
              <w:rPr>
                <w:sz w:val="24"/>
                <w:lang w:val="ru-RU"/>
              </w:rPr>
              <w:tab/>
              <w:t>учащихся</w:t>
            </w:r>
            <w:r w:rsidRPr="00DE31B0">
              <w:rPr>
                <w:sz w:val="24"/>
                <w:lang w:val="ru-RU"/>
              </w:rPr>
              <w:tab/>
              <w:t>по</w:t>
            </w:r>
            <w:r w:rsidRPr="00DE31B0">
              <w:rPr>
                <w:sz w:val="24"/>
                <w:lang w:val="ru-RU"/>
              </w:rPr>
              <w:tab/>
            </w:r>
            <w:r w:rsidRPr="00DE31B0">
              <w:rPr>
                <w:spacing w:val="-1"/>
                <w:sz w:val="24"/>
                <w:lang w:val="ru-RU"/>
              </w:rPr>
              <w:t xml:space="preserve">образовательной </w:t>
            </w:r>
            <w:r w:rsidRPr="00DE31B0">
              <w:rPr>
                <w:sz w:val="24"/>
                <w:lang w:val="ru-RU"/>
              </w:rPr>
              <w:t>пр</w:t>
            </w:r>
            <w:r w:rsidRPr="00DE31B0">
              <w:rPr>
                <w:sz w:val="24"/>
                <w:lang w:val="ru-RU"/>
              </w:rPr>
              <w:t>о</w:t>
            </w:r>
            <w:r w:rsidRPr="00DE31B0">
              <w:rPr>
                <w:sz w:val="24"/>
                <w:lang w:val="ru-RU"/>
              </w:rPr>
              <w:t xml:space="preserve">грамме среднего </w:t>
            </w:r>
            <w:proofErr w:type="spellStart"/>
            <w:r w:rsidRPr="00DE31B0">
              <w:rPr>
                <w:sz w:val="24"/>
                <w:lang w:val="ru-RU"/>
              </w:rPr>
              <w:t>общегообразования</w:t>
            </w:r>
            <w:proofErr w:type="spellEnd"/>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ind w:left="100"/>
              <w:rPr>
                <w:sz w:val="24"/>
              </w:rPr>
            </w:pPr>
            <w:proofErr w:type="spellStart"/>
            <w:r w:rsidRPr="00DE31B0">
              <w:rPr>
                <w:sz w:val="24"/>
              </w:rPr>
              <w:t>Человек</w:t>
            </w:r>
            <w:proofErr w:type="spellEnd"/>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B171B" w:rsidP="00A705F2">
            <w:pPr>
              <w:spacing w:line="276" w:lineRule="auto"/>
              <w:jc w:val="center"/>
              <w:rPr>
                <w:lang w:val="ru-RU"/>
              </w:rPr>
            </w:pPr>
            <w:r w:rsidRPr="00DE31B0">
              <w:rPr>
                <w:lang w:val="ru-RU"/>
              </w:rPr>
              <w:t>1</w:t>
            </w:r>
            <w:r w:rsidR="00A705F2">
              <w:rPr>
                <w:lang w:val="ru-RU"/>
              </w:rPr>
              <w:t>1</w:t>
            </w:r>
          </w:p>
        </w:tc>
      </w:tr>
      <w:tr w:rsidR="00AE0585" w:rsidRPr="00DE31B0" w:rsidTr="00AE0585">
        <w:trPr>
          <w:trHeight w:hRule="exact" w:val="1129"/>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rPr>
                <w:sz w:val="24"/>
              </w:rPr>
            </w:pPr>
            <w:r w:rsidRPr="00DE31B0">
              <w:rPr>
                <w:sz w:val="24"/>
              </w:rPr>
              <w:t>1.5</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Численность/удельный вес численности учащихся, успевающих на «4» и «5» по результатам промеж</w:t>
            </w:r>
            <w:r w:rsidRPr="00DE31B0">
              <w:rPr>
                <w:sz w:val="24"/>
                <w:lang w:val="ru-RU"/>
              </w:rPr>
              <w:t>у</w:t>
            </w:r>
            <w:r w:rsidRPr="00DE31B0">
              <w:rPr>
                <w:sz w:val="24"/>
                <w:lang w:val="ru-RU"/>
              </w:rPr>
              <w:t>точной аттестации, в общей численности учащихся</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Челов</w:t>
            </w:r>
            <w:proofErr w:type="spellEnd"/>
            <w:r w:rsidRPr="00DE31B0">
              <w:rPr>
                <w:sz w:val="24"/>
                <w:lang w:val="ru-RU"/>
              </w:rPr>
              <w:t>е</w:t>
            </w:r>
            <w:r w:rsidRPr="00DE31B0">
              <w:rPr>
                <w:sz w:val="24"/>
              </w:rPr>
              <w:t>к/%</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C367B9" w:rsidP="00A705F2">
            <w:pPr>
              <w:spacing w:line="276" w:lineRule="auto"/>
              <w:jc w:val="center"/>
              <w:rPr>
                <w:lang w:val="ru-RU"/>
              </w:rPr>
            </w:pPr>
            <w:r>
              <w:rPr>
                <w:lang w:val="ru-RU"/>
              </w:rPr>
              <w:t>1</w:t>
            </w:r>
            <w:r w:rsidR="00A705F2">
              <w:rPr>
                <w:lang w:val="ru-RU"/>
              </w:rPr>
              <w:t>59</w:t>
            </w:r>
            <w:r w:rsidR="0066478F" w:rsidRPr="00DE31B0">
              <w:rPr>
                <w:lang w:val="ru-RU"/>
              </w:rPr>
              <w:t>/</w:t>
            </w:r>
            <w:r w:rsidR="00A705F2">
              <w:rPr>
                <w:lang w:val="ru-RU"/>
              </w:rPr>
              <w:t>67</w:t>
            </w:r>
            <w:r w:rsidR="006700E1" w:rsidRPr="00DE31B0">
              <w:rPr>
                <w:lang w:val="ru-RU"/>
              </w:rPr>
              <w:t xml:space="preserve">/                  </w:t>
            </w:r>
            <w:r w:rsidR="00A705F2">
              <w:rPr>
                <w:lang w:val="ru-RU"/>
              </w:rPr>
              <w:t>43</w:t>
            </w:r>
            <w:r w:rsidR="00AE0585" w:rsidRPr="00DE31B0">
              <w:rPr>
                <w:lang w:val="ru-RU"/>
              </w:rPr>
              <w:t>%</w:t>
            </w:r>
          </w:p>
        </w:tc>
      </w:tr>
      <w:tr w:rsidR="00AE0585" w:rsidRPr="00DE31B0" w:rsidTr="00335B94">
        <w:trPr>
          <w:trHeight w:hRule="exact" w:val="607"/>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0" w:lineRule="exact"/>
              <w:rPr>
                <w:sz w:val="24"/>
              </w:rPr>
            </w:pPr>
            <w:r w:rsidRPr="00DE31B0">
              <w:rPr>
                <w:sz w:val="24"/>
              </w:rPr>
              <w:t>1.6</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3"/>
              <w:jc w:val="both"/>
              <w:rPr>
                <w:sz w:val="24"/>
                <w:lang w:val="ru-RU"/>
              </w:rPr>
            </w:pPr>
            <w:r w:rsidRPr="00DE31B0">
              <w:rPr>
                <w:sz w:val="24"/>
                <w:lang w:val="ru-RU"/>
              </w:rPr>
              <w:t>Средний балл</w:t>
            </w:r>
            <w:r w:rsidR="00335B94">
              <w:rPr>
                <w:sz w:val="24"/>
                <w:lang w:val="ru-RU"/>
              </w:rPr>
              <w:t xml:space="preserve"> государственной итоговой атте</w:t>
            </w:r>
            <w:r w:rsidRPr="00DE31B0">
              <w:rPr>
                <w:sz w:val="24"/>
                <w:lang w:val="ru-RU"/>
              </w:rPr>
              <w:t>стации выпускников 9 класса по русскому языку</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0" w:lineRule="exact"/>
              <w:ind w:left="100"/>
              <w:rPr>
                <w:sz w:val="24"/>
              </w:rPr>
            </w:pPr>
            <w:proofErr w:type="spellStart"/>
            <w:r w:rsidRPr="00DE31B0">
              <w:rPr>
                <w:sz w:val="24"/>
              </w:rPr>
              <w:t>Балл</w:t>
            </w:r>
            <w:proofErr w:type="spellEnd"/>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4B6848" w:rsidRDefault="00AE0585" w:rsidP="00A705F2">
            <w:pPr>
              <w:spacing w:line="276" w:lineRule="auto"/>
              <w:jc w:val="center"/>
              <w:rPr>
                <w:lang w:val="ru-RU"/>
              </w:rPr>
            </w:pPr>
            <w:r w:rsidRPr="004B6848">
              <w:rPr>
                <w:lang w:val="ru-RU"/>
              </w:rPr>
              <w:t>3,</w:t>
            </w:r>
            <w:r w:rsidR="00A705F2">
              <w:rPr>
                <w:lang w:val="ru-RU"/>
              </w:rPr>
              <w:t>65</w:t>
            </w:r>
          </w:p>
        </w:tc>
      </w:tr>
      <w:tr w:rsidR="00AE0585" w:rsidRPr="00DE31B0" w:rsidTr="00AE0585">
        <w:trPr>
          <w:trHeight w:hRule="exact" w:val="569"/>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rPr>
                <w:sz w:val="24"/>
              </w:rPr>
            </w:pPr>
            <w:r w:rsidRPr="00DE31B0">
              <w:rPr>
                <w:sz w:val="24"/>
              </w:rPr>
              <w:t>1.7</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7"/>
              <w:rPr>
                <w:sz w:val="24"/>
                <w:lang w:val="ru-RU"/>
              </w:rPr>
            </w:pPr>
            <w:r w:rsidRPr="00DE31B0">
              <w:rPr>
                <w:sz w:val="24"/>
                <w:lang w:val="ru-RU"/>
              </w:rPr>
              <w:t>Средний балл</w:t>
            </w:r>
            <w:r w:rsidR="00335B94">
              <w:rPr>
                <w:sz w:val="24"/>
                <w:lang w:val="ru-RU"/>
              </w:rPr>
              <w:t xml:space="preserve"> государственной итоговой атте</w:t>
            </w:r>
            <w:r w:rsidRPr="00DE31B0">
              <w:rPr>
                <w:sz w:val="24"/>
                <w:lang w:val="ru-RU"/>
              </w:rPr>
              <w:t>стации выпускников 9 класса по математике</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ind w:left="100"/>
              <w:rPr>
                <w:sz w:val="24"/>
              </w:rPr>
            </w:pPr>
            <w:proofErr w:type="spellStart"/>
            <w:r w:rsidRPr="00DE31B0">
              <w:rPr>
                <w:sz w:val="24"/>
              </w:rPr>
              <w:t>Балл</w:t>
            </w:r>
            <w:proofErr w:type="spellEnd"/>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4B6848" w:rsidRDefault="004B6848" w:rsidP="00A705F2">
            <w:pPr>
              <w:spacing w:line="276" w:lineRule="auto"/>
              <w:jc w:val="center"/>
              <w:rPr>
                <w:lang w:val="ru-RU"/>
              </w:rPr>
            </w:pPr>
            <w:r w:rsidRPr="004B6848">
              <w:rPr>
                <w:lang w:val="ru-RU"/>
              </w:rPr>
              <w:t>3,</w:t>
            </w:r>
            <w:r w:rsidR="00A705F2">
              <w:rPr>
                <w:lang w:val="ru-RU"/>
              </w:rPr>
              <w:t>12</w:t>
            </w:r>
          </w:p>
        </w:tc>
      </w:tr>
      <w:tr w:rsidR="00AE0585" w:rsidRPr="00DE31B0" w:rsidTr="00335B94">
        <w:trPr>
          <w:trHeight w:hRule="exact" w:val="695"/>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rPr>
                <w:sz w:val="24"/>
              </w:rPr>
            </w:pPr>
            <w:r w:rsidRPr="00DE31B0">
              <w:rPr>
                <w:sz w:val="24"/>
              </w:rPr>
              <w:t>1.8</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5"/>
              <w:jc w:val="both"/>
              <w:rPr>
                <w:sz w:val="24"/>
                <w:lang w:val="ru-RU"/>
              </w:rPr>
            </w:pPr>
            <w:r w:rsidRPr="00DE31B0">
              <w:rPr>
                <w:sz w:val="24"/>
                <w:lang w:val="ru-RU"/>
              </w:rPr>
              <w:t>Средний балл единого государственного экзамена выпускников 11 класса по русскому языку</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ind w:left="100"/>
              <w:rPr>
                <w:sz w:val="24"/>
              </w:rPr>
            </w:pPr>
            <w:proofErr w:type="spellStart"/>
            <w:r w:rsidRPr="00DE31B0">
              <w:rPr>
                <w:sz w:val="24"/>
              </w:rPr>
              <w:t>Балл</w:t>
            </w:r>
            <w:proofErr w:type="spellEnd"/>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4B6848" w:rsidRDefault="00A705F2" w:rsidP="00A705F2">
            <w:pPr>
              <w:spacing w:line="276" w:lineRule="auto"/>
              <w:jc w:val="center"/>
              <w:rPr>
                <w:lang w:val="ru-RU"/>
              </w:rPr>
            </w:pPr>
            <w:r>
              <w:rPr>
                <w:lang w:val="ru-RU"/>
              </w:rPr>
              <w:t>69</w:t>
            </w:r>
            <w:r w:rsidR="004B6848" w:rsidRPr="004B6848">
              <w:rPr>
                <w:lang w:val="ru-RU"/>
              </w:rPr>
              <w:t>,</w:t>
            </w:r>
            <w:r>
              <w:rPr>
                <w:lang w:val="ru-RU"/>
              </w:rPr>
              <w:t>43</w:t>
            </w:r>
          </w:p>
        </w:tc>
      </w:tr>
      <w:tr w:rsidR="00AE0585" w:rsidRPr="00DE31B0" w:rsidTr="00335B94">
        <w:trPr>
          <w:trHeight w:hRule="exact" w:val="705"/>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rPr>
                <w:sz w:val="24"/>
              </w:rPr>
            </w:pPr>
            <w:r w:rsidRPr="00DE31B0">
              <w:rPr>
                <w:sz w:val="24"/>
              </w:rPr>
              <w:t>1.9</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7"/>
              <w:rPr>
                <w:sz w:val="24"/>
                <w:lang w:val="ru-RU"/>
              </w:rPr>
            </w:pPr>
            <w:r w:rsidRPr="00DE31B0">
              <w:rPr>
                <w:sz w:val="24"/>
                <w:lang w:val="ru-RU"/>
              </w:rPr>
              <w:t xml:space="preserve">Средний балл единого государственного экзамена выпускников 11 класса по </w:t>
            </w:r>
            <w:r w:rsidR="002C5C4E">
              <w:rPr>
                <w:sz w:val="24"/>
                <w:lang w:val="ru-RU"/>
              </w:rPr>
              <w:t xml:space="preserve">профильной </w:t>
            </w:r>
            <w:r w:rsidRPr="00DE31B0">
              <w:rPr>
                <w:sz w:val="24"/>
                <w:lang w:val="ru-RU"/>
              </w:rPr>
              <w:t>математике</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8" w:lineRule="exact"/>
              <w:ind w:left="100"/>
              <w:rPr>
                <w:sz w:val="24"/>
              </w:rPr>
            </w:pPr>
            <w:proofErr w:type="spellStart"/>
            <w:r w:rsidRPr="00DE31B0">
              <w:rPr>
                <w:sz w:val="24"/>
              </w:rPr>
              <w:t>Балл</w:t>
            </w:r>
            <w:proofErr w:type="spellEnd"/>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4B6848" w:rsidRDefault="00A705F2" w:rsidP="00A705F2">
            <w:pPr>
              <w:spacing w:line="276" w:lineRule="auto"/>
              <w:jc w:val="center"/>
              <w:rPr>
                <w:lang w:val="ru-RU"/>
              </w:rPr>
            </w:pPr>
            <w:r>
              <w:rPr>
                <w:lang w:val="ru-RU"/>
              </w:rPr>
              <w:t>60</w:t>
            </w:r>
            <w:r w:rsidR="004B6848" w:rsidRPr="004B6848">
              <w:rPr>
                <w:lang w:val="ru-RU"/>
              </w:rPr>
              <w:t>,</w:t>
            </w:r>
            <w:r>
              <w:rPr>
                <w:lang w:val="ru-RU"/>
              </w:rPr>
              <w:t>00</w:t>
            </w:r>
          </w:p>
        </w:tc>
      </w:tr>
      <w:tr w:rsidR="00AE0585" w:rsidRPr="00DE31B0" w:rsidTr="006700E1">
        <w:trPr>
          <w:trHeight w:hRule="exact" w:val="1515"/>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5" w:lineRule="exact"/>
              <w:rPr>
                <w:sz w:val="24"/>
              </w:rPr>
            </w:pPr>
            <w:r w:rsidRPr="00DE31B0">
              <w:rPr>
                <w:sz w:val="24"/>
              </w:rPr>
              <w:t>1.10</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0"/>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выпу-скников</w:t>
            </w:r>
            <w:proofErr w:type="spellEnd"/>
            <w:r w:rsidRPr="00DE31B0">
              <w:rPr>
                <w:sz w:val="24"/>
                <w:lang w:val="ru-RU"/>
              </w:rPr>
              <w:t xml:space="preserve"> 9 класса, по</w:t>
            </w:r>
            <w:r w:rsidR="008538A1">
              <w:rPr>
                <w:sz w:val="24"/>
                <w:lang w:val="ru-RU"/>
              </w:rPr>
              <w:t xml:space="preserve">лучивших </w:t>
            </w:r>
            <w:proofErr w:type="spellStart"/>
            <w:r w:rsidR="008538A1">
              <w:rPr>
                <w:sz w:val="24"/>
                <w:lang w:val="ru-RU"/>
              </w:rPr>
              <w:t>неудовлетвори</w:t>
            </w:r>
            <w:proofErr w:type="spellEnd"/>
            <w:r w:rsidR="008538A1">
              <w:rPr>
                <w:sz w:val="24"/>
                <w:lang w:val="ru-RU"/>
              </w:rPr>
              <w:t>-</w:t>
            </w:r>
            <w:r w:rsidRPr="00DE31B0">
              <w:rPr>
                <w:sz w:val="24"/>
                <w:lang w:val="ru-RU"/>
              </w:rPr>
              <w:t>тельные результаты на государственной итоговой а</w:t>
            </w:r>
            <w:r w:rsidRPr="00DE31B0">
              <w:rPr>
                <w:sz w:val="24"/>
                <w:lang w:val="ru-RU"/>
              </w:rPr>
              <w:t>т</w:t>
            </w:r>
            <w:r w:rsidRPr="00DE31B0">
              <w:rPr>
                <w:sz w:val="24"/>
                <w:lang w:val="ru-RU"/>
              </w:rPr>
              <w:t>тестации по русскому языку, в общей численности выпускников 9 класса</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4B6848" w:rsidRDefault="00AE0585" w:rsidP="008538A1">
            <w:pPr>
              <w:spacing w:line="276" w:lineRule="auto"/>
              <w:jc w:val="center"/>
              <w:rPr>
                <w:lang w:val="ru-RU"/>
              </w:rPr>
            </w:pPr>
            <w:r w:rsidRPr="004B6848">
              <w:rPr>
                <w:lang w:val="ru-RU"/>
              </w:rPr>
              <w:t>0/0%</w:t>
            </w:r>
          </w:p>
        </w:tc>
      </w:tr>
      <w:tr w:rsidR="00AE0585" w:rsidRPr="00DE31B0" w:rsidTr="006700E1">
        <w:trPr>
          <w:trHeight w:hRule="exact" w:val="1535"/>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1.11</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0"/>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выпу-скников</w:t>
            </w:r>
            <w:proofErr w:type="spellEnd"/>
            <w:r w:rsidRPr="00DE31B0">
              <w:rPr>
                <w:sz w:val="24"/>
                <w:lang w:val="ru-RU"/>
              </w:rPr>
              <w:t xml:space="preserve"> 9 кл</w:t>
            </w:r>
            <w:r w:rsidR="008538A1">
              <w:rPr>
                <w:sz w:val="24"/>
                <w:lang w:val="ru-RU"/>
              </w:rPr>
              <w:t xml:space="preserve">асса, получивших </w:t>
            </w:r>
            <w:proofErr w:type="spellStart"/>
            <w:r w:rsidR="008538A1">
              <w:rPr>
                <w:sz w:val="24"/>
                <w:lang w:val="ru-RU"/>
              </w:rPr>
              <w:t>неудовлетвори</w:t>
            </w:r>
            <w:proofErr w:type="spellEnd"/>
            <w:r w:rsidR="008538A1">
              <w:rPr>
                <w:sz w:val="24"/>
                <w:lang w:val="ru-RU"/>
              </w:rPr>
              <w:t>-</w:t>
            </w:r>
            <w:r w:rsidRPr="00DE31B0">
              <w:rPr>
                <w:sz w:val="24"/>
                <w:lang w:val="ru-RU"/>
              </w:rPr>
              <w:t>тельные результаты на государственной итоговой а</w:t>
            </w:r>
            <w:r w:rsidRPr="00DE31B0">
              <w:rPr>
                <w:sz w:val="24"/>
                <w:lang w:val="ru-RU"/>
              </w:rPr>
              <w:t>т</w:t>
            </w:r>
            <w:r w:rsidRPr="00DE31B0">
              <w:rPr>
                <w:sz w:val="24"/>
                <w:lang w:val="ru-RU"/>
              </w:rPr>
              <w:t>тестации по математике, в общей численности в</w:t>
            </w:r>
            <w:r w:rsidRPr="00DE31B0">
              <w:rPr>
                <w:sz w:val="24"/>
                <w:lang w:val="ru-RU"/>
              </w:rPr>
              <w:t>ы</w:t>
            </w:r>
            <w:r w:rsidRPr="00DE31B0">
              <w:rPr>
                <w:sz w:val="24"/>
                <w:lang w:val="ru-RU"/>
              </w:rPr>
              <w:t>пускников 9 класса</w:t>
            </w:r>
          </w:p>
          <w:p w:rsidR="006700E1" w:rsidRPr="00DE31B0" w:rsidRDefault="006700E1">
            <w:pPr>
              <w:pStyle w:val="TableParagraph"/>
              <w:spacing w:line="276" w:lineRule="auto"/>
              <w:ind w:right="100"/>
              <w:jc w:val="both"/>
              <w:rPr>
                <w:sz w:val="24"/>
                <w:lang w:val="ru-RU"/>
              </w:rPr>
            </w:pPr>
          </w:p>
          <w:p w:rsidR="006700E1" w:rsidRPr="00DE31B0" w:rsidRDefault="006700E1">
            <w:pPr>
              <w:pStyle w:val="TableParagraph"/>
              <w:spacing w:line="276" w:lineRule="auto"/>
              <w:ind w:right="100"/>
              <w:jc w:val="both"/>
              <w:rPr>
                <w:sz w:val="24"/>
                <w:lang w:val="ru-RU"/>
              </w:rPr>
            </w:pPr>
          </w:p>
          <w:p w:rsidR="006700E1" w:rsidRPr="00DE31B0" w:rsidRDefault="006700E1">
            <w:pPr>
              <w:pStyle w:val="TableParagraph"/>
              <w:spacing w:line="276" w:lineRule="auto"/>
              <w:ind w:right="100"/>
              <w:jc w:val="both"/>
              <w:rPr>
                <w:sz w:val="24"/>
                <w:lang w:val="ru-RU"/>
              </w:rPr>
            </w:pPr>
          </w:p>
          <w:p w:rsidR="006700E1" w:rsidRPr="00DE31B0" w:rsidRDefault="006700E1">
            <w:pPr>
              <w:pStyle w:val="TableParagraph"/>
              <w:spacing w:line="276" w:lineRule="auto"/>
              <w:ind w:right="100"/>
              <w:jc w:val="both"/>
              <w:rPr>
                <w:sz w:val="24"/>
                <w:lang w:val="ru-RU"/>
              </w:rPr>
            </w:pPr>
          </w:p>
          <w:p w:rsidR="006700E1" w:rsidRPr="00DE31B0" w:rsidRDefault="006700E1">
            <w:pPr>
              <w:pStyle w:val="TableParagraph"/>
              <w:spacing w:line="276" w:lineRule="auto"/>
              <w:ind w:right="100"/>
              <w:jc w:val="both"/>
              <w:rPr>
                <w:sz w:val="24"/>
                <w:lang w:val="ru-RU"/>
              </w:rPr>
            </w:pPr>
          </w:p>
          <w:p w:rsidR="006700E1" w:rsidRPr="00DE31B0" w:rsidRDefault="006700E1">
            <w:pPr>
              <w:pStyle w:val="TableParagraph"/>
              <w:spacing w:line="276" w:lineRule="auto"/>
              <w:ind w:right="100"/>
              <w:jc w:val="both"/>
              <w:rPr>
                <w:sz w:val="24"/>
                <w:lang w:val="ru-RU"/>
              </w:rPr>
            </w:pP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4B6848" w:rsidRDefault="00A705F2" w:rsidP="00A705F2">
            <w:pPr>
              <w:spacing w:line="276" w:lineRule="auto"/>
              <w:jc w:val="center"/>
              <w:rPr>
                <w:lang w:val="ru-RU"/>
              </w:rPr>
            </w:pPr>
            <w:r>
              <w:rPr>
                <w:lang w:val="ru-RU"/>
              </w:rPr>
              <w:t>0</w:t>
            </w:r>
            <w:r w:rsidR="0066478F" w:rsidRPr="004B6848">
              <w:rPr>
                <w:lang w:val="ru-RU"/>
              </w:rPr>
              <w:t>/</w:t>
            </w:r>
            <w:r>
              <w:rPr>
                <w:lang w:val="ru-RU"/>
              </w:rPr>
              <w:t>0</w:t>
            </w:r>
            <w:r w:rsidR="00AE0585" w:rsidRPr="004B6848">
              <w:rPr>
                <w:lang w:val="ru-RU"/>
              </w:rPr>
              <w:t>%</w:t>
            </w:r>
          </w:p>
        </w:tc>
      </w:tr>
      <w:tr w:rsidR="00AE0585" w:rsidRPr="00DE31B0" w:rsidTr="008538A1">
        <w:trPr>
          <w:trHeight w:hRule="exact" w:val="1624"/>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1.12</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2"/>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выпу-скников</w:t>
            </w:r>
            <w:proofErr w:type="spellEnd"/>
            <w:r w:rsidRPr="00DE31B0">
              <w:rPr>
                <w:sz w:val="24"/>
                <w:lang w:val="ru-RU"/>
              </w:rPr>
              <w:t xml:space="preserve">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4B6848" w:rsidRDefault="00AE0585" w:rsidP="008538A1">
            <w:pPr>
              <w:spacing w:line="276" w:lineRule="auto"/>
              <w:jc w:val="center"/>
              <w:rPr>
                <w:lang w:val="ru-RU"/>
              </w:rPr>
            </w:pPr>
            <w:r w:rsidRPr="004B6848">
              <w:rPr>
                <w:lang w:val="ru-RU"/>
              </w:rPr>
              <w:t>0/0%</w:t>
            </w:r>
          </w:p>
        </w:tc>
      </w:tr>
      <w:tr w:rsidR="00AE0585" w:rsidRPr="00DE31B0" w:rsidTr="006700E1">
        <w:trPr>
          <w:trHeight w:hRule="exact" w:val="1663"/>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lastRenderedPageBreak/>
              <w:t>1.13</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2"/>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выпу-скников</w:t>
            </w:r>
            <w:proofErr w:type="spellEnd"/>
            <w:r w:rsidRPr="00DE31B0">
              <w:rPr>
                <w:sz w:val="24"/>
                <w:lang w:val="ru-RU"/>
              </w:rPr>
              <w:t xml:space="preserve">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4B6848" w:rsidRDefault="00A705F2" w:rsidP="00A705F2">
            <w:pPr>
              <w:spacing w:line="276" w:lineRule="auto"/>
              <w:jc w:val="center"/>
              <w:rPr>
                <w:lang w:val="ru-RU"/>
              </w:rPr>
            </w:pPr>
            <w:r>
              <w:rPr>
                <w:lang w:val="ru-RU"/>
              </w:rPr>
              <w:t>0</w:t>
            </w:r>
            <w:r w:rsidR="00AE0585" w:rsidRPr="004B6848">
              <w:rPr>
                <w:lang w:val="ru-RU"/>
              </w:rPr>
              <w:t>/</w:t>
            </w:r>
            <w:r>
              <w:rPr>
                <w:lang w:val="ru-RU"/>
              </w:rPr>
              <w:t>0</w:t>
            </w:r>
            <w:r w:rsidR="00AE0585" w:rsidRPr="004B6848">
              <w:rPr>
                <w:lang w:val="ru-RU"/>
              </w:rPr>
              <w:t>%</w:t>
            </w:r>
          </w:p>
        </w:tc>
      </w:tr>
      <w:tr w:rsidR="00AE0585" w:rsidRPr="00DE31B0" w:rsidTr="008538A1">
        <w:trPr>
          <w:trHeight w:hRule="exact" w:val="1427"/>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1.14</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3"/>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выпу-скников</w:t>
            </w:r>
            <w:proofErr w:type="spellEnd"/>
            <w:r w:rsidRPr="00DE31B0">
              <w:rPr>
                <w:sz w:val="24"/>
                <w:lang w:val="ru-RU"/>
              </w:rPr>
              <w:t xml:space="preserve"> 9 класса, не получивших аттестаты об о</w:t>
            </w:r>
            <w:r w:rsidRPr="00DE31B0">
              <w:rPr>
                <w:sz w:val="24"/>
                <w:lang w:val="ru-RU"/>
              </w:rPr>
              <w:t>с</w:t>
            </w:r>
            <w:r w:rsidRPr="00DE31B0">
              <w:rPr>
                <w:sz w:val="24"/>
                <w:lang w:val="ru-RU"/>
              </w:rPr>
              <w:t>новном общем образовании, в общей численности выпускников 9 класса</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2475A6" w:rsidP="002475A6">
            <w:pPr>
              <w:spacing w:line="276" w:lineRule="auto"/>
              <w:jc w:val="center"/>
              <w:rPr>
                <w:lang w:val="ru-RU"/>
              </w:rPr>
            </w:pPr>
            <w:r>
              <w:rPr>
                <w:lang w:val="ru-RU"/>
              </w:rPr>
              <w:t>0</w:t>
            </w:r>
            <w:r w:rsidR="0066478F" w:rsidRPr="00DE31B0">
              <w:rPr>
                <w:lang w:val="ru-RU"/>
              </w:rPr>
              <w:t>/</w:t>
            </w:r>
            <w:r>
              <w:rPr>
                <w:lang w:val="ru-RU"/>
              </w:rPr>
              <w:t>0</w:t>
            </w:r>
            <w:r w:rsidR="00AE0585" w:rsidRPr="00DE31B0">
              <w:rPr>
                <w:lang w:val="ru-RU"/>
              </w:rPr>
              <w:t>%</w:t>
            </w:r>
          </w:p>
        </w:tc>
      </w:tr>
      <w:tr w:rsidR="00AE0585" w:rsidRPr="00DE31B0" w:rsidTr="008538A1">
        <w:trPr>
          <w:trHeight w:hRule="exact" w:val="1276"/>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1.15</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выпу-скников</w:t>
            </w:r>
            <w:proofErr w:type="spellEnd"/>
            <w:r w:rsidRPr="00DE31B0">
              <w:rPr>
                <w:sz w:val="24"/>
                <w:lang w:val="ru-RU"/>
              </w:rPr>
              <w:t xml:space="preserve"> 11 класса, не получивших аттестаты о сре</w:t>
            </w:r>
            <w:r w:rsidRPr="00DE31B0">
              <w:rPr>
                <w:sz w:val="24"/>
                <w:lang w:val="ru-RU"/>
              </w:rPr>
              <w:t>д</w:t>
            </w:r>
            <w:r w:rsidRPr="00DE31B0">
              <w:rPr>
                <w:sz w:val="24"/>
                <w:lang w:val="ru-RU"/>
              </w:rPr>
              <w:t>нем общем образовании, в общей численности в</w:t>
            </w:r>
            <w:r w:rsidRPr="00DE31B0">
              <w:rPr>
                <w:sz w:val="24"/>
                <w:lang w:val="ru-RU"/>
              </w:rPr>
              <w:t>ы</w:t>
            </w:r>
            <w:r w:rsidRPr="00DE31B0">
              <w:rPr>
                <w:sz w:val="24"/>
                <w:lang w:val="ru-RU"/>
              </w:rPr>
              <w:t>пускников 11 класса</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705F2" w:rsidP="002475A6">
            <w:pPr>
              <w:spacing w:line="276" w:lineRule="auto"/>
              <w:jc w:val="center"/>
              <w:rPr>
                <w:lang w:val="ru-RU"/>
              </w:rPr>
            </w:pPr>
            <w:r>
              <w:rPr>
                <w:lang w:val="ru-RU"/>
              </w:rPr>
              <w:t>0</w:t>
            </w:r>
            <w:r w:rsidR="00AE0585" w:rsidRPr="00DE31B0">
              <w:rPr>
                <w:lang w:val="ru-RU"/>
              </w:rPr>
              <w:t>/0%</w:t>
            </w:r>
          </w:p>
        </w:tc>
      </w:tr>
      <w:tr w:rsidR="00AE0585" w:rsidRPr="00DE31B0" w:rsidTr="006700E1">
        <w:trPr>
          <w:trHeight w:hRule="exact" w:val="1266"/>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1.16</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8"/>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выпу-скников</w:t>
            </w:r>
            <w:proofErr w:type="spellEnd"/>
            <w:r w:rsidRPr="00DE31B0">
              <w:rPr>
                <w:sz w:val="24"/>
                <w:lang w:val="ru-RU"/>
              </w:rPr>
              <w:t xml:space="preserve"> 9 класса, получивших аттестаты об осно</w:t>
            </w:r>
            <w:r w:rsidRPr="00DE31B0">
              <w:rPr>
                <w:sz w:val="24"/>
                <w:lang w:val="ru-RU"/>
              </w:rPr>
              <w:t>в</w:t>
            </w:r>
            <w:r w:rsidRPr="00DE31B0">
              <w:rPr>
                <w:sz w:val="24"/>
                <w:lang w:val="ru-RU"/>
              </w:rPr>
              <w:t>ном общем образовании с отличием, в общей чи</w:t>
            </w:r>
            <w:r w:rsidRPr="00DE31B0">
              <w:rPr>
                <w:sz w:val="24"/>
                <w:lang w:val="ru-RU"/>
              </w:rPr>
              <w:t>с</w:t>
            </w:r>
            <w:r w:rsidRPr="00DE31B0">
              <w:rPr>
                <w:sz w:val="24"/>
                <w:lang w:val="ru-RU"/>
              </w:rPr>
              <w:t>ленности выпускников 9 класса</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645964" w:rsidP="008538A1">
            <w:pPr>
              <w:spacing w:line="276" w:lineRule="auto"/>
              <w:jc w:val="center"/>
              <w:rPr>
                <w:lang w:val="ru-RU"/>
              </w:rPr>
            </w:pPr>
            <w:r>
              <w:rPr>
                <w:lang w:val="ru-RU"/>
              </w:rPr>
              <w:t>0</w:t>
            </w:r>
            <w:r w:rsidR="0066478F" w:rsidRPr="00DE31B0">
              <w:rPr>
                <w:lang w:val="ru-RU"/>
              </w:rPr>
              <w:t>/0</w:t>
            </w:r>
            <w:r w:rsidR="00AE0585" w:rsidRPr="00DE31B0">
              <w:rPr>
                <w:lang w:val="ru-RU"/>
              </w:rPr>
              <w:t>%</w:t>
            </w:r>
          </w:p>
        </w:tc>
      </w:tr>
      <w:tr w:rsidR="00AE0585" w:rsidRPr="00DE31B0" w:rsidTr="006700E1">
        <w:trPr>
          <w:trHeight w:hRule="exact" w:val="1284"/>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5" w:lineRule="exact"/>
              <w:rPr>
                <w:sz w:val="24"/>
              </w:rPr>
            </w:pPr>
            <w:r w:rsidRPr="00DE31B0">
              <w:rPr>
                <w:sz w:val="24"/>
              </w:rPr>
              <w:t>1.17</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2"/>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выпу-скников</w:t>
            </w:r>
            <w:proofErr w:type="spellEnd"/>
            <w:r w:rsidRPr="00DE31B0">
              <w:rPr>
                <w:sz w:val="24"/>
                <w:lang w:val="ru-RU"/>
              </w:rPr>
              <w:t xml:space="preserve"> 11 класса, получивших аттестаты о среднем общем образовании с отличием, в общей численн</w:t>
            </w:r>
            <w:r w:rsidRPr="00DE31B0">
              <w:rPr>
                <w:sz w:val="24"/>
                <w:lang w:val="ru-RU"/>
              </w:rPr>
              <w:t>о</w:t>
            </w:r>
            <w:r w:rsidRPr="00DE31B0">
              <w:rPr>
                <w:sz w:val="24"/>
                <w:lang w:val="ru-RU"/>
              </w:rPr>
              <w:t>сти выпускников 11 класса</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32"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2475A6" w:rsidP="002475A6">
            <w:pPr>
              <w:spacing w:line="276" w:lineRule="auto"/>
              <w:jc w:val="center"/>
              <w:rPr>
                <w:lang w:val="ru-RU"/>
              </w:rPr>
            </w:pPr>
            <w:r>
              <w:rPr>
                <w:lang w:val="ru-RU"/>
              </w:rPr>
              <w:t>0</w:t>
            </w:r>
            <w:r w:rsidR="00C95C35">
              <w:rPr>
                <w:lang w:val="ru-RU"/>
              </w:rPr>
              <w:t>/</w:t>
            </w:r>
            <w:r>
              <w:rPr>
                <w:lang w:val="ru-RU"/>
              </w:rPr>
              <w:t>0</w:t>
            </w:r>
            <w:r w:rsidR="00AE0585" w:rsidRPr="00DE31B0">
              <w:rPr>
                <w:lang w:val="ru-RU"/>
              </w:rPr>
              <w:t>%</w:t>
            </w:r>
          </w:p>
        </w:tc>
      </w:tr>
      <w:tr w:rsidR="00AE0585" w:rsidRPr="00DE31B0" w:rsidTr="00AE0585">
        <w:trPr>
          <w:trHeight w:hRule="exact" w:val="1132"/>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5" w:lineRule="exact"/>
              <w:rPr>
                <w:sz w:val="24"/>
              </w:rPr>
            </w:pPr>
            <w:r w:rsidRPr="00DE31B0">
              <w:rPr>
                <w:sz w:val="24"/>
              </w:rPr>
              <w:t>1.18</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Численность/удельный вес численности учащихся, принявших участие в различных олимпиадах, смо</w:t>
            </w:r>
            <w:r w:rsidRPr="00DE31B0">
              <w:rPr>
                <w:sz w:val="24"/>
                <w:lang w:val="ru-RU"/>
              </w:rPr>
              <w:t>т</w:t>
            </w:r>
            <w:r w:rsidRPr="00DE31B0">
              <w:rPr>
                <w:sz w:val="24"/>
                <w:lang w:val="ru-RU"/>
              </w:rPr>
              <w:t>рах, конкурсах, в общей численности учащихся</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2475A6" w:rsidRDefault="0062662A" w:rsidP="00A705F2">
            <w:pPr>
              <w:spacing w:line="276" w:lineRule="auto"/>
              <w:jc w:val="center"/>
              <w:rPr>
                <w:lang w:val="ru-RU"/>
              </w:rPr>
            </w:pPr>
            <w:r w:rsidRPr="002475A6">
              <w:rPr>
                <w:lang w:val="ru-RU"/>
              </w:rPr>
              <w:t>9</w:t>
            </w:r>
            <w:r w:rsidR="00A705F2">
              <w:rPr>
                <w:lang w:val="ru-RU"/>
              </w:rPr>
              <w:t>2</w:t>
            </w:r>
            <w:r w:rsidR="006700E1" w:rsidRPr="002475A6">
              <w:rPr>
                <w:lang w:val="ru-RU"/>
              </w:rPr>
              <w:t>/</w:t>
            </w:r>
            <w:r w:rsidR="00A705F2">
              <w:rPr>
                <w:lang w:val="ru-RU"/>
              </w:rPr>
              <w:t>56</w:t>
            </w:r>
            <w:r w:rsidR="00AE0585" w:rsidRPr="002475A6">
              <w:rPr>
                <w:lang w:val="ru-RU"/>
              </w:rPr>
              <w:t>%</w:t>
            </w:r>
          </w:p>
        </w:tc>
      </w:tr>
      <w:tr w:rsidR="00AE0585" w:rsidRPr="00DE31B0" w:rsidTr="006700E1">
        <w:trPr>
          <w:trHeight w:hRule="exact" w:val="1286"/>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1.19</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Численность/удельный вес численности учащихся-победителей и призеров олимпиад, смотров, конку</w:t>
            </w:r>
            <w:r w:rsidRPr="00DE31B0">
              <w:rPr>
                <w:sz w:val="24"/>
                <w:lang w:val="ru-RU"/>
              </w:rPr>
              <w:t>р</w:t>
            </w:r>
            <w:r w:rsidRPr="00DE31B0">
              <w:rPr>
                <w:sz w:val="24"/>
                <w:lang w:val="ru-RU"/>
              </w:rPr>
              <w:t>сов, в общей численности учащихся, в том числе:</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0B5DEB" w:rsidRDefault="000B5DEB" w:rsidP="00A705F2">
            <w:pPr>
              <w:spacing w:line="276" w:lineRule="auto"/>
              <w:jc w:val="center"/>
              <w:rPr>
                <w:lang w:val="ru-RU"/>
              </w:rPr>
            </w:pPr>
            <w:r w:rsidRPr="000B5DEB">
              <w:rPr>
                <w:lang w:val="ru-RU"/>
              </w:rPr>
              <w:t>10</w:t>
            </w:r>
            <w:r w:rsidR="00A705F2">
              <w:rPr>
                <w:lang w:val="ru-RU"/>
              </w:rPr>
              <w:t>2</w:t>
            </w:r>
            <w:r w:rsidR="006700E1" w:rsidRPr="000B5DEB">
              <w:rPr>
                <w:lang w:val="ru-RU"/>
              </w:rPr>
              <w:t xml:space="preserve">/ </w:t>
            </w:r>
            <w:r w:rsidRPr="000B5DEB">
              <w:rPr>
                <w:lang w:val="ru-RU"/>
              </w:rPr>
              <w:t>6</w:t>
            </w:r>
            <w:r w:rsidR="00A705F2">
              <w:rPr>
                <w:lang w:val="ru-RU"/>
              </w:rPr>
              <w:t>2</w:t>
            </w:r>
            <w:r w:rsidRPr="000B5DEB">
              <w:rPr>
                <w:lang w:val="ru-RU"/>
              </w:rPr>
              <w:t>,</w:t>
            </w:r>
            <w:r w:rsidR="00A705F2">
              <w:rPr>
                <w:lang w:val="ru-RU"/>
              </w:rPr>
              <w:t>2</w:t>
            </w:r>
            <w:r w:rsidR="00AE0585" w:rsidRPr="000B5DEB">
              <w:rPr>
                <w:lang w:val="ru-RU"/>
              </w:rPr>
              <w:t>%</w:t>
            </w:r>
          </w:p>
        </w:tc>
      </w:tr>
      <w:tr w:rsidR="00AE0585" w:rsidRPr="00DE31B0" w:rsidTr="00AE0585">
        <w:trPr>
          <w:trHeight w:hRule="exact" w:val="569"/>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1.19.1</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right="107"/>
              <w:rPr>
                <w:sz w:val="24"/>
              </w:rPr>
            </w:pPr>
            <w:proofErr w:type="spellStart"/>
            <w:r w:rsidRPr="00DE31B0">
              <w:rPr>
                <w:sz w:val="24"/>
              </w:rPr>
              <w:t>Регионального</w:t>
            </w:r>
            <w:proofErr w:type="spellEnd"/>
            <w:r w:rsidR="00EA3B5B">
              <w:rPr>
                <w:sz w:val="24"/>
                <w:lang w:val="ru-RU"/>
              </w:rPr>
              <w:t xml:space="preserve"> </w:t>
            </w:r>
            <w:proofErr w:type="spellStart"/>
            <w:r w:rsidRPr="00DE31B0">
              <w:rPr>
                <w:sz w:val="24"/>
              </w:rPr>
              <w:t>уровня</w:t>
            </w:r>
            <w:proofErr w:type="spellEnd"/>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0B5DEB" w:rsidRDefault="00A705F2" w:rsidP="000B5DEB">
            <w:pPr>
              <w:spacing w:line="276" w:lineRule="auto"/>
              <w:jc w:val="center"/>
              <w:rPr>
                <w:lang w:val="ru-RU"/>
              </w:rPr>
            </w:pPr>
            <w:r>
              <w:rPr>
                <w:lang w:val="ru-RU"/>
              </w:rPr>
              <w:t>0</w:t>
            </w:r>
            <w:r w:rsidR="00AE0585" w:rsidRPr="000B5DEB">
              <w:rPr>
                <w:lang w:val="ru-RU"/>
              </w:rPr>
              <w:t>/ 0%</w:t>
            </w:r>
          </w:p>
        </w:tc>
      </w:tr>
      <w:tr w:rsidR="00AE0585" w:rsidRPr="00DE31B0" w:rsidTr="00AE0585">
        <w:trPr>
          <w:trHeight w:hRule="exact" w:val="569"/>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1.19.2</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right="107"/>
              <w:rPr>
                <w:sz w:val="24"/>
              </w:rPr>
            </w:pPr>
            <w:proofErr w:type="spellStart"/>
            <w:r w:rsidRPr="00DE31B0">
              <w:rPr>
                <w:sz w:val="24"/>
              </w:rPr>
              <w:t>Федерального</w:t>
            </w:r>
            <w:proofErr w:type="spellEnd"/>
            <w:r w:rsidR="00EA3B5B">
              <w:rPr>
                <w:sz w:val="24"/>
                <w:lang w:val="ru-RU"/>
              </w:rPr>
              <w:t xml:space="preserve"> </w:t>
            </w:r>
            <w:proofErr w:type="spellStart"/>
            <w:r w:rsidRPr="00DE31B0">
              <w:rPr>
                <w:sz w:val="24"/>
              </w:rPr>
              <w:t>уровня</w:t>
            </w:r>
            <w:proofErr w:type="spellEnd"/>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0B5DEB" w:rsidRDefault="00AE0585" w:rsidP="008538A1">
            <w:pPr>
              <w:spacing w:line="276" w:lineRule="auto"/>
              <w:jc w:val="center"/>
              <w:rPr>
                <w:lang w:val="ru-RU"/>
              </w:rPr>
            </w:pPr>
            <w:r w:rsidRPr="000B5DEB">
              <w:rPr>
                <w:lang w:val="ru-RU"/>
              </w:rPr>
              <w:t>0/0%</w:t>
            </w:r>
          </w:p>
        </w:tc>
      </w:tr>
      <w:tr w:rsidR="00AE0585" w:rsidRPr="00DE31B0" w:rsidTr="00AE0585">
        <w:trPr>
          <w:trHeight w:hRule="exact" w:val="290"/>
        </w:trPr>
        <w:tc>
          <w:tcPr>
            <w:tcW w:w="9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1.19.3</w:t>
            </w:r>
          </w:p>
        </w:tc>
        <w:tc>
          <w:tcPr>
            <w:tcW w:w="5733"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right="107"/>
              <w:rPr>
                <w:sz w:val="24"/>
              </w:rPr>
            </w:pPr>
            <w:proofErr w:type="spellStart"/>
            <w:r w:rsidRPr="00DE31B0">
              <w:rPr>
                <w:sz w:val="24"/>
              </w:rPr>
              <w:t>Международного</w:t>
            </w:r>
            <w:proofErr w:type="spellEnd"/>
            <w:r w:rsidR="00EA3B5B">
              <w:rPr>
                <w:sz w:val="24"/>
                <w:lang w:val="ru-RU"/>
              </w:rPr>
              <w:t xml:space="preserve"> </w:t>
            </w:r>
            <w:proofErr w:type="spellStart"/>
            <w:r w:rsidRPr="00DE31B0">
              <w:rPr>
                <w:sz w:val="24"/>
              </w:rPr>
              <w:t>уровня</w:t>
            </w:r>
            <w:proofErr w:type="spellEnd"/>
          </w:p>
        </w:tc>
        <w:tc>
          <w:tcPr>
            <w:tcW w:w="1432" w:type="dxa"/>
            <w:gridSpan w:val="2"/>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left="100"/>
              <w:rPr>
                <w:sz w:val="24"/>
                <w:lang w:val="ru-RU"/>
              </w:rPr>
            </w:pPr>
            <w:proofErr w:type="spellStart"/>
            <w:r w:rsidRPr="00DE31B0">
              <w:rPr>
                <w:sz w:val="24"/>
              </w:rPr>
              <w:t>Чел</w:t>
            </w:r>
            <w:r w:rsidRPr="00DE31B0">
              <w:rPr>
                <w:sz w:val="24"/>
                <w:lang w:val="ru-RU"/>
              </w:rPr>
              <w:t>овек</w:t>
            </w:r>
            <w:proofErr w:type="spellEnd"/>
            <w:r w:rsidR="00EA3B5B">
              <w:rPr>
                <w:sz w:val="24"/>
                <w:lang w:val="ru-RU"/>
              </w:rPr>
              <w:t>/</w:t>
            </w:r>
            <w:r w:rsidRPr="00DE31B0">
              <w:rPr>
                <w:sz w:val="24"/>
                <w:lang w:val="ru-RU"/>
              </w:rPr>
              <w:t>%</w:t>
            </w:r>
          </w:p>
        </w:tc>
        <w:tc>
          <w:tcPr>
            <w:tcW w:w="1394" w:type="dxa"/>
            <w:gridSpan w:val="2"/>
            <w:tcBorders>
              <w:top w:val="single" w:sz="4" w:space="0" w:color="000000"/>
              <w:left w:val="single" w:sz="4" w:space="0" w:color="000000"/>
              <w:bottom w:val="single" w:sz="4" w:space="0" w:color="000000"/>
              <w:right w:val="single" w:sz="4" w:space="0" w:color="000000"/>
            </w:tcBorders>
            <w:hideMark/>
          </w:tcPr>
          <w:p w:rsidR="00AE0585" w:rsidRPr="000B5DEB" w:rsidRDefault="00AE0585" w:rsidP="008538A1">
            <w:pPr>
              <w:spacing w:line="276" w:lineRule="auto"/>
              <w:jc w:val="center"/>
              <w:rPr>
                <w:lang w:val="ru-RU"/>
              </w:rPr>
            </w:pPr>
            <w:r w:rsidRPr="000B5DEB">
              <w:rPr>
                <w:lang w:val="ru-RU"/>
              </w:rPr>
              <w:t>0/0</w:t>
            </w:r>
          </w:p>
        </w:tc>
      </w:tr>
    </w:tbl>
    <w:p w:rsidR="00AE0585" w:rsidRPr="00EA3B5B" w:rsidRDefault="00AE0585" w:rsidP="00EA3B5B">
      <w:pPr>
        <w:widowControl/>
        <w:contextualSpacing/>
        <w:rPr>
          <w:lang w:val="ru-RU"/>
        </w:rPr>
        <w:sectPr w:rsidR="00AE0585" w:rsidRPr="00EA3B5B">
          <w:pgSz w:w="11910" w:h="16840"/>
          <w:pgMar w:top="1120" w:right="620" w:bottom="1140" w:left="1480" w:header="0" w:footer="942"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5106"/>
        <w:gridCol w:w="1275"/>
        <w:gridCol w:w="1135"/>
        <w:gridCol w:w="1241"/>
      </w:tblGrid>
      <w:tr w:rsidR="00AE0585" w:rsidRPr="00DE31B0" w:rsidTr="006700E1">
        <w:trPr>
          <w:trHeight w:hRule="exact" w:val="1187"/>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lastRenderedPageBreak/>
              <w:t>1.20</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99"/>
              <w:jc w:val="both"/>
              <w:rPr>
                <w:sz w:val="24"/>
                <w:lang w:val="ru-RU"/>
              </w:rPr>
            </w:pPr>
            <w:r w:rsidRPr="00DE31B0">
              <w:rPr>
                <w:sz w:val="24"/>
                <w:lang w:val="ru-RU"/>
              </w:rPr>
              <w:t>Численность/удельный вес численности уча-</w:t>
            </w:r>
            <w:proofErr w:type="spellStart"/>
            <w:r w:rsidRPr="00DE31B0">
              <w:rPr>
                <w:sz w:val="24"/>
                <w:lang w:val="ru-RU"/>
              </w:rPr>
              <w:t>щихся</w:t>
            </w:r>
            <w:proofErr w:type="spellEnd"/>
            <w:r w:rsidRPr="00DE31B0">
              <w:rPr>
                <w:sz w:val="24"/>
                <w:lang w:val="ru-RU"/>
              </w:rPr>
              <w:t xml:space="preserve">, получающих образование с углублен- </w:t>
            </w:r>
            <w:proofErr w:type="spellStart"/>
            <w:r w:rsidRPr="00DE31B0">
              <w:rPr>
                <w:sz w:val="24"/>
                <w:lang w:val="ru-RU"/>
              </w:rPr>
              <w:t>ным</w:t>
            </w:r>
            <w:proofErr w:type="spellEnd"/>
            <w:r w:rsidRPr="00DE31B0">
              <w:rPr>
                <w:sz w:val="24"/>
                <w:lang w:val="ru-RU"/>
              </w:rPr>
              <w:t xml:space="preserve"> изучением отдельных учебных предметов, в общей численности учащихся</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rsidP="00866364">
            <w:pPr>
              <w:spacing w:line="276" w:lineRule="auto"/>
              <w:jc w:val="center"/>
              <w:rPr>
                <w:lang w:val="ru-RU"/>
              </w:rPr>
            </w:pPr>
            <w:r w:rsidRPr="00DE31B0">
              <w:rPr>
                <w:lang w:val="ru-RU"/>
              </w:rPr>
              <w:t>0\0%</w:t>
            </w:r>
          </w:p>
        </w:tc>
      </w:tr>
      <w:tr w:rsidR="00AE0585" w:rsidRPr="00DE31B0" w:rsidTr="006700E1">
        <w:trPr>
          <w:trHeight w:hRule="exact" w:val="1274"/>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1.21</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Численность/удельный вес численности уча-</w:t>
            </w:r>
            <w:proofErr w:type="spellStart"/>
            <w:r w:rsidRPr="00DE31B0">
              <w:rPr>
                <w:sz w:val="24"/>
                <w:lang w:val="ru-RU"/>
              </w:rPr>
              <w:t>щихся</w:t>
            </w:r>
            <w:proofErr w:type="spellEnd"/>
            <w:r w:rsidRPr="00DE31B0">
              <w:rPr>
                <w:sz w:val="24"/>
                <w:lang w:val="ru-RU"/>
              </w:rPr>
              <w:t>, получающих образование в рамках профильного обучения, в общей численности учащихся</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rsidP="00866364">
            <w:pPr>
              <w:spacing w:line="276" w:lineRule="auto"/>
              <w:jc w:val="center"/>
              <w:rPr>
                <w:lang w:val="ru-RU"/>
              </w:rPr>
            </w:pPr>
            <w:r w:rsidRPr="00DE31B0">
              <w:rPr>
                <w:lang w:val="ru-RU"/>
              </w:rPr>
              <w:t>0/0%</w:t>
            </w:r>
          </w:p>
        </w:tc>
      </w:tr>
      <w:tr w:rsidR="00AE0585" w:rsidRPr="00DE31B0" w:rsidTr="006700E1">
        <w:trPr>
          <w:trHeight w:hRule="exact" w:val="1264"/>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1.22</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5"/>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обу-чающихся</w:t>
            </w:r>
            <w:proofErr w:type="spellEnd"/>
            <w:r w:rsidRPr="00DE31B0">
              <w:rPr>
                <w:sz w:val="24"/>
                <w:lang w:val="ru-RU"/>
              </w:rPr>
              <w:t xml:space="preserve"> с применением дистанционных об- </w:t>
            </w:r>
            <w:proofErr w:type="spellStart"/>
            <w:r w:rsidRPr="00DE31B0">
              <w:rPr>
                <w:sz w:val="24"/>
                <w:lang w:val="ru-RU"/>
              </w:rPr>
              <w:t>разовательных</w:t>
            </w:r>
            <w:proofErr w:type="spellEnd"/>
            <w:r w:rsidRPr="00DE31B0">
              <w:rPr>
                <w:sz w:val="24"/>
                <w:lang w:val="ru-RU"/>
              </w:rPr>
              <w:t xml:space="preserve"> технологий, электронного </w:t>
            </w:r>
            <w:proofErr w:type="spellStart"/>
            <w:r w:rsidRPr="00DE31B0">
              <w:rPr>
                <w:sz w:val="24"/>
                <w:lang w:val="ru-RU"/>
              </w:rPr>
              <w:t>обу</w:t>
            </w:r>
            <w:proofErr w:type="spellEnd"/>
            <w:r w:rsidRPr="00DE31B0">
              <w:rPr>
                <w:sz w:val="24"/>
                <w:lang w:val="ru-RU"/>
              </w:rPr>
              <w:t xml:space="preserve">- </w:t>
            </w:r>
            <w:proofErr w:type="spellStart"/>
            <w:r w:rsidRPr="00DE31B0">
              <w:rPr>
                <w:sz w:val="24"/>
                <w:lang w:val="ru-RU"/>
              </w:rPr>
              <w:t>чения</w:t>
            </w:r>
            <w:proofErr w:type="spellEnd"/>
            <w:r w:rsidRPr="00DE31B0">
              <w:rPr>
                <w:sz w:val="24"/>
                <w:lang w:val="ru-RU"/>
              </w:rPr>
              <w:t>, в общей численности учащихся</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rsidP="00866364">
            <w:pPr>
              <w:spacing w:line="276" w:lineRule="auto"/>
              <w:jc w:val="center"/>
              <w:rPr>
                <w:lang w:val="ru-RU"/>
              </w:rPr>
            </w:pPr>
            <w:r w:rsidRPr="00DE31B0">
              <w:rPr>
                <w:lang w:val="ru-RU"/>
              </w:rPr>
              <w:t>0/0%</w:t>
            </w:r>
          </w:p>
        </w:tc>
      </w:tr>
      <w:tr w:rsidR="00AE0585" w:rsidRPr="00DE31B0" w:rsidTr="006700E1">
        <w:trPr>
          <w:trHeight w:hRule="exact" w:val="1267"/>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1.23</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Численность/удельный вес численности уча-</w:t>
            </w:r>
            <w:proofErr w:type="spellStart"/>
            <w:r w:rsidRPr="00DE31B0">
              <w:rPr>
                <w:sz w:val="24"/>
                <w:lang w:val="ru-RU"/>
              </w:rPr>
              <w:t>щихся</w:t>
            </w:r>
            <w:proofErr w:type="spellEnd"/>
            <w:r w:rsidRPr="00DE31B0">
              <w:rPr>
                <w:sz w:val="24"/>
                <w:lang w:val="ru-RU"/>
              </w:rPr>
              <w:t xml:space="preserve"> в рамках сетевой формы реализации об- </w:t>
            </w:r>
            <w:proofErr w:type="spellStart"/>
            <w:r w:rsidRPr="00DE31B0">
              <w:rPr>
                <w:sz w:val="24"/>
                <w:lang w:val="ru-RU"/>
              </w:rPr>
              <w:t>разовательных</w:t>
            </w:r>
            <w:proofErr w:type="spellEnd"/>
            <w:r w:rsidRPr="00DE31B0">
              <w:rPr>
                <w:sz w:val="24"/>
                <w:lang w:val="ru-RU"/>
              </w:rPr>
              <w:t xml:space="preserve"> программ, в общей численности учащихся</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rsidP="00866364">
            <w:pPr>
              <w:spacing w:line="276" w:lineRule="auto"/>
              <w:jc w:val="center"/>
              <w:rPr>
                <w:lang w:val="ru-RU"/>
              </w:rPr>
            </w:pPr>
            <w:r w:rsidRPr="00DE31B0">
              <w:rPr>
                <w:lang w:val="ru-RU"/>
              </w:rPr>
              <w:t>0/0%</w:t>
            </w:r>
          </w:p>
        </w:tc>
      </w:tr>
      <w:tr w:rsidR="00AE0585" w:rsidRPr="00DE31B0" w:rsidTr="00AE0585">
        <w:trPr>
          <w:trHeight w:hRule="exact" w:val="4978"/>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1.24</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7"/>
              <w:rPr>
                <w:b/>
                <w:i/>
                <w:sz w:val="24"/>
                <w:lang w:val="ru-RU"/>
              </w:rPr>
            </w:pPr>
            <w:r w:rsidRPr="00DE31B0">
              <w:rPr>
                <w:b/>
                <w:i/>
                <w:sz w:val="24"/>
                <w:lang w:val="ru-RU"/>
              </w:rPr>
              <w:t>Общая численность педагогических работ-</w:t>
            </w:r>
            <w:proofErr w:type="spellStart"/>
            <w:r w:rsidRPr="00DE31B0">
              <w:rPr>
                <w:b/>
                <w:i/>
                <w:sz w:val="24"/>
                <w:lang w:val="ru-RU"/>
              </w:rPr>
              <w:t>ников</w:t>
            </w:r>
            <w:proofErr w:type="spellEnd"/>
            <w:r w:rsidRPr="00DE31B0">
              <w:rPr>
                <w:b/>
                <w:i/>
                <w:sz w:val="24"/>
                <w:lang w:val="ru-RU"/>
              </w:rPr>
              <w:t>, в том числе:</w:t>
            </w:r>
          </w:p>
          <w:p w:rsidR="00AE0585" w:rsidRPr="00DE31B0" w:rsidRDefault="00AE0585">
            <w:pPr>
              <w:pStyle w:val="TableParagraph"/>
              <w:tabs>
                <w:tab w:val="left" w:pos="578"/>
                <w:tab w:val="left" w:pos="2494"/>
                <w:tab w:val="left" w:pos="3978"/>
              </w:tabs>
              <w:spacing w:line="276" w:lineRule="auto"/>
              <w:ind w:right="102"/>
              <w:rPr>
                <w:sz w:val="24"/>
                <w:lang w:val="ru-RU"/>
              </w:rPr>
            </w:pPr>
            <w:r w:rsidRPr="00DE31B0">
              <w:rPr>
                <w:sz w:val="24"/>
                <w:lang w:val="ru-RU"/>
              </w:rPr>
              <w:t>(к</w:t>
            </w:r>
            <w:r w:rsidRPr="00DE31B0">
              <w:rPr>
                <w:sz w:val="24"/>
                <w:lang w:val="ru-RU"/>
              </w:rPr>
              <w:tab/>
              <w:t>педагогическим</w:t>
            </w:r>
            <w:r w:rsidRPr="00DE31B0">
              <w:rPr>
                <w:sz w:val="24"/>
                <w:lang w:val="ru-RU"/>
              </w:rPr>
              <w:tab/>
              <w:t>работникам</w:t>
            </w:r>
            <w:r w:rsidRPr="00DE31B0">
              <w:rPr>
                <w:sz w:val="24"/>
                <w:lang w:val="ru-RU"/>
              </w:rPr>
              <w:tab/>
              <w:t>относятся должности преподавателя-организатора ОБЖ; руководителя физического воспитания; стар-</w:t>
            </w:r>
            <w:proofErr w:type="spellStart"/>
            <w:r w:rsidRPr="00DE31B0">
              <w:rPr>
                <w:sz w:val="24"/>
                <w:lang w:val="ru-RU"/>
              </w:rPr>
              <w:t>шего</w:t>
            </w:r>
            <w:proofErr w:type="spellEnd"/>
            <w:r w:rsidRPr="00DE31B0">
              <w:rPr>
                <w:sz w:val="24"/>
                <w:lang w:val="ru-RU"/>
              </w:rPr>
              <w:t xml:space="preserve"> воспитателя; старшего методиста; </w:t>
            </w:r>
            <w:proofErr w:type="spellStart"/>
            <w:r w:rsidRPr="00DE31B0">
              <w:rPr>
                <w:sz w:val="24"/>
                <w:lang w:val="ru-RU"/>
              </w:rPr>
              <w:t>тьюто</w:t>
            </w:r>
            <w:proofErr w:type="spellEnd"/>
            <w:r w:rsidRPr="00DE31B0">
              <w:rPr>
                <w:sz w:val="24"/>
                <w:lang w:val="ru-RU"/>
              </w:rPr>
              <w:t xml:space="preserve">- </w:t>
            </w:r>
            <w:proofErr w:type="spellStart"/>
            <w:r w:rsidRPr="00DE31B0">
              <w:rPr>
                <w:sz w:val="24"/>
                <w:lang w:val="ru-RU"/>
              </w:rPr>
              <w:t>ра</w:t>
            </w:r>
            <w:proofErr w:type="spellEnd"/>
            <w:r w:rsidRPr="00DE31B0">
              <w:rPr>
                <w:sz w:val="24"/>
                <w:lang w:val="ru-RU"/>
              </w:rPr>
              <w:t>; учителя; учителя-дефектолога; учителя- л</w:t>
            </w:r>
            <w:r w:rsidRPr="00DE31B0">
              <w:rPr>
                <w:sz w:val="24"/>
                <w:lang w:val="ru-RU"/>
              </w:rPr>
              <w:t>о</w:t>
            </w:r>
            <w:r w:rsidRPr="00DE31B0">
              <w:rPr>
                <w:sz w:val="24"/>
                <w:lang w:val="ru-RU"/>
              </w:rPr>
              <w:t>гопеда (логопеда),воспитателя;</w:t>
            </w:r>
          </w:p>
          <w:p w:rsidR="00AE0585" w:rsidRPr="00DE31B0" w:rsidRDefault="00AE0585">
            <w:pPr>
              <w:pStyle w:val="TableParagraph"/>
              <w:spacing w:line="276" w:lineRule="auto"/>
              <w:ind w:right="99"/>
              <w:jc w:val="both"/>
              <w:rPr>
                <w:sz w:val="24"/>
                <w:lang w:val="ru-RU"/>
              </w:rPr>
            </w:pPr>
            <w:r w:rsidRPr="00DE31B0">
              <w:rPr>
                <w:sz w:val="24"/>
                <w:lang w:val="ru-RU"/>
              </w:rPr>
              <w:t>методиста; педагога-психолога; старшего ин-</w:t>
            </w:r>
            <w:proofErr w:type="spellStart"/>
            <w:r w:rsidRPr="00DE31B0">
              <w:rPr>
                <w:sz w:val="24"/>
                <w:lang w:val="ru-RU"/>
              </w:rPr>
              <w:t>структора</w:t>
            </w:r>
            <w:proofErr w:type="spellEnd"/>
            <w:r w:rsidRPr="00DE31B0">
              <w:rPr>
                <w:sz w:val="24"/>
                <w:lang w:val="ru-RU"/>
              </w:rPr>
              <w:t xml:space="preserve">-методиста; старшего педагога до- </w:t>
            </w:r>
            <w:proofErr w:type="spellStart"/>
            <w:r w:rsidRPr="00DE31B0">
              <w:rPr>
                <w:sz w:val="24"/>
                <w:lang w:val="ru-RU"/>
              </w:rPr>
              <w:t>полнительного</w:t>
            </w:r>
            <w:proofErr w:type="spellEnd"/>
            <w:r w:rsidRPr="00DE31B0">
              <w:rPr>
                <w:sz w:val="24"/>
                <w:lang w:val="ru-RU"/>
              </w:rPr>
              <w:t xml:space="preserve"> образования; старшего тренера- преподавателя, концертмейстера; педагога до- </w:t>
            </w:r>
            <w:proofErr w:type="spellStart"/>
            <w:r w:rsidRPr="00DE31B0">
              <w:rPr>
                <w:sz w:val="24"/>
                <w:lang w:val="ru-RU"/>
              </w:rPr>
              <w:t>полнительного</w:t>
            </w:r>
            <w:proofErr w:type="spellEnd"/>
            <w:r w:rsidRPr="00DE31B0">
              <w:rPr>
                <w:sz w:val="24"/>
                <w:lang w:val="ru-RU"/>
              </w:rPr>
              <w:t xml:space="preserve"> образования; педагога- орган</w:t>
            </w:r>
            <w:r w:rsidRPr="00DE31B0">
              <w:rPr>
                <w:sz w:val="24"/>
                <w:lang w:val="ru-RU"/>
              </w:rPr>
              <w:t>и</w:t>
            </w:r>
            <w:r w:rsidRPr="00DE31B0">
              <w:rPr>
                <w:sz w:val="24"/>
                <w:lang w:val="ru-RU"/>
              </w:rPr>
              <w:t>затора, социального педагога;</w:t>
            </w:r>
          </w:p>
          <w:p w:rsidR="00AE0585" w:rsidRPr="00DE31B0" w:rsidRDefault="00AE0585">
            <w:pPr>
              <w:pStyle w:val="TableParagraph"/>
              <w:spacing w:line="276" w:lineRule="auto"/>
              <w:ind w:right="107"/>
              <w:rPr>
                <w:sz w:val="24"/>
                <w:lang w:val="ru-RU"/>
              </w:rPr>
            </w:pPr>
            <w:r w:rsidRPr="00DE31B0">
              <w:rPr>
                <w:sz w:val="24"/>
                <w:lang w:val="ru-RU"/>
              </w:rPr>
              <w:t>тренера-преподавателя, инструктора по труду; инструктора по физической</w:t>
            </w:r>
          </w:p>
          <w:p w:rsidR="00AE0585" w:rsidRPr="00DE31B0" w:rsidRDefault="00AE0585">
            <w:pPr>
              <w:pStyle w:val="TableParagraph"/>
              <w:spacing w:line="276" w:lineRule="auto"/>
              <w:ind w:right="107"/>
              <w:rPr>
                <w:sz w:val="24"/>
                <w:lang w:val="ru-RU"/>
              </w:rPr>
            </w:pPr>
            <w:r w:rsidRPr="00DE31B0">
              <w:rPr>
                <w:sz w:val="24"/>
                <w:lang w:val="ru-RU"/>
              </w:rPr>
              <w:t>культуре; музыкального руководителя; стар-</w:t>
            </w:r>
            <w:proofErr w:type="spellStart"/>
            <w:r w:rsidRPr="00DE31B0">
              <w:rPr>
                <w:sz w:val="24"/>
                <w:lang w:val="ru-RU"/>
              </w:rPr>
              <w:t>шего</w:t>
            </w:r>
            <w:proofErr w:type="spellEnd"/>
            <w:r w:rsidRPr="00DE31B0">
              <w:rPr>
                <w:sz w:val="24"/>
                <w:lang w:val="ru-RU"/>
              </w:rPr>
              <w:t xml:space="preserve"> вожатого)</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left="100"/>
              <w:rPr>
                <w:sz w:val="24"/>
              </w:rPr>
            </w:pPr>
            <w:proofErr w:type="spellStart"/>
            <w:r w:rsidRPr="00DE31B0">
              <w:rPr>
                <w:sz w:val="24"/>
              </w:rPr>
              <w:t>Человек</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645964" w:rsidP="00A705F2">
            <w:pPr>
              <w:spacing w:line="276" w:lineRule="auto"/>
              <w:jc w:val="center"/>
              <w:rPr>
                <w:lang w:val="ru-RU"/>
              </w:rPr>
            </w:pPr>
            <w:r>
              <w:rPr>
                <w:lang w:val="ru-RU"/>
              </w:rPr>
              <w:t>1</w:t>
            </w:r>
            <w:r w:rsidR="00A705F2">
              <w:rPr>
                <w:lang w:val="ru-RU"/>
              </w:rPr>
              <w:t>7</w:t>
            </w:r>
          </w:p>
        </w:tc>
      </w:tr>
      <w:tr w:rsidR="00AE0585" w:rsidRPr="00DE31B0" w:rsidTr="0086547A">
        <w:trPr>
          <w:trHeight w:hRule="exact" w:val="1257"/>
        </w:trPr>
        <w:tc>
          <w:tcPr>
            <w:tcW w:w="816" w:type="dxa"/>
            <w:tcBorders>
              <w:top w:val="single" w:sz="4" w:space="0" w:color="000000"/>
              <w:left w:val="single" w:sz="4" w:space="0" w:color="000000"/>
              <w:bottom w:val="single" w:sz="4" w:space="0" w:color="000000"/>
              <w:right w:val="single" w:sz="4" w:space="0" w:color="000000"/>
            </w:tcBorders>
            <w:hideMark/>
          </w:tcPr>
          <w:p w:rsidR="00AE0585" w:rsidRPr="00D625EE" w:rsidRDefault="00AE0585">
            <w:pPr>
              <w:pStyle w:val="TableParagraph"/>
              <w:spacing w:line="262" w:lineRule="exact"/>
              <w:rPr>
                <w:sz w:val="24"/>
              </w:rPr>
            </w:pPr>
            <w:r w:rsidRPr="00D625EE">
              <w:rPr>
                <w:sz w:val="24"/>
              </w:rPr>
              <w:t>1.25</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625EE" w:rsidRDefault="00AE0585">
            <w:pPr>
              <w:pStyle w:val="TableParagraph"/>
              <w:spacing w:line="276" w:lineRule="auto"/>
              <w:ind w:right="100"/>
              <w:jc w:val="both"/>
              <w:rPr>
                <w:sz w:val="24"/>
                <w:lang w:val="ru-RU"/>
              </w:rPr>
            </w:pPr>
            <w:r w:rsidRPr="00D625EE">
              <w:rPr>
                <w:sz w:val="24"/>
                <w:lang w:val="ru-RU"/>
              </w:rPr>
              <w:t xml:space="preserve">Численность/удельный вес численности </w:t>
            </w:r>
            <w:proofErr w:type="spellStart"/>
            <w:r w:rsidRPr="00D625EE">
              <w:rPr>
                <w:sz w:val="24"/>
                <w:lang w:val="ru-RU"/>
              </w:rPr>
              <w:t>педа-гогических</w:t>
            </w:r>
            <w:proofErr w:type="spellEnd"/>
            <w:r w:rsidRPr="00D625EE">
              <w:rPr>
                <w:sz w:val="24"/>
                <w:lang w:val="ru-RU"/>
              </w:rPr>
              <w:t xml:space="preserve"> работников, имеющих высшее об- </w:t>
            </w:r>
            <w:proofErr w:type="spellStart"/>
            <w:r w:rsidRPr="00D625EE">
              <w:rPr>
                <w:sz w:val="24"/>
                <w:lang w:val="ru-RU"/>
              </w:rPr>
              <w:t>разование</w:t>
            </w:r>
            <w:proofErr w:type="spellEnd"/>
            <w:r w:rsidRPr="00D625EE">
              <w:rPr>
                <w:sz w:val="24"/>
                <w:lang w:val="ru-RU"/>
              </w:rPr>
              <w:t xml:space="preserve">, в общей численности </w:t>
            </w:r>
            <w:proofErr w:type="spellStart"/>
            <w:r w:rsidRPr="00D625EE">
              <w:rPr>
                <w:sz w:val="24"/>
                <w:lang w:val="ru-RU"/>
              </w:rPr>
              <w:t>педагогиче</w:t>
            </w:r>
            <w:proofErr w:type="spellEnd"/>
            <w:r w:rsidRPr="00D625EE">
              <w:rPr>
                <w:sz w:val="24"/>
                <w:lang w:val="ru-RU"/>
              </w:rPr>
              <w:t xml:space="preserve">- </w:t>
            </w:r>
            <w:proofErr w:type="spellStart"/>
            <w:r w:rsidRPr="00D625EE">
              <w:rPr>
                <w:sz w:val="24"/>
                <w:lang w:val="ru-RU"/>
              </w:rPr>
              <w:t>ских</w:t>
            </w:r>
            <w:proofErr w:type="spellEnd"/>
            <w:r w:rsidRPr="00D625EE">
              <w:rPr>
                <w:sz w:val="24"/>
                <w:lang w:val="ru-RU"/>
              </w:rPr>
              <w:t xml:space="preserve"> работников</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705F2" w:rsidP="00272C8C">
            <w:pPr>
              <w:spacing w:line="276" w:lineRule="auto"/>
              <w:jc w:val="center"/>
              <w:rPr>
                <w:lang w:val="ru-RU"/>
              </w:rPr>
            </w:pPr>
            <w:r>
              <w:rPr>
                <w:lang w:val="ru-RU"/>
              </w:rPr>
              <w:t>7</w:t>
            </w:r>
            <w:r w:rsidR="00645964">
              <w:rPr>
                <w:lang w:val="ru-RU"/>
              </w:rPr>
              <w:t>/</w:t>
            </w:r>
            <w:r w:rsidR="00272C8C">
              <w:rPr>
                <w:lang w:val="ru-RU"/>
              </w:rPr>
              <w:t>41,18</w:t>
            </w:r>
            <w:r w:rsidR="0066478F" w:rsidRPr="00DE31B0">
              <w:rPr>
                <w:lang w:val="ru-RU"/>
              </w:rPr>
              <w:t>%</w:t>
            </w:r>
          </w:p>
        </w:tc>
      </w:tr>
      <w:tr w:rsidR="00AE0585" w:rsidRPr="00DE31B0" w:rsidTr="0086547A">
        <w:trPr>
          <w:trHeight w:hRule="exact" w:val="1560"/>
        </w:trPr>
        <w:tc>
          <w:tcPr>
            <w:tcW w:w="816" w:type="dxa"/>
            <w:tcBorders>
              <w:top w:val="single" w:sz="4" w:space="0" w:color="000000"/>
              <w:left w:val="single" w:sz="4" w:space="0" w:color="000000"/>
              <w:bottom w:val="single" w:sz="4" w:space="0" w:color="000000"/>
              <w:right w:val="single" w:sz="4" w:space="0" w:color="000000"/>
            </w:tcBorders>
            <w:hideMark/>
          </w:tcPr>
          <w:p w:rsidR="00AE0585" w:rsidRPr="00D625EE" w:rsidRDefault="00AE0585">
            <w:pPr>
              <w:pStyle w:val="TableParagraph"/>
              <w:spacing w:line="262" w:lineRule="exact"/>
              <w:rPr>
                <w:sz w:val="24"/>
              </w:rPr>
            </w:pPr>
            <w:r w:rsidRPr="00D625EE">
              <w:rPr>
                <w:sz w:val="24"/>
              </w:rPr>
              <w:t>1.26</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625EE" w:rsidRDefault="00AE0585">
            <w:pPr>
              <w:pStyle w:val="TableParagraph"/>
              <w:spacing w:line="276" w:lineRule="auto"/>
              <w:ind w:right="100"/>
              <w:jc w:val="both"/>
              <w:rPr>
                <w:sz w:val="24"/>
                <w:lang w:val="ru-RU"/>
              </w:rPr>
            </w:pPr>
            <w:r w:rsidRPr="00D625EE">
              <w:rPr>
                <w:sz w:val="24"/>
                <w:lang w:val="ru-RU"/>
              </w:rPr>
              <w:t xml:space="preserve">Численность/удельный вес численности </w:t>
            </w:r>
            <w:proofErr w:type="spellStart"/>
            <w:r w:rsidRPr="00D625EE">
              <w:rPr>
                <w:sz w:val="24"/>
                <w:lang w:val="ru-RU"/>
              </w:rPr>
              <w:t>педа-гогических</w:t>
            </w:r>
            <w:proofErr w:type="spellEnd"/>
            <w:r w:rsidRPr="00D625EE">
              <w:rPr>
                <w:sz w:val="24"/>
                <w:lang w:val="ru-RU"/>
              </w:rPr>
              <w:t xml:space="preserve"> работников, имеющих высшее об- </w:t>
            </w:r>
            <w:proofErr w:type="spellStart"/>
            <w:r w:rsidRPr="00D625EE">
              <w:rPr>
                <w:sz w:val="24"/>
                <w:lang w:val="ru-RU"/>
              </w:rPr>
              <w:t>разование</w:t>
            </w:r>
            <w:proofErr w:type="spellEnd"/>
            <w:r w:rsidRPr="00D625EE">
              <w:rPr>
                <w:sz w:val="24"/>
                <w:lang w:val="ru-RU"/>
              </w:rPr>
              <w:t xml:space="preserve"> педагогической направленности (профиля), в общей численности </w:t>
            </w:r>
            <w:proofErr w:type="spellStart"/>
            <w:r w:rsidRPr="00D625EE">
              <w:rPr>
                <w:sz w:val="24"/>
                <w:lang w:val="ru-RU"/>
              </w:rPr>
              <w:t>педагогиче</w:t>
            </w:r>
            <w:proofErr w:type="spellEnd"/>
            <w:r w:rsidRPr="00D625EE">
              <w:rPr>
                <w:sz w:val="24"/>
                <w:lang w:val="ru-RU"/>
              </w:rPr>
              <w:t xml:space="preserve">- </w:t>
            </w:r>
            <w:proofErr w:type="spellStart"/>
            <w:r w:rsidRPr="00D625EE">
              <w:rPr>
                <w:sz w:val="24"/>
                <w:lang w:val="ru-RU"/>
              </w:rPr>
              <w:t>ских</w:t>
            </w:r>
            <w:proofErr w:type="spellEnd"/>
            <w:r w:rsidRPr="00D625EE">
              <w:rPr>
                <w:sz w:val="24"/>
                <w:lang w:val="ru-RU"/>
              </w:rPr>
              <w:t xml:space="preserve"> работников</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272C8C" w:rsidP="00272C8C">
            <w:pPr>
              <w:spacing w:line="276" w:lineRule="auto"/>
              <w:jc w:val="center"/>
              <w:rPr>
                <w:lang w:val="ru-RU"/>
              </w:rPr>
            </w:pPr>
            <w:r>
              <w:rPr>
                <w:lang w:val="ru-RU"/>
              </w:rPr>
              <w:t>5</w:t>
            </w:r>
            <w:r w:rsidR="00645964">
              <w:rPr>
                <w:lang w:val="ru-RU"/>
              </w:rPr>
              <w:t xml:space="preserve">/ </w:t>
            </w:r>
            <w:r>
              <w:rPr>
                <w:lang w:val="ru-RU"/>
              </w:rPr>
              <w:t>29,4</w:t>
            </w:r>
            <w:r w:rsidR="00AE0585" w:rsidRPr="00DE31B0">
              <w:rPr>
                <w:lang w:val="ru-RU"/>
              </w:rPr>
              <w:t>%</w:t>
            </w:r>
          </w:p>
        </w:tc>
      </w:tr>
      <w:tr w:rsidR="00AE0585" w:rsidRPr="00DE31B0" w:rsidTr="0086547A">
        <w:trPr>
          <w:trHeight w:hRule="exact" w:val="1270"/>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5" w:lineRule="exact"/>
              <w:rPr>
                <w:sz w:val="24"/>
              </w:rPr>
            </w:pPr>
            <w:r w:rsidRPr="00DE31B0">
              <w:rPr>
                <w:sz w:val="24"/>
              </w:rPr>
              <w:t>1.27</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3"/>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педа-гогических</w:t>
            </w:r>
            <w:proofErr w:type="spellEnd"/>
            <w:r w:rsidRPr="00DE31B0">
              <w:rPr>
                <w:sz w:val="24"/>
                <w:lang w:val="ru-RU"/>
              </w:rPr>
              <w:t xml:space="preserve"> работников, имеющих среднее профессиональное образование, в общей </w:t>
            </w:r>
            <w:proofErr w:type="spellStart"/>
            <w:r w:rsidRPr="00DE31B0">
              <w:rPr>
                <w:sz w:val="24"/>
                <w:lang w:val="ru-RU"/>
              </w:rPr>
              <w:t>чис</w:t>
            </w:r>
            <w:proofErr w:type="spellEnd"/>
            <w:r w:rsidRPr="00DE31B0">
              <w:rPr>
                <w:sz w:val="24"/>
                <w:lang w:val="ru-RU"/>
              </w:rPr>
              <w:t xml:space="preserve">- </w:t>
            </w:r>
            <w:proofErr w:type="spellStart"/>
            <w:r w:rsidRPr="00DE31B0">
              <w:rPr>
                <w:sz w:val="24"/>
                <w:lang w:val="ru-RU"/>
              </w:rPr>
              <w:t>ленности</w:t>
            </w:r>
            <w:proofErr w:type="spellEnd"/>
            <w:r w:rsidRPr="00DE31B0">
              <w:rPr>
                <w:sz w:val="24"/>
                <w:lang w:val="ru-RU"/>
              </w:rPr>
              <w:t xml:space="preserve"> педагогических работников</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04904" w:rsidP="00272C8C">
            <w:pPr>
              <w:spacing w:line="276" w:lineRule="auto"/>
              <w:jc w:val="center"/>
              <w:rPr>
                <w:lang w:val="ru-RU"/>
              </w:rPr>
            </w:pPr>
            <w:r>
              <w:rPr>
                <w:lang w:val="ru-RU"/>
              </w:rPr>
              <w:t>1</w:t>
            </w:r>
            <w:r w:rsidR="00272C8C">
              <w:rPr>
                <w:lang w:val="ru-RU"/>
              </w:rPr>
              <w:t>0</w:t>
            </w:r>
            <w:r>
              <w:rPr>
                <w:lang w:val="ru-RU"/>
              </w:rPr>
              <w:t xml:space="preserve">/ </w:t>
            </w:r>
            <w:r w:rsidR="00272C8C">
              <w:rPr>
                <w:lang w:val="ru-RU"/>
              </w:rPr>
              <w:t>58,82</w:t>
            </w:r>
            <w:r w:rsidR="00AE0585" w:rsidRPr="00DE31B0">
              <w:rPr>
                <w:lang w:val="ru-RU"/>
              </w:rPr>
              <w:t>%</w:t>
            </w:r>
          </w:p>
        </w:tc>
      </w:tr>
      <w:tr w:rsidR="00AE0585" w:rsidRPr="00DE31B0" w:rsidTr="0086547A">
        <w:trPr>
          <w:trHeight w:hRule="exact" w:val="1285"/>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lastRenderedPageBreak/>
              <w:t>1.28</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педа-гогических</w:t>
            </w:r>
            <w:proofErr w:type="spellEnd"/>
            <w:r w:rsidRPr="00DE31B0">
              <w:rPr>
                <w:sz w:val="24"/>
                <w:lang w:val="ru-RU"/>
              </w:rPr>
              <w:t xml:space="preserve"> работников, имеющих среднее профессиональное    образование    </w:t>
            </w:r>
            <w:proofErr w:type="spellStart"/>
            <w:r w:rsidRPr="00DE31B0">
              <w:rPr>
                <w:sz w:val="24"/>
                <w:lang w:val="ru-RU"/>
              </w:rPr>
              <w:t>педагогиче</w:t>
            </w:r>
            <w:proofErr w:type="spellEnd"/>
            <w:r w:rsidRPr="00DE31B0">
              <w:rPr>
                <w:sz w:val="24"/>
                <w:lang w:val="ru-RU"/>
              </w:rPr>
              <w:t>-</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723604" w:rsidP="00272C8C">
            <w:pPr>
              <w:spacing w:line="276" w:lineRule="auto"/>
              <w:jc w:val="center"/>
              <w:rPr>
                <w:lang w:val="ru-RU"/>
              </w:rPr>
            </w:pPr>
            <w:r>
              <w:rPr>
                <w:lang w:val="ru-RU"/>
              </w:rPr>
              <w:t>1</w:t>
            </w:r>
            <w:r w:rsidR="00272C8C">
              <w:rPr>
                <w:lang w:val="ru-RU"/>
              </w:rPr>
              <w:t>0</w:t>
            </w:r>
            <w:r w:rsidR="0066478F" w:rsidRPr="00DE31B0">
              <w:rPr>
                <w:lang w:val="ru-RU"/>
              </w:rPr>
              <w:t xml:space="preserve">/ </w:t>
            </w:r>
            <w:r w:rsidR="00272C8C">
              <w:rPr>
                <w:lang w:val="ru-RU"/>
              </w:rPr>
              <w:t>58,82</w:t>
            </w:r>
            <w:r w:rsidR="00257E21" w:rsidRPr="00DE31B0">
              <w:rPr>
                <w:lang w:val="ru-RU"/>
              </w:rPr>
              <w:t>%</w:t>
            </w:r>
          </w:p>
        </w:tc>
      </w:tr>
    </w:tbl>
    <w:p w:rsidR="00AE0585" w:rsidRPr="00DE31B0" w:rsidRDefault="00AE0585" w:rsidP="00AE0585">
      <w:pPr>
        <w:widowControl/>
        <w:sectPr w:rsidR="00AE0585" w:rsidRPr="00DE31B0">
          <w:pgSz w:w="11910" w:h="16840"/>
          <w:pgMar w:top="1120" w:right="620" w:bottom="1140" w:left="1480" w:header="0" w:footer="942"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5106"/>
        <w:gridCol w:w="1275"/>
        <w:gridCol w:w="1135"/>
        <w:gridCol w:w="1241"/>
      </w:tblGrid>
      <w:tr w:rsidR="00AE0585" w:rsidRPr="0039069D" w:rsidTr="00AE0585">
        <w:trPr>
          <w:trHeight w:hRule="exact" w:val="564"/>
        </w:trPr>
        <w:tc>
          <w:tcPr>
            <w:tcW w:w="816"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rsidP="006A5569">
            <w:pPr>
              <w:pStyle w:val="TableParagraph"/>
              <w:spacing w:line="276" w:lineRule="auto"/>
              <w:ind w:left="0" w:right="107"/>
              <w:rPr>
                <w:sz w:val="24"/>
                <w:lang w:val="ru-RU"/>
              </w:rPr>
            </w:pPr>
            <w:proofErr w:type="spellStart"/>
            <w:r w:rsidRPr="00DE31B0">
              <w:rPr>
                <w:sz w:val="24"/>
                <w:lang w:val="ru-RU"/>
              </w:rPr>
              <w:t>ской</w:t>
            </w:r>
            <w:proofErr w:type="spellEnd"/>
            <w:r w:rsidRPr="00DE31B0">
              <w:rPr>
                <w:sz w:val="24"/>
                <w:lang w:val="ru-RU"/>
              </w:rPr>
              <w:t xml:space="preserve"> направленности (профиля), в общей </w:t>
            </w:r>
            <w:proofErr w:type="spellStart"/>
            <w:r w:rsidRPr="00DE31B0">
              <w:rPr>
                <w:sz w:val="24"/>
                <w:lang w:val="ru-RU"/>
              </w:rPr>
              <w:t>чис-ленности</w:t>
            </w:r>
            <w:proofErr w:type="spellEnd"/>
            <w:r w:rsidRPr="00DE31B0">
              <w:rPr>
                <w:sz w:val="24"/>
                <w:lang w:val="ru-RU"/>
              </w:rPr>
              <w:t xml:space="preserve"> педагогических работников</w:t>
            </w:r>
          </w:p>
        </w:tc>
        <w:tc>
          <w:tcPr>
            <w:tcW w:w="127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rPr>
                <w:lang w:val="ru-RU"/>
              </w:rPr>
            </w:pP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rPr>
                <w:lang w:val="ru-RU"/>
              </w:rPr>
            </w:pPr>
          </w:p>
        </w:tc>
        <w:tc>
          <w:tcPr>
            <w:tcW w:w="1241"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rPr>
                <w:lang w:val="ru-RU"/>
              </w:rPr>
            </w:pPr>
          </w:p>
        </w:tc>
      </w:tr>
      <w:tr w:rsidR="00AE0585" w:rsidRPr="00DE31B0" w:rsidTr="0086547A">
        <w:trPr>
          <w:trHeight w:hRule="exact" w:val="1563"/>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3" w:lineRule="exact"/>
              <w:rPr>
                <w:sz w:val="24"/>
              </w:rPr>
            </w:pPr>
            <w:r w:rsidRPr="00DE31B0">
              <w:rPr>
                <w:sz w:val="24"/>
              </w:rPr>
              <w:t>1.29</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педа-гогических</w:t>
            </w:r>
            <w:proofErr w:type="spellEnd"/>
            <w:r w:rsidRPr="00DE31B0">
              <w:rPr>
                <w:sz w:val="24"/>
                <w:lang w:val="ru-RU"/>
              </w:rPr>
              <w:t xml:space="preserve"> работников, которым по </w:t>
            </w:r>
            <w:proofErr w:type="spellStart"/>
            <w:r w:rsidRPr="00DE31B0">
              <w:rPr>
                <w:sz w:val="24"/>
                <w:lang w:val="ru-RU"/>
              </w:rPr>
              <w:t>результа</w:t>
            </w:r>
            <w:proofErr w:type="spellEnd"/>
            <w:r w:rsidRPr="00DE31B0">
              <w:rPr>
                <w:sz w:val="24"/>
                <w:lang w:val="ru-RU"/>
              </w:rPr>
              <w:t xml:space="preserve">- там аттестации присвоена квалификационная категория, в общей численности </w:t>
            </w:r>
            <w:proofErr w:type="spellStart"/>
            <w:r w:rsidRPr="00DE31B0">
              <w:rPr>
                <w:sz w:val="24"/>
                <w:lang w:val="ru-RU"/>
              </w:rPr>
              <w:t>педагогиче</w:t>
            </w:r>
            <w:proofErr w:type="spellEnd"/>
            <w:r w:rsidRPr="00DE31B0">
              <w:rPr>
                <w:sz w:val="24"/>
                <w:lang w:val="ru-RU"/>
              </w:rPr>
              <w:t xml:space="preserve">- </w:t>
            </w:r>
            <w:proofErr w:type="spellStart"/>
            <w:r w:rsidRPr="00DE31B0">
              <w:rPr>
                <w:sz w:val="24"/>
                <w:lang w:val="ru-RU"/>
              </w:rPr>
              <w:t>ских</w:t>
            </w:r>
            <w:proofErr w:type="spellEnd"/>
            <w:r w:rsidRPr="00DE31B0">
              <w:rPr>
                <w:sz w:val="24"/>
                <w:lang w:val="ru-RU"/>
              </w:rPr>
              <w:t xml:space="preserve"> работников,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1436B4" w:rsidP="00272C8C">
            <w:pPr>
              <w:spacing w:line="276" w:lineRule="auto"/>
              <w:jc w:val="center"/>
              <w:rPr>
                <w:lang w:val="ru-RU"/>
              </w:rPr>
            </w:pPr>
            <w:r>
              <w:rPr>
                <w:lang w:val="ru-RU"/>
              </w:rPr>
              <w:t>12</w:t>
            </w:r>
            <w:r w:rsidR="0066478F" w:rsidRPr="00DE31B0">
              <w:rPr>
                <w:lang w:val="ru-RU"/>
              </w:rPr>
              <w:t xml:space="preserve">/ </w:t>
            </w:r>
            <w:r w:rsidR="00272C8C">
              <w:rPr>
                <w:lang w:val="ru-RU"/>
              </w:rPr>
              <w:t>70</w:t>
            </w:r>
            <w:r w:rsidR="00740D02">
              <w:rPr>
                <w:lang w:val="ru-RU"/>
              </w:rPr>
              <w:t>,6</w:t>
            </w:r>
            <w:r w:rsidR="00AE0585" w:rsidRPr="00DE31B0">
              <w:rPr>
                <w:lang w:val="ru-RU"/>
              </w:rPr>
              <w:t>%</w:t>
            </w:r>
          </w:p>
        </w:tc>
      </w:tr>
      <w:tr w:rsidR="00AE0585" w:rsidRPr="00DE31B0" w:rsidTr="00AE0585">
        <w:trPr>
          <w:trHeight w:hRule="exact" w:val="56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1.29.1</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right="107"/>
              <w:rPr>
                <w:sz w:val="24"/>
              </w:rPr>
            </w:pPr>
            <w:proofErr w:type="spellStart"/>
            <w:r w:rsidRPr="00DE31B0">
              <w:rPr>
                <w:sz w:val="24"/>
              </w:rPr>
              <w:t>Высшая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272C8C" w:rsidP="00272C8C">
            <w:pPr>
              <w:spacing w:line="276" w:lineRule="auto"/>
              <w:jc w:val="center"/>
              <w:rPr>
                <w:lang w:val="ru-RU"/>
              </w:rPr>
            </w:pPr>
            <w:r>
              <w:rPr>
                <w:lang w:val="ru-RU"/>
              </w:rPr>
              <w:t>3</w:t>
            </w:r>
            <w:r w:rsidR="0066478F" w:rsidRPr="00DE31B0">
              <w:rPr>
                <w:lang w:val="ru-RU"/>
              </w:rPr>
              <w:t xml:space="preserve">/ </w:t>
            </w:r>
            <w:r w:rsidR="001436B4">
              <w:rPr>
                <w:lang w:val="ru-RU"/>
              </w:rPr>
              <w:t>1</w:t>
            </w:r>
            <w:r>
              <w:rPr>
                <w:lang w:val="ru-RU"/>
              </w:rPr>
              <w:t>7,6</w:t>
            </w:r>
            <w:r w:rsidR="00AE0585" w:rsidRPr="00DE31B0">
              <w:rPr>
                <w:lang w:val="ru-RU"/>
              </w:rPr>
              <w:t>%</w:t>
            </w:r>
          </w:p>
        </w:tc>
      </w:tr>
      <w:tr w:rsidR="00AE0585" w:rsidRPr="00DE31B0" w:rsidTr="00AE0585">
        <w:trPr>
          <w:trHeight w:hRule="exact" w:val="56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1.29.2</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right="107"/>
              <w:rPr>
                <w:sz w:val="24"/>
              </w:rPr>
            </w:pPr>
            <w:proofErr w:type="spellStart"/>
            <w:r w:rsidRPr="00DE31B0">
              <w:rPr>
                <w:sz w:val="24"/>
              </w:rPr>
              <w:t>Первая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272C8C" w:rsidP="00272C8C">
            <w:pPr>
              <w:spacing w:line="276" w:lineRule="auto"/>
              <w:jc w:val="center"/>
              <w:rPr>
                <w:lang w:val="ru-RU"/>
              </w:rPr>
            </w:pPr>
            <w:r>
              <w:rPr>
                <w:lang w:val="ru-RU"/>
              </w:rPr>
              <w:t>9</w:t>
            </w:r>
            <w:r w:rsidR="00CF59AA" w:rsidRPr="00DE31B0">
              <w:rPr>
                <w:lang w:val="ru-RU"/>
              </w:rPr>
              <w:t>/</w:t>
            </w:r>
            <w:r>
              <w:rPr>
                <w:lang w:val="ru-RU"/>
              </w:rPr>
              <w:t>53</w:t>
            </w:r>
            <w:r w:rsidR="00AE0585" w:rsidRPr="00DE31B0">
              <w:rPr>
                <w:lang w:val="ru-RU"/>
              </w:rPr>
              <w:t>%</w:t>
            </w:r>
          </w:p>
        </w:tc>
      </w:tr>
      <w:tr w:rsidR="00AE0585" w:rsidRPr="00DE31B0" w:rsidTr="00112E47">
        <w:trPr>
          <w:trHeight w:hRule="exact" w:val="1288"/>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1.30</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3"/>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педа-гогических</w:t>
            </w:r>
            <w:proofErr w:type="spellEnd"/>
            <w:r w:rsidRPr="00DE31B0">
              <w:rPr>
                <w:sz w:val="24"/>
                <w:lang w:val="ru-RU"/>
              </w:rPr>
              <w:t xml:space="preserve"> работников в общей численности педагогических работников, педагогический стаж работы которых составляет:</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272C8C" w:rsidP="00272C8C">
            <w:pPr>
              <w:spacing w:line="276" w:lineRule="auto"/>
              <w:jc w:val="center"/>
              <w:rPr>
                <w:lang w:val="ru-RU"/>
              </w:rPr>
            </w:pPr>
            <w:r>
              <w:rPr>
                <w:lang w:val="ru-RU"/>
              </w:rPr>
              <w:t>8</w:t>
            </w:r>
            <w:r w:rsidR="00257E21" w:rsidRPr="00DE31B0">
              <w:rPr>
                <w:lang w:val="ru-RU"/>
              </w:rPr>
              <w:t>/</w:t>
            </w:r>
            <w:r>
              <w:rPr>
                <w:lang w:val="ru-RU"/>
              </w:rPr>
              <w:t>47</w:t>
            </w:r>
            <w:r w:rsidR="00AE0585" w:rsidRPr="00DE31B0">
              <w:rPr>
                <w:lang w:val="ru-RU"/>
              </w:rPr>
              <w:t>%</w:t>
            </w:r>
            <w:r w:rsidR="00AE0585" w:rsidRPr="00DE31B0">
              <w:rPr>
                <w:lang w:val="ru-RU"/>
              </w:rPr>
              <w:br/>
            </w:r>
          </w:p>
        </w:tc>
      </w:tr>
      <w:tr w:rsidR="00AE0585" w:rsidRPr="00DE31B0" w:rsidTr="00AE0585">
        <w:trPr>
          <w:trHeight w:hRule="exact" w:val="56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lang w:val="ru-RU"/>
              </w:rPr>
            </w:pPr>
            <w:r w:rsidRPr="00DE31B0">
              <w:rPr>
                <w:sz w:val="24"/>
                <w:lang w:val="ru-RU"/>
              </w:rPr>
              <w:t>1.30.1</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right="107"/>
              <w:rPr>
                <w:sz w:val="24"/>
                <w:lang w:val="ru-RU"/>
              </w:rPr>
            </w:pPr>
            <w:r w:rsidRPr="00DE31B0">
              <w:rPr>
                <w:sz w:val="24"/>
                <w:lang w:val="ru-RU"/>
              </w:rPr>
              <w:t>До 5 лет</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lang w:val="ru-RU"/>
              </w:rPr>
            </w:pPr>
            <w:r w:rsidRPr="00DE31B0">
              <w:rPr>
                <w:sz w:val="24"/>
                <w:lang w:val="ru-RU"/>
              </w:rPr>
              <w:t>Чело- век/%</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rPr>
                <w:lang w:val="ru-RU"/>
              </w:rPr>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272C8C" w:rsidP="00272C8C">
            <w:pPr>
              <w:spacing w:line="276" w:lineRule="auto"/>
              <w:jc w:val="center"/>
              <w:rPr>
                <w:lang w:val="ru-RU"/>
              </w:rPr>
            </w:pPr>
            <w:r>
              <w:rPr>
                <w:lang w:val="ru-RU"/>
              </w:rPr>
              <w:t>3</w:t>
            </w:r>
            <w:r w:rsidR="004737AF">
              <w:rPr>
                <w:lang w:val="ru-RU"/>
              </w:rPr>
              <w:t>/1</w:t>
            </w:r>
            <w:r>
              <w:rPr>
                <w:lang w:val="ru-RU"/>
              </w:rPr>
              <w:t>7,64</w:t>
            </w:r>
            <w:r w:rsidR="00AE0585" w:rsidRPr="00DE31B0">
              <w:rPr>
                <w:lang w:val="ru-RU"/>
              </w:rPr>
              <w:t>%</w:t>
            </w:r>
          </w:p>
        </w:tc>
      </w:tr>
      <w:tr w:rsidR="00AE0585" w:rsidRPr="00DE31B0" w:rsidTr="00AE0585">
        <w:trPr>
          <w:trHeight w:hRule="exact" w:val="56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5" w:lineRule="exact"/>
              <w:rPr>
                <w:sz w:val="24"/>
                <w:lang w:val="ru-RU"/>
              </w:rPr>
            </w:pPr>
            <w:r w:rsidRPr="00DE31B0">
              <w:rPr>
                <w:sz w:val="24"/>
                <w:lang w:val="ru-RU"/>
              </w:rPr>
              <w:t>1.30.2</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5" w:lineRule="exact"/>
              <w:ind w:right="107"/>
              <w:rPr>
                <w:sz w:val="24"/>
                <w:lang w:val="ru-RU"/>
              </w:rPr>
            </w:pPr>
            <w:r w:rsidRPr="00DE31B0">
              <w:rPr>
                <w:sz w:val="24"/>
                <w:lang w:val="ru-RU"/>
              </w:rPr>
              <w:t>Свыше 30 лет</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32" w:lineRule="auto"/>
              <w:ind w:left="100" w:right="542"/>
              <w:rPr>
                <w:sz w:val="24"/>
                <w:lang w:val="ru-RU"/>
              </w:rPr>
            </w:pPr>
            <w:r w:rsidRPr="00DE31B0">
              <w:rPr>
                <w:sz w:val="24"/>
                <w:lang w:val="ru-RU"/>
              </w:rPr>
              <w:t>Чело- век/%</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rPr>
                <w:lang w:val="ru-RU"/>
              </w:rPr>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272C8C" w:rsidP="00272C8C">
            <w:pPr>
              <w:spacing w:line="276" w:lineRule="auto"/>
              <w:jc w:val="center"/>
              <w:rPr>
                <w:lang w:val="ru-RU"/>
              </w:rPr>
            </w:pPr>
            <w:r>
              <w:rPr>
                <w:lang w:val="ru-RU"/>
              </w:rPr>
              <w:t>5</w:t>
            </w:r>
            <w:r w:rsidR="004737AF">
              <w:rPr>
                <w:lang w:val="ru-RU"/>
              </w:rPr>
              <w:t xml:space="preserve">/ </w:t>
            </w:r>
            <w:r>
              <w:rPr>
                <w:lang w:val="ru-RU"/>
              </w:rPr>
              <w:t>29,4</w:t>
            </w:r>
            <w:r w:rsidR="00AE0585" w:rsidRPr="00DE31B0">
              <w:rPr>
                <w:lang w:val="ru-RU"/>
              </w:rPr>
              <w:t>%</w:t>
            </w:r>
          </w:p>
        </w:tc>
      </w:tr>
      <w:tr w:rsidR="00AE0585" w:rsidRPr="00DE31B0" w:rsidTr="00112E47">
        <w:trPr>
          <w:trHeight w:hRule="exact" w:val="1266"/>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5" w:lineRule="exact"/>
              <w:rPr>
                <w:sz w:val="24"/>
                <w:lang w:val="ru-RU"/>
              </w:rPr>
            </w:pPr>
            <w:r w:rsidRPr="00DE31B0">
              <w:rPr>
                <w:sz w:val="24"/>
                <w:lang w:val="ru-RU"/>
              </w:rPr>
              <w:t>1.31</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3"/>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педа-гогических</w:t>
            </w:r>
            <w:proofErr w:type="spellEnd"/>
            <w:r w:rsidRPr="00DE31B0">
              <w:rPr>
                <w:sz w:val="24"/>
                <w:lang w:val="ru-RU"/>
              </w:rPr>
              <w:t xml:space="preserve"> работников в общей численности педагогических работников в возрасте до 30 лет</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272C8C" w:rsidP="00272C8C">
            <w:pPr>
              <w:spacing w:line="276" w:lineRule="auto"/>
              <w:jc w:val="center"/>
              <w:rPr>
                <w:lang w:val="ru-RU"/>
              </w:rPr>
            </w:pPr>
            <w:r>
              <w:rPr>
                <w:lang w:val="ru-RU"/>
              </w:rPr>
              <w:t>1</w:t>
            </w:r>
            <w:r w:rsidR="00AE0585" w:rsidRPr="00DE31B0">
              <w:rPr>
                <w:lang w:val="ru-RU"/>
              </w:rPr>
              <w:t>/</w:t>
            </w:r>
            <w:r>
              <w:rPr>
                <w:lang w:val="ru-RU"/>
              </w:rPr>
              <w:t>5,88</w:t>
            </w:r>
            <w:r w:rsidR="00AE0585" w:rsidRPr="00DE31B0">
              <w:rPr>
                <w:lang w:val="ru-RU"/>
              </w:rPr>
              <w:t>%</w:t>
            </w:r>
          </w:p>
        </w:tc>
      </w:tr>
      <w:tr w:rsidR="00AE0585" w:rsidRPr="00DE31B0" w:rsidTr="00AE0585">
        <w:trPr>
          <w:trHeight w:hRule="exact" w:val="1220"/>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1.32</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3"/>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педа-гогических</w:t>
            </w:r>
            <w:proofErr w:type="spellEnd"/>
            <w:r w:rsidRPr="00DE31B0">
              <w:rPr>
                <w:sz w:val="24"/>
                <w:lang w:val="ru-RU"/>
              </w:rPr>
              <w:t xml:space="preserve"> работников в общей численности педагогических работников в возрасте от 55 лет</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272C8C" w:rsidP="00272C8C">
            <w:pPr>
              <w:spacing w:line="276" w:lineRule="auto"/>
              <w:jc w:val="center"/>
              <w:rPr>
                <w:lang w:val="ru-RU"/>
              </w:rPr>
            </w:pPr>
            <w:r>
              <w:rPr>
                <w:lang w:val="ru-RU"/>
              </w:rPr>
              <w:t>2</w:t>
            </w:r>
            <w:r w:rsidR="00257E21" w:rsidRPr="00DE31B0">
              <w:rPr>
                <w:lang w:val="ru-RU"/>
              </w:rPr>
              <w:t xml:space="preserve">/ </w:t>
            </w:r>
            <w:r>
              <w:rPr>
                <w:lang w:val="ru-RU"/>
              </w:rPr>
              <w:t>11,76</w:t>
            </w:r>
            <w:r w:rsidR="00AE0585" w:rsidRPr="00DE31B0">
              <w:rPr>
                <w:lang w:val="ru-RU"/>
              </w:rPr>
              <w:t>%</w:t>
            </w:r>
          </w:p>
        </w:tc>
      </w:tr>
      <w:tr w:rsidR="00AE0585" w:rsidRPr="00DE31B0" w:rsidTr="00AE0585">
        <w:trPr>
          <w:trHeight w:hRule="exact" w:val="4703"/>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3" w:lineRule="exact"/>
              <w:rPr>
                <w:sz w:val="24"/>
              </w:rPr>
            </w:pPr>
            <w:r w:rsidRPr="00DE31B0">
              <w:rPr>
                <w:sz w:val="24"/>
              </w:rPr>
              <w:t>1.33</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99"/>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педа-гогических</w:t>
            </w:r>
            <w:proofErr w:type="spellEnd"/>
            <w:r w:rsidRPr="00DE31B0">
              <w:rPr>
                <w:sz w:val="24"/>
                <w:lang w:val="ru-RU"/>
              </w:rPr>
              <w:t xml:space="preserve">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 </w:t>
            </w:r>
            <w:proofErr w:type="spellStart"/>
            <w:r w:rsidRPr="00DE31B0">
              <w:rPr>
                <w:sz w:val="24"/>
                <w:lang w:val="ru-RU"/>
              </w:rPr>
              <w:t>разовательной</w:t>
            </w:r>
            <w:proofErr w:type="spellEnd"/>
            <w:r w:rsidRPr="00DE31B0">
              <w:rPr>
                <w:sz w:val="24"/>
                <w:lang w:val="ru-RU"/>
              </w:rPr>
              <w:t xml:space="preserve"> организации деятельности, в общей численности педагогических и </w:t>
            </w:r>
            <w:proofErr w:type="spellStart"/>
            <w:r w:rsidRPr="00DE31B0">
              <w:rPr>
                <w:sz w:val="24"/>
                <w:lang w:val="ru-RU"/>
              </w:rPr>
              <w:t>админи</w:t>
            </w:r>
            <w:proofErr w:type="spellEnd"/>
            <w:r w:rsidRPr="00DE31B0">
              <w:rPr>
                <w:sz w:val="24"/>
                <w:lang w:val="ru-RU"/>
              </w:rPr>
              <w:t xml:space="preserve">- </w:t>
            </w:r>
            <w:proofErr w:type="spellStart"/>
            <w:r w:rsidRPr="00DE31B0">
              <w:rPr>
                <w:sz w:val="24"/>
                <w:lang w:val="ru-RU"/>
              </w:rPr>
              <w:t>стративно</w:t>
            </w:r>
            <w:proofErr w:type="spellEnd"/>
            <w:r w:rsidRPr="00DE31B0">
              <w:rPr>
                <w:sz w:val="24"/>
                <w:lang w:val="ru-RU"/>
              </w:rPr>
              <w:t xml:space="preserve">-хозяйственных работников (к </w:t>
            </w:r>
            <w:proofErr w:type="spellStart"/>
            <w:r w:rsidRPr="00DE31B0">
              <w:rPr>
                <w:sz w:val="24"/>
                <w:lang w:val="ru-RU"/>
              </w:rPr>
              <w:t>адми</w:t>
            </w:r>
            <w:proofErr w:type="spellEnd"/>
            <w:r w:rsidRPr="00DE31B0">
              <w:rPr>
                <w:sz w:val="24"/>
                <w:lang w:val="ru-RU"/>
              </w:rPr>
              <w:t xml:space="preserve">- </w:t>
            </w:r>
            <w:proofErr w:type="spellStart"/>
            <w:r w:rsidRPr="00DE31B0">
              <w:rPr>
                <w:sz w:val="24"/>
                <w:lang w:val="ru-RU"/>
              </w:rPr>
              <w:t>нистративно</w:t>
            </w:r>
            <w:proofErr w:type="spellEnd"/>
            <w:r w:rsidRPr="00DE31B0">
              <w:rPr>
                <w:sz w:val="24"/>
                <w:lang w:val="ru-RU"/>
              </w:rPr>
              <w:t>-хозяйственным работникам отн</w:t>
            </w:r>
            <w:r w:rsidRPr="00DE31B0">
              <w:rPr>
                <w:sz w:val="24"/>
                <w:lang w:val="ru-RU"/>
              </w:rPr>
              <w:t>о</w:t>
            </w:r>
            <w:r w:rsidRPr="00DE31B0">
              <w:rPr>
                <w:sz w:val="24"/>
                <w:lang w:val="ru-RU"/>
              </w:rPr>
              <w:t>сить директора, заместителя директора, рук</w:t>
            </w:r>
            <w:r w:rsidRPr="00DE31B0">
              <w:rPr>
                <w:sz w:val="24"/>
                <w:lang w:val="ru-RU"/>
              </w:rPr>
              <w:t>о</w:t>
            </w:r>
            <w:r w:rsidRPr="00DE31B0">
              <w:rPr>
                <w:sz w:val="24"/>
                <w:lang w:val="ru-RU"/>
              </w:rPr>
              <w:t>водителей структурных подразделений (фил</w:t>
            </w:r>
            <w:r w:rsidRPr="00DE31B0">
              <w:rPr>
                <w:sz w:val="24"/>
                <w:lang w:val="ru-RU"/>
              </w:rPr>
              <w:t>и</w:t>
            </w:r>
            <w:r w:rsidRPr="00DE31B0">
              <w:rPr>
                <w:sz w:val="24"/>
                <w:lang w:val="ru-RU"/>
              </w:rPr>
              <w:t>алов, отделов, мастерских</w:t>
            </w:r>
          </w:p>
          <w:p w:rsidR="00AE0585" w:rsidRPr="00DE31B0" w:rsidRDefault="00AE0585">
            <w:pPr>
              <w:pStyle w:val="TableParagraph"/>
              <w:spacing w:line="276" w:lineRule="auto"/>
              <w:ind w:right="103"/>
              <w:jc w:val="both"/>
              <w:rPr>
                <w:sz w:val="24"/>
                <w:lang w:val="ru-RU"/>
              </w:rPr>
            </w:pPr>
            <w:r w:rsidRPr="00DE31B0">
              <w:rPr>
                <w:sz w:val="24"/>
                <w:lang w:val="ru-RU"/>
              </w:rPr>
              <w:t xml:space="preserve">и пр.), младшего воспитателя, помощника </w:t>
            </w:r>
            <w:proofErr w:type="spellStart"/>
            <w:r w:rsidRPr="00DE31B0">
              <w:rPr>
                <w:sz w:val="24"/>
                <w:lang w:val="ru-RU"/>
              </w:rPr>
              <w:t>вос</w:t>
            </w:r>
            <w:proofErr w:type="spellEnd"/>
            <w:r w:rsidRPr="00DE31B0">
              <w:rPr>
                <w:sz w:val="24"/>
                <w:lang w:val="ru-RU"/>
              </w:rPr>
              <w:t>- питателя, вожатого, дежурного по режиму, диспетчера, секретаря учебной части)</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8B6E97" w:rsidP="00272C8C">
            <w:pPr>
              <w:spacing w:line="276" w:lineRule="auto"/>
              <w:jc w:val="center"/>
              <w:rPr>
                <w:lang w:val="ru-RU"/>
              </w:rPr>
            </w:pPr>
            <w:r>
              <w:rPr>
                <w:lang w:val="ru-RU"/>
              </w:rPr>
              <w:t>1</w:t>
            </w:r>
            <w:r w:rsidR="00272C8C">
              <w:rPr>
                <w:lang w:val="ru-RU"/>
              </w:rPr>
              <w:t>7</w:t>
            </w:r>
            <w:r w:rsidR="00CF59AA" w:rsidRPr="00DE31B0">
              <w:rPr>
                <w:lang w:val="ru-RU"/>
              </w:rPr>
              <w:t xml:space="preserve">/ </w:t>
            </w:r>
            <w:r w:rsidR="00272C8C">
              <w:rPr>
                <w:lang w:val="ru-RU"/>
              </w:rPr>
              <w:t>100</w:t>
            </w:r>
            <w:r w:rsidR="00AE0585" w:rsidRPr="00DE31B0">
              <w:rPr>
                <w:lang w:val="ru-RU"/>
              </w:rPr>
              <w:t>%</w:t>
            </w:r>
          </w:p>
        </w:tc>
      </w:tr>
      <w:tr w:rsidR="00AE0585" w:rsidRPr="00DE31B0" w:rsidTr="00AE0585">
        <w:trPr>
          <w:trHeight w:hRule="exact" w:val="194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lastRenderedPageBreak/>
              <w:t>1.34</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tabs>
                <w:tab w:val="left" w:pos="2230"/>
                <w:tab w:val="left" w:pos="3111"/>
              </w:tabs>
              <w:spacing w:line="276" w:lineRule="auto"/>
              <w:ind w:right="96"/>
              <w:jc w:val="both"/>
              <w:rPr>
                <w:sz w:val="24"/>
                <w:lang w:val="ru-RU"/>
              </w:rPr>
            </w:pPr>
            <w:r w:rsidRPr="00DE31B0">
              <w:rPr>
                <w:sz w:val="24"/>
                <w:lang w:val="ru-RU"/>
              </w:rPr>
              <w:t xml:space="preserve">Численность/удельный вес численности </w:t>
            </w:r>
            <w:proofErr w:type="spellStart"/>
            <w:r w:rsidRPr="00DE31B0">
              <w:rPr>
                <w:sz w:val="24"/>
                <w:lang w:val="ru-RU"/>
              </w:rPr>
              <w:t>педа-гогических</w:t>
            </w:r>
            <w:proofErr w:type="spellEnd"/>
            <w:r w:rsidRPr="00DE31B0">
              <w:rPr>
                <w:sz w:val="24"/>
                <w:lang w:val="ru-RU"/>
              </w:rPr>
              <w:t xml:space="preserve"> и административно-хозяйственных работников, прошедших повышение </w:t>
            </w:r>
            <w:proofErr w:type="spellStart"/>
            <w:r w:rsidRPr="00DE31B0">
              <w:rPr>
                <w:sz w:val="24"/>
                <w:lang w:val="ru-RU"/>
              </w:rPr>
              <w:t>квалифи</w:t>
            </w:r>
            <w:proofErr w:type="spellEnd"/>
            <w:r w:rsidRPr="00DE31B0">
              <w:rPr>
                <w:sz w:val="24"/>
                <w:lang w:val="ru-RU"/>
              </w:rPr>
              <w:t xml:space="preserve">- </w:t>
            </w:r>
            <w:proofErr w:type="spellStart"/>
            <w:r w:rsidRPr="00DE31B0">
              <w:rPr>
                <w:sz w:val="24"/>
                <w:lang w:val="ru-RU"/>
              </w:rPr>
              <w:t>кации</w:t>
            </w:r>
            <w:proofErr w:type="spellEnd"/>
            <w:r w:rsidRPr="00DE31B0">
              <w:rPr>
                <w:sz w:val="24"/>
                <w:lang w:val="ru-RU"/>
              </w:rPr>
              <w:t xml:space="preserve"> по применению в образовательном про- </w:t>
            </w:r>
            <w:proofErr w:type="spellStart"/>
            <w:r w:rsidRPr="00DE31B0">
              <w:rPr>
                <w:sz w:val="24"/>
                <w:lang w:val="ru-RU"/>
              </w:rPr>
              <w:t>цессе</w:t>
            </w:r>
            <w:proofErr w:type="spellEnd"/>
            <w:r w:rsidRPr="00DE31B0">
              <w:rPr>
                <w:sz w:val="24"/>
                <w:lang w:val="ru-RU"/>
              </w:rPr>
              <w:t xml:space="preserve"> федеральных государственных </w:t>
            </w:r>
            <w:proofErr w:type="spellStart"/>
            <w:r w:rsidRPr="00DE31B0">
              <w:rPr>
                <w:sz w:val="24"/>
                <w:lang w:val="ru-RU"/>
              </w:rPr>
              <w:t>образова</w:t>
            </w:r>
            <w:proofErr w:type="spellEnd"/>
            <w:r w:rsidRPr="00DE31B0">
              <w:rPr>
                <w:sz w:val="24"/>
                <w:lang w:val="ru-RU"/>
              </w:rPr>
              <w:t xml:space="preserve">- тельных стандартов в общей численности </w:t>
            </w:r>
            <w:proofErr w:type="spellStart"/>
            <w:r w:rsidRPr="00DE31B0">
              <w:rPr>
                <w:sz w:val="24"/>
                <w:lang w:val="ru-RU"/>
              </w:rPr>
              <w:t>пе</w:t>
            </w:r>
            <w:proofErr w:type="spellEnd"/>
            <w:r w:rsidRPr="00DE31B0">
              <w:rPr>
                <w:sz w:val="24"/>
                <w:lang w:val="ru-RU"/>
              </w:rPr>
              <w:t xml:space="preserve">- </w:t>
            </w:r>
            <w:proofErr w:type="spellStart"/>
            <w:r w:rsidRPr="00DE31B0">
              <w:rPr>
                <w:sz w:val="24"/>
                <w:lang w:val="ru-RU"/>
              </w:rPr>
              <w:t>дагогических</w:t>
            </w:r>
            <w:proofErr w:type="spellEnd"/>
            <w:r w:rsidRPr="00DE31B0">
              <w:rPr>
                <w:sz w:val="24"/>
                <w:lang w:val="ru-RU"/>
              </w:rPr>
              <w:tab/>
              <w:t>и</w:t>
            </w:r>
            <w:r w:rsidRPr="00DE31B0">
              <w:rPr>
                <w:sz w:val="24"/>
                <w:lang w:val="ru-RU"/>
              </w:rPr>
              <w:tab/>
              <w:t>административно-</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6A5569" w:rsidP="00272C8C">
            <w:pPr>
              <w:spacing w:line="276" w:lineRule="auto"/>
              <w:jc w:val="center"/>
              <w:rPr>
                <w:lang w:val="ru-RU"/>
              </w:rPr>
            </w:pPr>
            <w:r>
              <w:rPr>
                <w:lang w:val="ru-RU"/>
              </w:rPr>
              <w:t>1</w:t>
            </w:r>
            <w:r w:rsidR="00272C8C">
              <w:rPr>
                <w:lang w:val="ru-RU"/>
              </w:rPr>
              <w:t>7</w:t>
            </w:r>
            <w:r w:rsidR="00AE0585" w:rsidRPr="00DE31B0">
              <w:rPr>
                <w:lang w:val="ru-RU"/>
              </w:rPr>
              <w:t>/100%</w:t>
            </w:r>
          </w:p>
        </w:tc>
      </w:tr>
    </w:tbl>
    <w:p w:rsidR="00AE0585" w:rsidRPr="00DE31B0" w:rsidRDefault="00AE0585" w:rsidP="00AE0585">
      <w:pPr>
        <w:widowControl/>
        <w:sectPr w:rsidR="00AE0585" w:rsidRPr="00DE31B0">
          <w:pgSz w:w="11910" w:h="16840"/>
          <w:pgMar w:top="1120" w:right="620" w:bottom="1140" w:left="1480" w:header="0" w:footer="942"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5106"/>
        <w:gridCol w:w="1275"/>
        <w:gridCol w:w="1135"/>
        <w:gridCol w:w="1241"/>
      </w:tblGrid>
      <w:tr w:rsidR="00AE0585" w:rsidRPr="00DE31B0" w:rsidTr="00AE0585">
        <w:trPr>
          <w:trHeight w:hRule="exact" w:val="288"/>
        </w:trPr>
        <w:tc>
          <w:tcPr>
            <w:tcW w:w="816"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2D67CB">
            <w:pPr>
              <w:pStyle w:val="TableParagraph"/>
              <w:spacing w:line="265" w:lineRule="exact"/>
              <w:ind w:right="107"/>
              <w:rPr>
                <w:sz w:val="24"/>
              </w:rPr>
            </w:pPr>
            <w:r>
              <w:rPr>
                <w:sz w:val="24"/>
                <w:lang w:val="ru-RU"/>
              </w:rPr>
              <w:t>х</w:t>
            </w:r>
            <w:proofErr w:type="spellStart"/>
            <w:r w:rsidR="00AE0585" w:rsidRPr="00DE31B0">
              <w:rPr>
                <w:sz w:val="24"/>
              </w:rPr>
              <w:t>озяйственных</w:t>
            </w:r>
            <w:proofErr w:type="spellEnd"/>
            <w:r>
              <w:rPr>
                <w:sz w:val="24"/>
                <w:lang w:val="ru-RU"/>
              </w:rPr>
              <w:t xml:space="preserve"> </w:t>
            </w:r>
            <w:proofErr w:type="spellStart"/>
            <w:r w:rsidR="00AE0585" w:rsidRPr="00DE31B0">
              <w:rPr>
                <w:sz w:val="24"/>
              </w:rPr>
              <w:t>работников</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r>
      <w:tr w:rsidR="00AE0585" w:rsidRPr="00DE31B0" w:rsidTr="00AE0585">
        <w:trPr>
          <w:trHeight w:hRule="exact" w:val="286"/>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2.</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7" w:lineRule="exact"/>
              <w:ind w:right="107"/>
              <w:rPr>
                <w:b/>
                <w:sz w:val="24"/>
              </w:rPr>
            </w:pPr>
            <w:proofErr w:type="spellStart"/>
            <w:r w:rsidRPr="00DE31B0">
              <w:rPr>
                <w:b/>
                <w:sz w:val="24"/>
              </w:rPr>
              <w:t>Инфраструктура</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r>
      <w:tr w:rsidR="00AE0585" w:rsidRPr="00DE31B0" w:rsidTr="00AE0585">
        <w:trPr>
          <w:trHeight w:hRule="exact" w:val="56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3" w:lineRule="exact"/>
              <w:rPr>
                <w:sz w:val="24"/>
              </w:rPr>
            </w:pPr>
            <w:r w:rsidRPr="00DE31B0">
              <w:rPr>
                <w:sz w:val="24"/>
              </w:rPr>
              <w:t>2.1</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7"/>
              <w:rPr>
                <w:sz w:val="24"/>
                <w:lang w:val="ru-RU"/>
              </w:rPr>
            </w:pPr>
            <w:r w:rsidRPr="00DE31B0">
              <w:rPr>
                <w:sz w:val="24"/>
                <w:lang w:val="ru-RU"/>
              </w:rPr>
              <w:t>Количество компьютеров в расчете на одного учащегося</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3" w:lineRule="exact"/>
              <w:ind w:left="100"/>
              <w:rPr>
                <w:sz w:val="24"/>
              </w:rPr>
            </w:pPr>
            <w:proofErr w:type="spellStart"/>
            <w:r w:rsidRPr="00DE31B0">
              <w:rPr>
                <w:sz w:val="24"/>
              </w:rPr>
              <w:t>Единиц</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257E21" w:rsidP="00272C8C">
            <w:pPr>
              <w:spacing w:line="276" w:lineRule="auto"/>
              <w:rPr>
                <w:lang w:val="ru-RU"/>
              </w:rPr>
            </w:pPr>
            <w:r w:rsidRPr="00DE31B0">
              <w:rPr>
                <w:lang w:val="ru-RU"/>
              </w:rPr>
              <w:t xml:space="preserve"> 0,</w:t>
            </w:r>
            <w:r w:rsidR="00272C8C">
              <w:rPr>
                <w:lang w:val="ru-RU"/>
              </w:rPr>
              <w:t>31</w:t>
            </w:r>
          </w:p>
        </w:tc>
      </w:tr>
      <w:tr w:rsidR="00AE0585" w:rsidRPr="00DE31B0" w:rsidTr="00257E21">
        <w:trPr>
          <w:trHeight w:hRule="exact" w:val="1570"/>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2.2</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 xml:space="preserve">Количество экземпляров учебной и учебно- методической литературы их общего </w:t>
            </w:r>
            <w:proofErr w:type="spellStart"/>
            <w:r w:rsidRPr="00DE31B0">
              <w:rPr>
                <w:sz w:val="24"/>
                <w:lang w:val="ru-RU"/>
              </w:rPr>
              <w:t>количе</w:t>
            </w:r>
            <w:proofErr w:type="spellEnd"/>
            <w:r w:rsidRPr="00DE31B0">
              <w:rPr>
                <w:sz w:val="24"/>
                <w:lang w:val="ru-RU"/>
              </w:rPr>
              <w:t xml:space="preserve">- </w:t>
            </w:r>
            <w:proofErr w:type="spellStart"/>
            <w:r w:rsidRPr="00DE31B0">
              <w:rPr>
                <w:sz w:val="24"/>
                <w:lang w:val="ru-RU"/>
              </w:rPr>
              <w:t>ства</w:t>
            </w:r>
            <w:proofErr w:type="spellEnd"/>
            <w:r w:rsidRPr="00DE31B0">
              <w:rPr>
                <w:sz w:val="24"/>
                <w:lang w:val="ru-RU"/>
              </w:rPr>
              <w:t xml:space="preserve"> единиц хранения библиотечного фонда, состоящих на учете, в расчете на одного уча- </w:t>
            </w:r>
            <w:proofErr w:type="spellStart"/>
            <w:r w:rsidRPr="00DE31B0">
              <w:rPr>
                <w:sz w:val="24"/>
                <w:lang w:val="ru-RU"/>
              </w:rPr>
              <w:t>щегося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left="100"/>
              <w:rPr>
                <w:sz w:val="24"/>
              </w:rPr>
            </w:pPr>
            <w:proofErr w:type="spellStart"/>
            <w:r w:rsidRPr="00DE31B0">
              <w:rPr>
                <w:sz w:val="24"/>
              </w:rPr>
              <w:t>Единиц</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257E21" w:rsidP="00272C8C">
            <w:pPr>
              <w:spacing w:line="276" w:lineRule="auto"/>
              <w:rPr>
                <w:lang w:val="ru-RU"/>
              </w:rPr>
            </w:pPr>
            <w:r w:rsidRPr="00DE31B0">
              <w:rPr>
                <w:lang w:val="ru-RU"/>
              </w:rPr>
              <w:t xml:space="preserve"> </w:t>
            </w:r>
            <w:r w:rsidR="00272C8C">
              <w:rPr>
                <w:lang w:val="ru-RU"/>
              </w:rPr>
              <w:t>38</w:t>
            </w:r>
          </w:p>
        </w:tc>
      </w:tr>
      <w:tr w:rsidR="00AE0585" w:rsidRPr="00DE31B0" w:rsidTr="00AE0585">
        <w:trPr>
          <w:trHeight w:hRule="exact" w:val="56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2.3</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7"/>
              <w:rPr>
                <w:sz w:val="24"/>
                <w:lang w:val="ru-RU"/>
              </w:rPr>
            </w:pPr>
            <w:r w:rsidRPr="00DE31B0">
              <w:rPr>
                <w:sz w:val="24"/>
                <w:lang w:val="ru-RU"/>
              </w:rPr>
              <w:t xml:space="preserve">Наличие в образовательной организации </w:t>
            </w:r>
            <w:proofErr w:type="spellStart"/>
            <w:r w:rsidRPr="00DE31B0">
              <w:rPr>
                <w:sz w:val="24"/>
                <w:lang w:val="ru-RU"/>
              </w:rPr>
              <w:t>сис</w:t>
            </w:r>
            <w:proofErr w:type="spellEnd"/>
            <w:r w:rsidRPr="00DE31B0">
              <w:rPr>
                <w:sz w:val="24"/>
                <w:lang w:val="ru-RU"/>
              </w:rPr>
              <w:t>- темы электронного документооборота</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left="100"/>
              <w:rPr>
                <w:sz w:val="24"/>
              </w:rPr>
            </w:pPr>
            <w:proofErr w:type="spellStart"/>
            <w:r w:rsidRPr="00DE31B0">
              <w:rPr>
                <w:sz w:val="24"/>
              </w:rPr>
              <w:t>Да</w:t>
            </w:r>
            <w:proofErr w:type="spellEnd"/>
            <w:r w:rsidRPr="00DE31B0">
              <w:rPr>
                <w:sz w:val="24"/>
              </w:rPr>
              <w:t>/</w:t>
            </w:r>
            <w:proofErr w:type="spellStart"/>
            <w:r w:rsidRPr="00DE31B0">
              <w:rPr>
                <w:sz w:val="24"/>
              </w:rPr>
              <w:t>нет</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spacing w:line="276" w:lineRule="auto"/>
              <w:rPr>
                <w:lang w:val="ru-RU"/>
              </w:rPr>
            </w:pPr>
            <w:r w:rsidRPr="00DE31B0">
              <w:rPr>
                <w:lang w:val="ru-RU"/>
              </w:rPr>
              <w:t xml:space="preserve"> да</w:t>
            </w:r>
          </w:p>
        </w:tc>
      </w:tr>
      <w:tr w:rsidR="00AE0585" w:rsidRPr="00DE31B0" w:rsidTr="00AE0585">
        <w:trPr>
          <w:trHeight w:hRule="exact" w:val="56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2.4</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7"/>
              <w:rPr>
                <w:sz w:val="24"/>
                <w:lang w:val="ru-RU"/>
              </w:rPr>
            </w:pPr>
            <w:r w:rsidRPr="00DE31B0">
              <w:rPr>
                <w:sz w:val="24"/>
                <w:lang w:val="ru-RU"/>
              </w:rPr>
              <w:t>Наличие читального зала библиотеки,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left="100"/>
              <w:rPr>
                <w:sz w:val="24"/>
              </w:rPr>
            </w:pPr>
            <w:proofErr w:type="spellStart"/>
            <w:r w:rsidRPr="00DE31B0">
              <w:rPr>
                <w:sz w:val="24"/>
              </w:rPr>
              <w:t>Да</w:t>
            </w:r>
            <w:proofErr w:type="spellEnd"/>
            <w:r w:rsidRPr="00DE31B0">
              <w:rPr>
                <w:sz w:val="24"/>
              </w:rPr>
              <w:t>/</w:t>
            </w:r>
            <w:proofErr w:type="spellStart"/>
            <w:r w:rsidRPr="00DE31B0">
              <w:rPr>
                <w:sz w:val="24"/>
              </w:rPr>
              <w:t>нет</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spacing w:line="276" w:lineRule="auto"/>
              <w:rPr>
                <w:lang w:val="ru-RU"/>
              </w:rPr>
            </w:pPr>
            <w:r w:rsidRPr="00DE31B0">
              <w:rPr>
                <w:lang w:val="ru-RU"/>
              </w:rPr>
              <w:t>да</w:t>
            </w:r>
          </w:p>
        </w:tc>
      </w:tr>
      <w:tr w:rsidR="00AE0585" w:rsidRPr="00DE31B0" w:rsidTr="00AE0585">
        <w:trPr>
          <w:trHeight w:hRule="exact" w:val="841"/>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5" w:lineRule="exact"/>
              <w:rPr>
                <w:sz w:val="24"/>
              </w:rPr>
            </w:pPr>
            <w:r w:rsidRPr="00DE31B0">
              <w:rPr>
                <w:sz w:val="24"/>
              </w:rPr>
              <w:t>2.4.1</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3"/>
              <w:jc w:val="both"/>
              <w:rPr>
                <w:sz w:val="24"/>
                <w:lang w:val="ru-RU"/>
              </w:rPr>
            </w:pPr>
            <w:r w:rsidRPr="00DE31B0">
              <w:rPr>
                <w:sz w:val="24"/>
                <w:lang w:val="ru-RU"/>
              </w:rPr>
              <w:t>С обеспечением возможности работы на ста-</w:t>
            </w:r>
            <w:proofErr w:type="spellStart"/>
            <w:r w:rsidRPr="00DE31B0">
              <w:rPr>
                <w:sz w:val="24"/>
                <w:lang w:val="ru-RU"/>
              </w:rPr>
              <w:t>ционарных</w:t>
            </w:r>
            <w:proofErr w:type="spellEnd"/>
            <w:r w:rsidRPr="00DE31B0">
              <w:rPr>
                <w:sz w:val="24"/>
                <w:lang w:val="ru-RU"/>
              </w:rPr>
              <w:t xml:space="preserve"> компьютерах или использования переносных компьютеров</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5" w:lineRule="exact"/>
              <w:ind w:left="100"/>
              <w:rPr>
                <w:sz w:val="24"/>
              </w:rPr>
            </w:pPr>
            <w:proofErr w:type="spellStart"/>
            <w:r w:rsidRPr="00DE31B0">
              <w:rPr>
                <w:sz w:val="24"/>
              </w:rPr>
              <w:t>Да</w:t>
            </w:r>
            <w:proofErr w:type="spellEnd"/>
            <w:r w:rsidRPr="00DE31B0">
              <w:rPr>
                <w:sz w:val="24"/>
              </w:rPr>
              <w:t>/</w:t>
            </w:r>
            <w:proofErr w:type="spellStart"/>
            <w:r w:rsidRPr="00DE31B0">
              <w:rPr>
                <w:sz w:val="24"/>
              </w:rPr>
              <w:t>нет</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spacing w:line="276" w:lineRule="auto"/>
              <w:rPr>
                <w:lang w:val="ru-RU"/>
              </w:rPr>
            </w:pPr>
            <w:r w:rsidRPr="00DE31B0">
              <w:rPr>
                <w:lang w:val="ru-RU"/>
              </w:rPr>
              <w:t xml:space="preserve"> да</w:t>
            </w:r>
          </w:p>
        </w:tc>
      </w:tr>
      <w:tr w:rsidR="00AE0585" w:rsidRPr="00DE31B0" w:rsidTr="00AE0585">
        <w:trPr>
          <w:trHeight w:hRule="exact" w:val="286"/>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2.4.2</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right="107"/>
              <w:rPr>
                <w:sz w:val="24"/>
              </w:rPr>
            </w:pPr>
            <w:r w:rsidRPr="00DE31B0">
              <w:rPr>
                <w:sz w:val="24"/>
              </w:rPr>
              <w:t xml:space="preserve">С </w:t>
            </w:r>
            <w:proofErr w:type="spellStart"/>
            <w:r w:rsidRPr="00DE31B0">
              <w:rPr>
                <w:sz w:val="24"/>
              </w:rPr>
              <w:t>медиатекой</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left="100"/>
              <w:rPr>
                <w:sz w:val="24"/>
              </w:rPr>
            </w:pPr>
            <w:proofErr w:type="spellStart"/>
            <w:r w:rsidRPr="00DE31B0">
              <w:rPr>
                <w:sz w:val="24"/>
              </w:rPr>
              <w:t>Да</w:t>
            </w:r>
            <w:proofErr w:type="spellEnd"/>
            <w:r w:rsidRPr="00DE31B0">
              <w:rPr>
                <w:sz w:val="24"/>
              </w:rPr>
              <w:t>/</w:t>
            </w:r>
            <w:proofErr w:type="spellStart"/>
            <w:r w:rsidRPr="00DE31B0">
              <w:rPr>
                <w:sz w:val="24"/>
              </w:rPr>
              <w:t>нет</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spacing w:line="276" w:lineRule="auto"/>
              <w:rPr>
                <w:lang w:val="ru-RU"/>
              </w:rPr>
            </w:pPr>
            <w:r w:rsidRPr="00DE31B0">
              <w:rPr>
                <w:lang w:val="ru-RU"/>
              </w:rPr>
              <w:t>да</w:t>
            </w:r>
          </w:p>
        </w:tc>
      </w:tr>
      <w:tr w:rsidR="00AE0585" w:rsidRPr="00DE31B0" w:rsidTr="00AE0585">
        <w:trPr>
          <w:trHeight w:hRule="exact" w:val="56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2.4.3</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7"/>
              <w:rPr>
                <w:sz w:val="24"/>
                <w:lang w:val="ru-RU"/>
              </w:rPr>
            </w:pPr>
            <w:r w:rsidRPr="00DE31B0">
              <w:rPr>
                <w:sz w:val="24"/>
                <w:lang w:val="ru-RU"/>
              </w:rPr>
              <w:t>Оснащенного средствами сканирования и рас- познания текстов</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left="100"/>
              <w:rPr>
                <w:sz w:val="24"/>
              </w:rPr>
            </w:pPr>
            <w:proofErr w:type="spellStart"/>
            <w:r w:rsidRPr="00DE31B0">
              <w:rPr>
                <w:sz w:val="24"/>
              </w:rPr>
              <w:t>Да</w:t>
            </w:r>
            <w:proofErr w:type="spellEnd"/>
            <w:r w:rsidRPr="00DE31B0">
              <w:rPr>
                <w:sz w:val="24"/>
              </w:rPr>
              <w:t>/</w:t>
            </w:r>
            <w:proofErr w:type="spellStart"/>
            <w:r w:rsidRPr="00DE31B0">
              <w:rPr>
                <w:sz w:val="24"/>
              </w:rPr>
              <w:t>нет</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spacing w:line="276" w:lineRule="auto"/>
              <w:rPr>
                <w:lang w:val="ru-RU"/>
              </w:rPr>
            </w:pPr>
            <w:r w:rsidRPr="00DE31B0">
              <w:rPr>
                <w:lang w:val="ru-RU"/>
              </w:rPr>
              <w:t xml:space="preserve"> да</w:t>
            </w:r>
          </w:p>
        </w:tc>
      </w:tr>
      <w:tr w:rsidR="00AE0585" w:rsidRPr="00DE31B0" w:rsidTr="00AE0585">
        <w:trPr>
          <w:trHeight w:hRule="exact" w:val="56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2.4.4</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7"/>
              <w:rPr>
                <w:sz w:val="24"/>
                <w:lang w:val="ru-RU"/>
              </w:rPr>
            </w:pPr>
            <w:r w:rsidRPr="00DE31B0">
              <w:rPr>
                <w:sz w:val="24"/>
                <w:lang w:val="ru-RU"/>
              </w:rPr>
              <w:t xml:space="preserve">С выходом в Интернет с компьютеров, </w:t>
            </w:r>
            <w:proofErr w:type="spellStart"/>
            <w:r w:rsidRPr="00DE31B0">
              <w:rPr>
                <w:sz w:val="24"/>
                <w:lang w:val="ru-RU"/>
              </w:rPr>
              <w:t>распо-ложенных</w:t>
            </w:r>
            <w:proofErr w:type="spellEnd"/>
            <w:r w:rsidRPr="00DE31B0">
              <w:rPr>
                <w:sz w:val="24"/>
                <w:lang w:val="ru-RU"/>
              </w:rPr>
              <w:t xml:space="preserve"> в помещении библиотеки</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left="100"/>
              <w:rPr>
                <w:sz w:val="24"/>
              </w:rPr>
            </w:pPr>
            <w:proofErr w:type="spellStart"/>
            <w:r w:rsidRPr="00DE31B0">
              <w:rPr>
                <w:sz w:val="24"/>
              </w:rPr>
              <w:t>Да</w:t>
            </w:r>
            <w:proofErr w:type="spellEnd"/>
            <w:r w:rsidRPr="00DE31B0">
              <w:rPr>
                <w:sz w:val="24"/>
              </w:rPr>
              <w:t>/</w:t>
            </w:r>
            <w:proofErr w:type="spellStart"/>
            <w:r w:rsidRPr="00DE31B0">
              <w:rPr>
                <w:sz w:val="24"/>
              </w:rPr>
              <w:t>нет</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spacing w:line="276" w:lineRule="auto"/>
              <w:rPr>
                <w:lang w:val="ru-RU"/>
              </w:rPr>
            </w:pPr>
            <w:r w:rsidRPr="00DE31B0">
              <w:rPr>
                <w:lang w:val="ru-RU"/>
              </w:rPr>
              <w:t xml:space="preserve"> да</w:t>
            </w:r>
          </w:p>
        </w:tc>
      </w:tr>
      <w:tr w:rsidR="00AE0585" w:rsidRPr="00DE31B0" w:rsidTr="00AE0585">
        <w:trPr>
          <w:trHeight w:hRule="exact" w:val="562"/>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2.4.5</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7"/>
              <w:rPr>
                <w:sz w:val="24"/>
                <w:lang w:val="ru-RU"/>
              </w:rPr>
            </w:pPr>
            <w:r w:rsidRPr="00DE31B0">
              <w:rPr>
                <w:sz w:val="24"/>
                <w:lang w:val="ru-RU"/>
              </w:rPr>
              <w:t xml:space="preserve">С контролируемой распечаткой бумажных </w:t>
            </w:r>
            <w:proofErr w:type="spellStart"/>
            <w:r w:rsidRPr="00DE31B0">
              <w:rPr>
                <w:sz w:val="24"/>
                <w:lang w:val="ru-RU"/>
              </w:rPr>
              <w:t>ма-териалов</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left="100"/>
              <w:rPr>
                <w:sz w:val="24"/>
              </w:rPr>
            </w:pPr>
            <w:proofErr w:type="spellStart"/>
            <w:r w:rsidRPr="00DE31B0">
              <w:rPr>
                <w:sz w:val="24"/>
              </w:rPr>
              <w:t>Да</w:t>
            </w:r>
            <w:proofErr w:type="spellEnd"/>
            <w:r w:rsidRPr="00DE31B0">
              <w:rPr>
                <w:sz w:val="24"/>
              </w:rPr>
              <w:t>/</w:t>
            </w:r>
            <w:proofErr w:type="spellStart"/>
            <w:r w:rsidRPr="00DE31B0">
              <w:rPr>
                <w:sz w:val="24"/>
              </w:rPr>
              <w:t>нет</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spacing w:line="276" w:lineRule="auto"/>
              <w:rPr>
                <w:lang w:val="ru-RU"/>
              </w:rPr>
            </w:pPr>
            <w:r w:rsidRPr="00DE31B0">
              <w:rPr>
                <w:lang w:val="ru-RU"/>
              </w:rPr>
              <w:t xml:space="preserve"> да</w:t>
            </w:r>
          </w:p>
        </w:tc>
      </w:tr>
      <w:tr w:rsidR="00AE0585" w:rsidRPr="00DE31B0" w:rsidTr="005600FB">
        <w:trPr>
          <w:trHeight w:hRule="exact" w:val="1591"/>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2.5</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Численность/удельный вес численности уча-</w:t>
            </w:r>
            <w:proofErr w:type="spellStart"/>
            <w:r w:rsidRPr="00DE31B0">
              <w:rPr>
                <w:sz w:val="24"/>
                <w:lang w:val="ru-RU"/>
              </w:rPr>
              <w:t>щихся</w:t>
            </w:r>
            <w:proofErr w:type="spellEnd"/>
            <w:r w:rsidRPr="00DE31B0">
              <w:rPr>
                <w:sz w:val="24"/>
                <w:lang w:val="ru-RU"/>
              </w:rPr>
              <w:t xml:space="preserve">, которым обеспечена возможность пользоваться широкополосным  Интернетом (не менее 2 Мб/с), в общей численности уча- </w:t>
            </w:r>
            <w:proofErr w:type="spellStart"/>
            <w:r w:rsidRPr="00DE31B0">
              <w:rPr>
                <w:sz w:val="24"/>
                <w:lang w:val="ru-RU"/>
              </w:rPr>
              <w:t>щихся</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left="100" w:right="542"/>
              <w:rPr>
                <w:sz w:val="24"/>
              </w:rPr>
            </w:pPr>
            <w:proofErr w:type="spellStart"/>
            <w:r w:rsidRPr="00DE31B0">
              <w:rPr>
                <w:sz w:val="24"/>
              </w:rPr>
              <w:t>Чело</w:t>
            </w:r>
            <w:proofErr w:type="spellEnd"/>
            <w:r w:rsidRPr="00DE31B0">
              <w:rPr>
                <w:sz w:val="24"/>
              </w:rPr>
              <w:t xml:space="preserve">- </w:t>
            </w:r>
            <w:proofErr w:type="spellStart"/>
            <w:r w:rsidRPr="00DE31B0">
              <w:rPr>
                <w:sz w:val="24"/>
              </w:rPr>
              <w:t>век</w:t>
            </w:r>
            <w:proofErr w:type="spellEnd"/>
            <w:r w:rsidRPr="00DE31B0">
              <w:rPr>
                <w:sz w:val="24"/>
              </w:rPr>
              <w:t>/%</w:t>
            </w:r>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5600FB" w:rsidP="00272C8C">
            <w:pPr>
              <w:spacing w:line="276" w:lineRule="auto"/>
              <w:rPr>
                <w:lang w:val="ru-RU"/>
              </w:rPr>
            </w:pPr>
            <w:r w:rsidRPr="00DE31B0">
              <w:rPr>
                <w:lang w:val="ru-RU"/>
              </w:rPr>
              <w:t xml:space="preserve"> </w:t>
            </w:r>
            <w:r w:rsidR="00272C8C">
              <w:rPr>
                <w:lang w:val="ru-RU"/>
              </w:rPr>
              <w:t>164</w:t>
            </w:r>
            <w:r w:rsidRPr="00DE31B0">
              <w:rPr>
                <w:lang w:val="ru-RU"/>
              </w:rPr>
              <w:t>/</w:t>
            </w:r>
            <w:r w:rsidR="00272C8C">
              <w:rPr>
                <w:lang w:val="ru-RU"/>
              </w:rPr>
              <w:t>100</w:t>
            </w:r>
            <w:r w:rsidR="00AE0585" w:rsidRPr="00DE31B0">
              <w:rPr>
                <w:lang w:val="ru-RU"/>
              </w:rPr>
              <w:t>%</w:t>
            </w:r>
          </w:p>
        </w:tc>
      </w:tr>
      <w:tr w:rsidR="00AE0585" w:rsidRPr="00DE31B0" w:rsidTr="005600FB">
        <w:trPr>
          <w:trHeight w:hRule="exact" w:val="976"/>
        </w:trPr>
        <w:tc>
          <w:tcPr>
            <w:tcW w:w="81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rPr>
                <w:sz w:val="24"/>
              </w:rPr>
            </w:pPr>
            <w:r w:rsidRPr="00DE31B0">
              <w:rPr>
                <w:sz w:val="24"/>
              </w:rPr>
              <w:t>2.6</w:t>
            </w:r>
          </w:p>
        </w:tc>
        <w:tc>
          <w:tcPr>
            <w:tcW w:w="5106"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76" w:lineRule="auto"/>
              <w:ind w:right="101"/>
              <w:jc w:val="both"/>
              <w:rPr>
                <w:sz w:val="24"/>
                <w:lang w:val="ru-RU"/>
              </w:rPr>
            </w:pPr>
            <w:r w:rsidRPr="00DE31B0">
              <w:rPr>
                <w:sz w:val="24"/>
                <w:lang w:val="ru-RU"/>
              </w:rPr>
              <w:t xml:space="preserve">Общая площадь помещений, в которых </w:t>
            </w:r>
            <w:proofErr w:type="spellStart"/>
            <w:r w:rsidRPr="00DE31B0">
              <w:rPr>
                <w:sz w:val="24"/>
                <w:lang w:val="ru-RU"/>
              </w:rPr>
              <w:t>осуще-ствляется</w:t>
            </w:r>
            <w:proofErr w:type="spellEnd"/>
            <w:r w:rsidRPr="00DE31B0">
              <w:rPr>
                <w:sz w:val="24"/>
                <w:lang w:val="ru-RU"/>
              </w:rPr>
              <w:t xml:space="preserve"> образовательная деятельность, в ра</w:t>
            </w:r>
            <w:r w:rsidRPr="00DE31B0">
              <w:rPr>
                <w:sz w:val="24"/>
                <w:lang w:val="ru-RU"/>
              </w:rPr>
              <w:t>с</w:t>
            </w:r>
            <w:r w:rsidRPr="00DE31B0">
              <w:rPr>
                <w:sz w:val="24"/>
                <w:lang w:val="ru-RU"/>
              </w:rPr>
              <w:t>чете на одного учащегося</w:t>
            </w:r>
          </w:p>
        </w:tc>
        <w:tc>
          <w:tcPr>
            <w:tcW w:w="1275" w:type="dxa"/>
            <w:tcBorders>
              <w:top w:val="single" w:sz="4" w:space="0" w:color="000000"/>
              <w:left w:val="single" w:sz="4" w:space="0" w:color="000000"/>
              <w:bottom w:val="single" w:sz="4" w:space="0" w:color="000000"/>
              <w:right w:val="single" w:sz="4" w:space="0" w:color="000000"/>
            </w:tcBorders>
            <w:hideMark/>
          </w:tcPr>
          <w:p w:rsidR="00AE0585" w:rsidRPr="00DE31B0" w:rsidRDefault="00AE0585">
            <w:pPr>
              <w:pStyle w:val="TableParagraph"/>
              <w:spacing w:line="262" w:lineRule="exact"/>
              <w:ind w:left="100"/>
              <w:rPr>
                <w:sz w:val="24"/>
              </w:rPr>
            </w:pPr>
            <w:proofErr w:type="spellStart"/>
            <w:r w:rsidRPr="00DE31B0">
              <w:rPr>
                <w:sz w:val="24"/>
              </w:rPr>
              <w:t>Кв.м</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AE0585" w:rsidRPr="00DE31B0" w:rsidRDefault="00AE0585">
            <w:pPr>
              <w:spacing w:line="276" w:lineRule="auto"/>
            </w:pPr>
          </w:p>
        </w:tc>
        <w:tc>
          <w:tcPr>
            <w:tcW w:w="1241" w:type="dxa"/>
            <w:tcBorders>
              <w:top w:val="single" w:sz="4" w:space="0" w:color="000000"/>
              <w:left w:val="single" w:sz="4" w:space="0" w:color="000000"/>
              <w:bottom w:val="single" w:sz="4" w:space="0" w:color="000000"/>
              <w:right w:val="single" w:sz="4" w:space="0" w:color="000000"/>
            </w:tcBorders>
            <w:hideMark/>
          </w:tcPr>
          <w:p w:rsidR="00AE0585" w:rsidRPr="00DE31B0" w:rsidRDefault="00A67AD9" w:rsidP="00142B3E">
            <w:pPr>
              <w:spacing w:line="276" w:lineRule="auto"/>
              <w:rPr>
                <w:lang w:val="ru-RU"/>
              </w:rPr>
            </w:pPr>
            <w:r w:rsidRPr="00DE31B0">
              <w:rPr>
                <w:lang w:val="ru-RU"/>
              </w:rPr>
              <w:t>5067,1/</w:t>
            </w:r>
            <w:r w:rsidR="00142B3E">
              <w:rPr>
                <w:lang w:val="ru-RU"/>
              </w:rPr>
              <w:t>26,9</w:t>
            </w:r>
            <w:r w:rsidRPr="00DE31B0">
              <w:rPr>
                <w:lang w:val="ru-RU"/>
              </w:rPr>
              <w:t xml:space="preserve"> </w:t>
            </w:r>
            <w:r w:rsidR="00AE0585" w:rsidRPr="00DE31B0">
              <w:rPr>
                <w:lang w:val="ru-RU"/>
              </w:rPr>
              <w:t>м</w:t>
            </w:r>
            <w:r w:rsidR="00AE0585" w:rsidRPr="00DE31B0">
              <w:rPr>
                <w:vertAlign w:val="superscript"/>
                <w:lang w:val="ru-RU"/>
              </w:rPr>
              <w:t>2</w:t>
            </w:r>
          </w:p>
        </w:tc>
      </w:tr>
    </w:tbl>
    <w:p w:rsidR="002B5FEA" w:rsidRDefault="002B5FEA">
      <w:pPr>
        <w:rPr>
          <w:sz w:val="28"/>
          <w:szCs w:val="28"/>
          <w:lang w:val="ru-RU"/>
        </w:rPr>
      </w:pPr>
    </w:p>
    <w:p w:rsidR="002B5FEA" w:rsidRPr="002B5FEA" w:rsidRDefault="002B5FEA" w:rsidP="002B5FEA">
      <w:pPr>
        <w:rPr>
          <w:sz w:val="28"/>
          <w:szCs w:val="28"/>
          <w:lang w:val="ru-RU"/>
        </w:rPr>
      </w:pPr>
    </w:p>
    <w:p w:rsidR="002B5FEA" w:rsidRPr="002B5FEA" w:rsidRDefault="002B5FEA" w:rsidP="002B5FEA">
      <w:pPr>
        <w:rPr>
          <w:sz w:val="28"/>
          <w:szCs w:val="28"/>
          <w:lang w:val="ru-RU"/>
        </w:rPr>
      </w:pPr>
    </w:p>
    <w:p w:rsidR="002B5FEA" w:rsidRPr="002B5FEA" w:rsidRDefault="002B5FEA" w:rsidP="002B5FEA">
      <w:pPr>
        <w:rPr>
          <w:sz w:val="28"/>
          <w:szCs w:val="28"/>
          <w:lang w:val="ru-RU"/>
        </w:rPr>
      </w:pPr>
    </w:p>
    <w:p w:rsidR="002B5FEA" w:rsidRPr="002B5FEA" w:rsidRDefault="002B5FEA" w:rsidP="002B5FEA">
      <w:pPr>
        <w:rPr>
          <w:sz w:val="28"/>
          <w:szCs w:val="28"/>
          <w:lang w:val="ru-RU"/>
        </w:rPr>
      </w:pPr>
    </w:p>
    <w:p w:rsidR="002B5FEA" w:rsidRPr="002B5FEA" w:rsidRDefault="002B5FEA" w:rsidP="002B5FEA">
      <w:pPr>
        <w:rPr>
          <w:sz w:val="28"/>
          <w:szCs w:val="28"/>
          <w:lang w:val="ru-RU"/>
        </w:rPr>
      </w:pPr>
    </w:p>
    <w:p w:rsidR="002B5FEA" w:rsidRDefault="002B5FEA" w:rsidP="002B5FEA">
      <w:pPr>
        <w:rPr>
          <w:sz w:val="28"/>
          <w:szCs w:val="28"/>
          <w:lang w:val="ru-RU"/>
        </w:rPr>
      </w:pPr>
    </w:p>
    <w:p w:rsidR="00D93F25" w:rsidRPr="002B5FEA" w:rsidRDefault="00D93F25" w:rsidP="002B5FEA">
      <w:pPr>
        <w:jc w:val="right"/>
        <w:rPr>
          <w:sz w:val="28"/>
          <w:szCs w:val="28"/>
          <w:lang w:val="ru-RU"/>
        </w:rPr>
      </w:pPr>
    </w:p>
    <w:sectPr w:rsidR="00D93F25" w:rsidRPr="002B5FEA" w:rsidSect="002D63C6">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CF" w:rsidRDefault="007064CF">
      <w:r>
        <w:separator/>
      </w:r>
    </w:p>
  </w:endnote>
  <w:endnote w:type="continuationSeparator" w:id="0">
    <w:p w:rsidR="007064CF" w:rsidRDefault="0070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Е">
    <w:altName w:val="Malgun Gothic"/>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Gotham-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108465"/>
      <w:docPartObj>
        <w:docPartGallery w:val="Page Numbers (Bottom of Page)"/>
        <w:docPartUnique/>
      </w:docPartObj>
    </w:sdtPr>
    <w:sdtContent>
      <w:p w:rsidR="00583749" w:rsidRDefault="00583749">
        <w:pPr>
          <w:pStyle w:val="af5"/>
          <w:jc w:val="center"/>
        </w:pPr>
        <w:r>
          <w:fldChar w:fldCharType="begin"/>
        </w:r>
        <w:r>
          <w:instrText>PAGE   \* MERGEFORMAT</w:instrText>
        </w:r>
        <w:r>
          <w:fldChar w:fldCharType="separate"/>
        </w:r>
        <w:r w:rsidR="00FE6C7A" w:rsidRPr="00FE6C7A">
          <w:rPr>
            <w:noProof/>
            <w:lang w:val="ru-RU"/>
          </w:rPr>
          <w:t>3</w:t>
        </w:r>
        <w:r>
          <w:fldChar w:fldCharType="end"/>
        </w:r>
      </w:p>
    </w:sdtContent>
  </w:sdt>
  <w:p w:rsidR="00E51678" w:rsidRDefault="00E51678">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78" w:rsidRDefault="00E51678">
    <w:pPr>
      <w:pStyle w:val="a3"/>
      <w:spacing w:line="14" w:lineRule="auto"/>
      <w:ind w:left="0"/>
      <w:rPr>
        <w:sz w:val="20"/>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6868160</wp:posOffset>
              </wp:positionH>
              <wp:positionV relativeFrom="page">
                <wp:posOffset>9916160</wp:posOffset>
              </wp:positionV>
              <wp:extent cx="168910" cy="165735"/>
              <wp:effectExtent l="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678" w:rsidRPr="00B90D5F" w:rsidRDefault="00E51678">
                          <w:pPr>
                            <w:spacing w:line="245" w:lineRule="exact"/>
                            <w:ind w:left="20"/>
                            <w:rPr>
                              <w:rFonts w:ascii="Calibri"/>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margin-left:540.8pt;margin-top:780.8pt;width:13.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" filled="f" stroked="f">
              <v:textbox inset="0,0,0,0">
                <w:txbxContent>
                  <w:p w:rsidR="00E51678" w:rsidRPr="00B90D5F" w:rsidRDefault="00E51678">
                    <w:pPr>
                      <w:spacing w:line="245" w:lineRule="exact"/>
                      <w:ind w:left="20"/>
                      <w:rPr>
                        <w:rFonts w:ascii="Calibri"/>
                        <w:lang w:val="ru-RU"/>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78" w:rsidRDefault="00E51678">
    <w:pPr>
      <w:pStyle w:val="a3"/>
      <w:spacing w:line="14" w:lineRule="auto"/>
      <w:ind w:left="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CF" w:rsidRDefault="007064CF">
      <w:r>
        <w:separator/>
      </w:r>
    </w:p>
  </w:footnote>
  <w:footnote w:type="continuationSeparator" w:id="0">
    <w:p w:rsidR="007064CF" w:rsidRDefault="00706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6A3492"/>
    <w:lvl w:ilvl="0">
      <w:numFmt w:val="bullet"/>
      <w:lvlText w:val="*"/>
      <w:lvlJc w:val="left"/>
    </w:lvl>
  </w:abstractNum>
  <w:abstractNum w:abstractNumId="1">
    <w:nsid w:val="00200CB8"/>
    <w:multiLevelType w:val="hybridMultilevel"/>
    <w:tmpl w:val="29F87A28"/>
    <w:lvl w:ilvl="0" w:tplc="E1200610">
      <w:numFmt w:val="bullet"/>
      <w:lvlText w:val=""/>
      <w:lvlJc w:val="left"/>
      <w:pPr>
        <w:ind w:left="823" w:hanging="360"/>
      </w:pPr>
      <w:rPr>
        <w:rFonts w:ascii="Symbol" w:eastAsia="Symbol" w:hAnsi="Symbol" w:cs="Symbol" w:hint="default"/>
        <w:w w:val="100"/>
        <w:sz w:val="24"/>
        <w:szCs w:val="24"/>
      </w:rPr>
    </w:lvl>
    <w:lvl w:ilvl="1" w:tplc="079EAAE2">
      <w:numFmt w:val="bullet"/>
      <w:lvlText w:val="•"/>
      <w:lvlJc w:val="left"/>
      <w:pPr>
        <w:ind w:left="1315" w:hanging="360"/>
      </w:pPr>
      <w:rPr>
        <w:rFonts w:hint="default"/>
      </w:rPr>
    </w:lvl>
    <w:lvl w:ilvl="2" w:tplc="16EA50F0">
      <w:numFmt w:val="bullet"/>
      <w:lvlText w:val="•"/>
      <w:lvlJc w:val="left"/>
      <w:pPr>
        <w:ind w:left="1810" w:hanging="360"/>
      </w:pPr>
      <w:rPr>
        <w:rFonts w:hint="default"/>
      </w:rPr>
    </w:lvl>
    <w:lvl w:ilvl="3" w:tplc="5F4691EE">
      <w:numFmt w:val="bullet"/>
      <w:lvlText w:val="•"/>
      <w:lvlJc w:val="left"/>
      <w:pPr>
        <w:ind w:left="2305" w:hanging="360"/>
      </w:pPr>
      <w:rPr>
        <w:rFonts w:hint="default"/>
      </w:rPr>
    </w:lvl>
    <w:lvl w:ilvl="4" w:tplc="BBC0569A">
      <w:numFmt w:val="bullet"/>
      <w:lvlText w:val="•"/>
      <w:lvlJc w:val="left"/>
      <w:pPr>
        <w:ind w:left="2800" w:hanging="360"/>
      </w:pPr>
      <w:rPr>
        <w:rFonts w:hint="default"/>
      </w:rPr>
    </w:lvl>
    <w:lvl w:ilvl="5" w:tplc="D332A796">
      <w:numFmt w:val="bullet"/>
      <w:lvlText w:val="•"/>
      <w:lvlJc w:val="left"/>
      <w:pPr>
        <w:ind w:left="3295" w:hanging="360"/>
      </w:pPr>
      <w:rPr>
        <w:rFonts w:hint="default"/>
      </w:rPr>
    </w:lvl>
    <w:lvl w:ilvl="6" w:tplc="B5807960">
      <w:numFmt w:val="bullet"/>
      <w:lvlText w:val="•"/>
      <w:lvlJc w:val="left"/>
      <w:pPr>
        <w:ind w:left="3790" w:hanging="360"/>
      </w:pPr>
      <w:rPr>
        <w:rFonts w:hint="default"/>
      </w:rPr>
    </w:lvl>
    <w:lvl w:ilvl="7" w:tplc="F578C748">
      <w:numFmt w:val="bullet"/>
      <w:lvlText w:val="•"/>
      <w:lvlJc w:val="left"/>
      <w:pPr>
        <w:ind w:left="4285" w:hanging="360"/>
      </w:pPr>
      <w:rPr>
        <w:rFonts w:hint="default"/>
      </w:rPr>
    </w:lvl>
    <w:lvl w:ilvl="8" w:tplc="A25AE8C4">
      <w:numFmt w:val="bullet"/>
      <w:lvlText w:val="•"/>
      <w:lvlJc w:val="left"/>
      <w:pPr>
        <w:ind w:left="4780" w:hanging="360"/>
      </w:pPr>
      <w:rPr>
        <w:rFonts w:hint="default"/>
      </w:rPr>
    </w:lvl>
  </w:abstractNum>
  <w:abstractNum w:abstractNumId="2">
    <w:nsid w:val="0194304F"/>
    <w:multiLevelType w:val="hybridMultilevel"/>
    <w:tmpl w:val="211E0708"/>
    <w:lvl w:ilvl="0" w:tplc="23C48E34">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765B6"/>
    <w:multiLevelType w:val="hybridMultilevel"/>
    <w:tmpl w:val="8A28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31829"/>
    <w:multiLevelType w:val="multilevel"/>
    <w:tmpl w:val="23E692B2"/>
    <w:lvl w:ilvl="0">
      <w:start w:val="2"/>
      <w:numFmt w:val="decimal"/>
      <w:lvlText w:val="%1"/>
      <w:lvlJc w:val="left"/>
      <w:pPr>
        <w:ind w:left="522" w:hanging="401"/>
      </w:pPr>
      <w:rPr>
        <w:rFonts w:hint="default"/>
      </w:rPr>
    </w:lvl>
    <w:lvl w:ilvl="1">
      <w:start w:val="1"/>
      <w:numFmt w:val="decimal"/>
      <w:lvlText w:val="%1.%2."/>
      <w:lvlJc w:val="left"/>
      <w:pPr>
        <w:ind w:left="102" w:hanging="401"/>
      </w:pPr>
      <w:rPr>
        <w:rFonts w:ascii="Cambria" w:eastAsia="Cambria" w:hAnsi="Cambria" w:cs="Cambria" w:hint="default"/>
        <w:b/>
        <w:bCs/>
        <w:i/>
        <w:color w:val="4F81BC"/>
        <w:spacing w:val="-2"/>
        <w:w w:val="100"/>
        <w:sz w:val="22"/>
        <w:szCs w:val="22"/>
      </w:rPr>
    </w:lvl>
    <w:lvl w:ilvl="2">
      <w:numFmt w:val="bullet"/>
      <w:lvlText w:val="•"/>
      <w:lvlJc w:val="left"/>
      <w:pPr>
        <w:ind w:left="1527" w:hanging="401"/>
      </w:pPr>
      <w:rPr>
        <w:rFonts w:hint="default"/>
      </w:rPr>
    </w:lvl>
    <w:lvl w:ilvl="3">
      <w:numFmt w:val="bullet"/>
      <w:lvlText w:val="•"/>
      <w:lvlJc w:val="left"/>
      <w:pPr>
        <w:ind w:left="2534" w:hanging="401"/>
      </w:pPr>
      <w:rPr>
        <w:rFonts w:hint="default"/>
      </w:rPr>
    </w:lvl>
    <w:lvl w:ilvl="4">
      <w:numFmt w:val="bullet"/>
      <w:lvlText w:val="•"/>
      <w:lvlJc w:val="left"/>
      <w:pPr>
        <w:ind w:left="3542" w:hanging="401"/>
      </w:pPr>
      <w:rPr>
        <w:rFonts w:hint="default"/>
      </w:rPr>
    </w:lvl>
    <w:lvl w:ilvl="5">
      <w:numFmt w:val="bullet"/>
      <w:lvlText w:val="•"/>
      <w:lvlJc w:val="left"/>
      <w:pPr>
        <w:ind w:left="4549" w:hanging="401"/>
      </w:pPr>
      <w:rPr>
        <w:rFonts w:hint="default"/>
      </w:rPr>
    </w:lvl>
    <w:lvl w:ilvl="6">
      <w:numFmt w:val="bullet"/>
      <w:lvlText w:val="•"/>
      <w:lvlJc w:val="left"/>
      <w:pPr>
        <w:ind w:left="5556" w:hanging="401"/>
      </w:pPr>
      <w:rPr>
        <w:rFonts w:hint="default"/>
      </w:rPr>
    </w:lvl>
    <w:lvl w:ilvl="7">
      <w:numFmt w:val="bullet"/>
      <w:lvlText w:val="•"/>
      <w:lvlJc w:val="left"/>
      <w:pPr>
        <w:ind w:left="6564" w:hanging="401"/>
      </w:pPr>
      <w:rPr>
        <w:rFonts w:hint="default"/>
      </w:rPr>
    </w:lvl>
    <w:lvl w:ilvl="8">
      <w:numFmt w:val="bullet"/>
      <w:lvlText w:val="•"/>
      <w:lvlJc w:val="left"/>
      <w:pPr>
        <w:ind w:left="7571" w:hanging="401"/>
      </w:pPr>
      <w:rPr>
        <w:rFonts w:hint="default"/>
      </w:rPr>
    </w:lvl>
  </w:abstractNum>
  <w:abstractNum w:abstractNumId="5">
    <w:nsid w:val="095C508A"/>
    <w:multiLevelType w:val="multilevel"/>
    <w:tmpl w:val="0FC6A570"/>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0B7D61D8"/>
    <w:multiLevelType w:val="hybridMultilevel"/>
    <w:tmpl w:val="E15E7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5F7FEA"/>
    <w:multiLevelType w:val="hybridMultilevel"/>
    <w:tmpl w:val="455C4F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8">
    <w:nsid w:val="11DE2AB7"/>
    <w:multiLevelType w:val="multilevel"/>
    <w:tmpl w:val="384E5178"/>
    <w:lvl w:ilvl="0">
      <w:start w:val="3"/>
      <w:numFmt w:val="decimal"/>
      <w:lvlText w:val="%1"/>
      <w:lvlJc w:val="left"/>
      <w:pPr>
        <w:ind w:left="502" w:hanging="401"/>
      </w:pPr>
      <w:rPr>
        <w:rFonts w:hint="default"/>
      </w:rPr>
    </w:lvl>
    <w:lvl w:ilvl="1">
      <w:start w:val="1"/>
      <w:numFmt w:val="decimal"/>
      <w:lvlText w:val="%1.%2."/>
      <w:lvlJc w:val="left"/>
      <w:pPr>
        <w:ind w:left="502" w:hanging="401"/>
      </w:pPr>
      <w:rPr>
        <w:rFonts w:ascii="Cambria" w:eastAsia="Cambria" w:hAnsi="Cambria" w:cs="Cambria" w:hint="default"/>
        <w:b/>
        <w:bCs/>
        <w:i/>
        <w:color w:val="4F81BC"/>
        <w:spacing w:val="-2"/>
        <w:w w:val="100"/>
        <w:sz w:val="22"/>
        <w:szCs w:val="22"/>
      </w:rPr>
    </w:lvl>
    <w:lvl w:ilvl="2">
      <w:start w:val="1"/>
      <w:numFmt w:val="decimal"/>
      <w:lvlText w:val="%1.%2.%3."/>
      <w:lvlJc w:val="left"/>
      <w:pPr>
        <w:ind w:left="1510" w:hanging="701"/>
        <w:jc w:val="right"/>
      </w:pPr>
      <w:rPr>
        <w:rFonts w:ascii="Times New Roman" w:eastAsia="Times New Roman" w:hAnsi="Times New Roman" w:cs="Times New Roman" w:hint="default"/>
        <w:spacing w:val="-3"/>
        <w:w w:val="100"/>
        <w:sz w:val="28"/>
        <w:szCs w:val="28"/>
      </w:rPr>
    </w:lvl>
    <w:lvl w:ilvl="3">
      <w:numFmt w:val="bullet"/>
      <w:lvlText w:val="•"/>
      <w:lvlJc w:val="left"/>
      <w:pPr>
        <w:ind w:left="3308" w:hanging="701"/>
      </w:pPr>
      <w:rPr>
        <w:rFonts w:hint="default"/>
      </w:rPr>
    </w:lvl>
    <w:lvl w:ilvl="4">
      <w:numFmt w:val="bullet"/>
      <w:lvlText w:val="•"/>
      <w:lvlJc w:val="left"/>
      <w:pPr>
        <w:ind w:left="4202" w:hanging="701"/>
      </w:pPr>
      <w:rPr>
        <w:rFonts w:hint="default"/>
      </w:rPr>
    </w:lvl>
    <w:lvl w:ilvl="5">
      <w:numFmt w:val="bullet"/>
      <w:lvlText w:val="•"/>
      <w:lvlJc w:val="left"/>
      <w:pPr>
        <w:ind w:left="5096" w:hanging="701"/>
      </w:pPr>
      <w:rPr>
        <w:rFonts w:hint="default"/>
      </w:rPr>
    </w:lvl>
    <w:lvl w:ilvl="6">
      <w:numFmt w:val="bullet"/>
      <w:lvlText w:val="•"/>
      <w:lvlJc w:val="left"/>
      <w:pPr>
        <w:ind w:left="5990" w:hanging="701"/>
      </w:pPr>
      <w:rPr>
        <w:rFonts w:hint="default"/>
      </w:rPr>
    </w:lvl>
    <w:lvl w:ilvl="7">
      <w:numFmt w:val="bullet"/>
      <w:lvlText w:val="•"/>
      <w:lvlJc w:val="left"/>
      <w:pPr>
        <w:ind w:left="6884" w:hanging="701"/>
      </w:pPr>
      <w:rPr>
        <w:rFonts w:hint="default"/>
      </w:rPr>
    </w:lvl>
    <w:lvl w:ilvl="8">
      <w:numFmt w:val="bullet"/>
      <w:lvlText w:val="•"/>
      <w:lvlJc w:val="left"/>
      <w:pPr>
        <w:ind w:left="7778" w:hanging="701"/>
      </w:pPr>
      <w:rPr>
        <w:rFonts w:hint="default"/>
      </w:rPr>
    </w:lvl>
  </w:abstractNum>
  <w:abstractNum w:abstractNumId="9">
    <w:nsid w:val="183E45B6"/>
    <w:multiLevelType w:val="hybridMultilevel"/>
    <w:tmpl w:val="EC868B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C316BB"/>
    <w:multiLevelType w:val="multilevel"/>
    <w:tmpl w:val="5344DA44"/>
    <w:lvl w:ilvl="0">
      <w:start w:val="4"/>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8"/>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8D30FF9"/>
    <w:multiLevelType w:val="hybridMultilevel"/>
    <w:tmpl w:val="082A9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BF27F8"/>
    <w:multiLevelType w:val="hybridMultilevel"/>
    <w:tmpl w:val="1892F2FC"/>
    <w:lvl w:ilvl="0" w:tplc="55EA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BE67387"/>
    <w:multiLevelType w:val="hybridMultilevel"/>
    <w:tmpl w:val="22AC8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6C3FE8"/>
    <w:multiLevelType w:val="hybridMultilevel"/>
    <w:tmpl w:val="C11CC216"/>
    <w:lvl w:ilvl="0" w:tplc="41A01BF2">
      <w:numFmt w:val="bullet"/>
      <w:lvlText w:val=""/>
      <w:lvlJc w:val="left"/>
      <w:pPr>
        <w:ind w:left="823" w:hanging="360"/>
      </w:pPr>
      <w:rPr>
        <w:rFonts w:ascii="Symbol" w:eastAsia="Symbol" w:hAnsi="Symbol" w:cs="Symbol" w:hint="default"/>
        <w:w w:val="100"/>
        <w:sz w:val="24"/>
        <w:szCs w:val="24"/>
      </w:rPr>
    </w:lvl>
    <w:lvl w:ilvl="1" w:tplc="814CCA8C">
      <w:numFmt w:val="bullet"/>
      <w:lvlText w:val="•"/>
      <w:lvlJc w:val="left"/>
      <w:pPr>
        <w:ind w:left="1315" w:hanging="360"/>
      </w:pPr>
      <w:rPr>
        <w:rFonts w:hint="default"/>
      </w:rPr>
    </w:lvl>
    <w:lvl w:ilvl="2" w:tplc="120CC3F0">
      <w:numFmt w:val="bullet"/>
      <w:lvlText w:val="•"/>
      <w:lvlJc w:val="left"/>
      <w:pPr>
        <w:ind w:left="1810" w:hanging="360"/>
      </w:pPr>
      <w:rPr>
        <w:rFonts w:hint="default"/>
      </w:rPr>
    </w:lvl>
    <w:lvl w:ilvl="3" w:tplc="6BC629EA">
      <w:numFmt w:val="bullet"/>
      <w:lvlText w:val="•"/>
      <w:lvlJc w:val="left"/>
      <w:pPr>
        <w:ind w:left="2305" w:hanging="360"/>
      </w:pPr>
      <w:rPr>
        <w:rFonts w:hint="default"/>
      </w:rPr>
    </w:lvl>
    <w:lvl w:ilvl="4" w:tplc="3CF288E8">
      <w:numFmt w:val="bullet"/>
      <w:lvlText w:val="•"/>
      <w:lvlJc w:val="left"/>
      <w:pPr>
        <w:ind w:left="2800" w:hanging="360"/>
      </w:pPr>
      <w:rPr>
        <w:rFonts w:hint="default"/>
      </w:rPr>
    </w:lvl>
    <w:lvl w:ilvl="5" w:tplc="A2AE755C">
      <w:numFmt w:val="bullet"/>
      <w:lvlText w:val="•"/>
      <w:lvlJc w:val="left"/>
      <w:pPr>
        <w:ind w:left="3295" w:hanging="360"/>
      </w:pPr>
      <w:rPr>
        <w:rFonts w:hint="default"/>
      </w:rPr>
    </w:lvl>
    <w:lvl w:ilvl="6" w:tplc="BFDCFD34">
      <w:numFmt w:val="bullet"/>
      <w:lvlText w:val="•"/>
      <w:lvlJc w:val="left"/>
      <w:pPr>
        <w:ind w:left="3790" w:hanging="360"/>
      </w:pPr>
      <w:rPr>
        <w:rFonts w:hint="default"/>
      </w:rPr>
    </w:lvl>
    <w:lvl w:ilvl="7" w:tplc="4C96929C">
      <w:numFmt w:val="bullet"/>
      <w:lvlText w:val="•"/>
      <w:lvlJc w:val="left"/>
      <w:pPr>
        <w:ind w:left="4285" w:hanging="360"/>
      </w:pPr>
      <w:rPr>
        <w:rFonts w:hint="default"/>
      </w:rPr>
    </w:lvl>
    <w:lvl w:ilvl="8" w:tplc="12188E06">
      <w:numFmt w:val="bullet"/>
      <w:lvlText w:val="•"/>
      <w:lvlJc w:val="left"/>
      <w:pPr>
        <w:ind w:left="4780" w:hanging="360"/>
      </w:pPr>
      <w:rPr>
        <w:rFonts w:hint="default"/>
      </w:rPr>
    </w:lvl>
  </w:abstractNum>
  <w:abstractNum w:abstractNumId="15">
    <w:nsid w:val="1EDB732B"/>
    <w:multiLevelType w:val="hybridMultilevel"/>
    <w:tmpl w:val="BB78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7B6E43"/>
    <w:multiLevelType w:val="hybridMultilevel"/>
    <w:tmpl w:val="60B201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3FD690D"/>
    <w:multiLevelType w:val="hybridMultilevel"/>
    <w:tmpl w:val="A9AC9E4A"/>
    <w:lvl w:ilvl="0" w:tplc="7B0ACB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4AF7840"/>
    <w:multiLevelType w:val="hybridMultilevel"/>
    <w:tmpl w:val="F2C886AE"/>
    <w:lvl w:ilvl="0" w:tplc="23C48E34">
      <w:numFmt w:val="bullet"/>
      <w:lvlText w:val="-"/>
      <w:lvlJc w:val="left"/>
      <w:pPr>
        <w:ind w:left="285" w:hanging="164"/>
      </w:pPr>
      <w:rPr>
        <w:rFonts w:ascii="Times New Roman" w:eastAsia="Times New Roman" w:hAnsi="Times New Roman" w:cs="Times New Roman" w:hint="default"/>
        <w:w w:val="100"/>
        <w:sz w:val="28"/>
        <w:szCs w:val="28"/>
      </w:rPr>
    </w:lvl>
    <w:lvl w:ilvl="1" w:tplc="CDFE4418">
      <w:numFmt w:val="bullet"/>
      <w:lvlText w:val="•"/>
      <w:lvlJc w:val="left"/>
      <w:pPr>
        <w:ind w:left="1210" w:hanging="164"/>
      </w:pPr>
      <w:rPr>
        <w:rFonts w:hint="default"/>
      </w:rPr>
    </w:lvl>
    <w:lvl w:ilvl="2" w:tplc="C5943086">
      <w:numFmt w:val="bullet"/>
      <w:lvlText w:val="•"/>
      <w:lvlJc w:val="left"/>
      <w:pPr>
        <w:ind w:left="2141" w:hanging="164"/>
      </w:pPr>
      <w:rPr>
        <w:rFonts w:hint="default"/>
      </w:rPr>
    </w:lvl>
    <w:lvl w:ilvl="3" w:tplc="EBF0FA1E">
      <w:numFmt w:val="bullet"/>
      <w:lvlText w:val="•"/>
      <w:lvlJc w:val="left"/>
      <w:pPr>
        <w:ind w:left="3071" w:hanging="164"/>
      </w:pPr>
      <w:rPr>
        <w:rFonts w:hint="default"/>
      </w:rPr>
    </w:lvl>
    <w:lvl w:ilvl="4" w:tplc="1B08673C">
      <w:numFmt w:val="bullet"/>
      <w:lvlText w:val="•"/>
      <w:lvlJc w:val="left"/>
      <w:pPr>
        <w:ind w:left="4002" w:hanging="164"/>
      </w:pPr>
      <w:rPr>
        <w:rFonts w:hint="default"/>
      </w:rPr>
    </w:lvl>
    <w:lvl w:ilvl="5" w:tplc="E348E52C">
      <w:numFmt w:val="bullet"/>
      <w:lvlText w:val="•"/>
      <w:lvlJc w:val="left"/>
      <w:pPr>
        <w:ind w:left="4933" w:hanging="164"/>
      </w:pPr>
      <w:rPr>
        <w:rFonts w:hint="default"/>
      </w:rPr>
    </w:lvl>
    <w:lvl w:ilvl="6" w:tplc="55A4C870">
      <w:numFmt w:val="bullet"/>
      <w:lvlText w:val="•"/>
      <w:lvlJc w:val="left"/>
      <w:pPr>
        <w:ind w:left="5863" w:hanging="164"/>
      </w:pPr>
      <w:rPr>
        <w:rFonts w:hint="default"/>
      </w:rPr>
    </w:lvl>
    <w:lvl w:ilvl="7" w:tplc="EB2EED82">
      <w:numFmt w:val="bullet"/>
      <w:lvlText w:val="•"/>
      <w:lvlJc w:val="left"/>
      <w:pPr>
        <w:ind w:left="6794" w:hanging="164"/>
      </w:pPr>
      <w:rPr>
        <w:rFonts w:hint="default"/>
      </w:rPr>
    </w:lvl>
    <w:lvl w:ilvl="8" w:tplc="18BEBA52">
      <w:numFmt w:val="bullet"/>
      <w:lvlText w:val="•"/>
      <w:lvlJc w:val="left"/>
      <w:pPr>
        <w:ind w:left="7725" w:hanging="164"/>
      </w:pPr>
      <w:rPr>
        <w:rFonts w:hint="default"/>
      </w:rPr>
    </w:lvl>
  </w:abstractNum>
  <w:abstractNum w:abstractNumId="19">
    <w:nsid w:val="263333A2"/>
    <w:multiLevelType w:val="singleLevel"/>
    <w:tmpl w:val="F832473A"/>
    <w:lvl w:ilvl="0">
      <w:start w:val="2"/>
      <w:numFmt w:val="decimal"/>
      <w:lvlText w:val="4.%1."/>
      <w:legacy w:legacy="1" w:legacySpace="0" w:legacyIndent="480"/>
      <w:lvlJc w:val="left"/>
      <w:rPr>
        <w:rFonts w:ascii="Times New Roman" w:hAnsi="Times New Roman" w:cs="Times New Roman" w:hint="default"/>
      </w:rPr>
    </w:lvl>
  </w:abstractNum>
  <w:abstractNum w:abstractNumId="20">
    <w:nsid w:val="2C7D6167"/>
    <w:multiLevelType w:val="multilevel"/>
    <w:tmpl w:val="EFF89962"/>
    <w:lvl w:ilvl="0">
      <w:start w:val="1"/>
      <w:numFmt w:val="decimal"/>
      <w:lvlText w:val="%1"/>
      <w:lvlJc w:val="left"/>
      <w:pPr>
        <w:ind w:left="522" w:hanging="401"/>
      </w:pPr>
      <w:rPr>
        <w:rFonts w:hint="default"/>
      </w:rPr>
    </w:lvl>
    <w:lvl w:ilvl="1">
      <w:start w:val="1"/>
      <w:numFmt w:val="decimal"/>
      <w:lvlText w:val="%1.%2."/>
      <w:lvlJc w:val="left"/>
      <w:pPr>
        <w:ind w:left="522" w:hanging="401"/>
      </w:pPr>
      <w:rPr>
        <w:rFonts w:ascii="Times New Roman" w:eastAsia="Cambria" w:hAnsi="Times New Roman" w:cs="Times New Roman" w:hint="default"/>
        <w:b/>
        <w:bCs/>
        <w:i/>
        <w:color w:val="auto"/>
        <w:spacing w:val="-2"/>
        <w:w w:val="100"/>
        <w:sz w:val="22"/>
        <w:szCs w:val="22"/>
      </w:rPr>
    </w:lvl>
    <w:lvl w:ilvl="2">
      <w:numFmt w:val="bullet"/>
      <w:lvlText w:val="•"/>
      <w:lvlJc w:val="left"/>
      <w:pPr>
        <w:ind w:left="2333" w:hanging="401"/>
      </w:pPr>
      <w:rPr>
        <w:rFonts w:hint="default"/>
      </w:rPr>
    </w:lvl>
    <w:lvl w:ilvl="3">
      <w:numFmt w:val="bullet"/>
      <w:lvlText w:val="•"/>
      <w:lvlJc w:val="left"/>
      <w:pPr>
        <w:ind w:left="3239" w:hanging="401"/>
      </w:pPr>
      <w:rPr>
        <w:rFonts w:hint="default"/>
      </w:rPr>
    </w:lvl>
    <w:lvl w:ilvl="4">
      <w:numFmt w:val="bullet"/>
      <w:lvlText w:val="•"/>
      <w:lvlJc w:val="left"/>
      <w:pPr>
        <w:ind w:left="4146" w:hanging="401"/>
      </w:pPr>
      <w:rPr>
        <w:rFonts w:hint="default"/>
      </w:rPr>
    </w:lvl>
    <w:lvl w:ilvl="5">
      <w:numFmt w:val="bullet"/>
      <w:lvlText w:val="•"/>
      <w:lvlJc w:val="left"/>
      <w:pPr>
        <w:ind w:left="5053" w:hanging="401"/>
      </w:pPr>
      <w:rPr>
        <w:rFonts w:hint="default"/>
      </w:rPr>
    </w:lvl>
    <w:lvl w:ilvl="6">
      <w:numFmt w:val="bullet"/>
      <w:lvlText w:val="•"/>
      <w:lvlJc w:val="left"/>
      <w:pPr>
        <w:ind w:left="5959" w:hanging="401"/>
      </w:pPr>
      <w:rPr>
        <w:rFonts w:hint="default"/>
      </w:rPr>
    </w:lvl>
    <w:lvl w:ilvl="7">
      <w:numFmt w:val="bullet"/>
      <w:lvlText w:val="•"/>
      <w:lvlJc w:val="left"/>
      <w:pPr>
        <w:ind w:left="6866" w:hanging="401"/>
      </w:pPr>
      <w:rPr>
        <w:rFonts w:hint="default"/>
      </w:rPr>
    </w:lvl>
    <w:lvl w:ilvl="8">
      <w:numFmt w:val="bullet"/>
      <w:lvlText w:val="•"/>
      <w:lvlJc w:val="left"/>
      <w:pPr>
        <w:ind w:left="7773" w:hanging="401"/>
      </w:pPr>
      <w:rPr>
        <w:rFonts w:hint="default"/>
      </w:rPr>
    </w:lvl>
  </w:abstractNum>
  <w:abstractNum w:abstractNumId="21">
    <w:nsid w:val="2EC441FD"/>
    <w:multiLevelType w:val="hybridMultilevel"/>
    <w:tmpl w:val="9D960C38"/>
    <w:lvl w:ilvl="0" w:tplc="DAF45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5A7F1F"/>
    <w:multiLevelType w:val="hybridMultilevel"/>
    <w:tmpl w:val="BB72A0CE"/>
    <w:lvl w:ilvl="0" w:tplc="DAF459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1C173E8"/>
    <w:multiLevelType w:val="hybridMultilevel"/>
    <w:tmpl w:val="B316E8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726766F"/>
    <w:multiLevelType w:val="hybridMultilevel"/>
    <w:tmpl w:val="763677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3C30ED"/>
    <w:multiLevelType w:val="hybridMultilevel"/>
    <w:tmpl w:val="431A9F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783FCE"/>
    <w:multiLevelType w:val="multilevel"/>
    <w:tmpl w:val="262CAC86"/>
    <w:lvl w:ilvl="0">
      <w:start w:val="1"/>
      <w:numFmt w:val="decimal"/>
      <w:lvlText w:val="%1"/>
      <w:lvlJc w:val="left"/>
      <w:pPr>
        <w:ind w:left="522" w:hanging="401"/>
      </w:pPr>
      <w:rPr>
        <w:rFonts w:hint="default"/>
      </w:rPr>
    </w:lvl>
    <w:lvl w:ilvl="1">
      <w:start w:val="1"/>
      <w:numFmt w:val="decimal"/>
      <w:lvlText w:val="%1.%2."/>
      <w:lvlJc w:val="left"/>
      <w:pPr>
        <w:ind w:left="522" w:hanging="401"/>
      </w:pPr>
      <w:rPr>
        <w:rFonts w:ascii="Cambria" w:eastAsia="Cambria" w:hAnsi="Cambria" w:cs="Cambria" w:hint="default"/>
        <w:b/>
        <w:bCs/>
        <w:i/>
        <w:color w:val="4F81BC"/>
        <w:spacing w:val="-2"/>
        <w:w w:val="100"/>
        <w:sz w:val="22"/>
        <w:szCs w:val="22"/>
      </w:rPr>
    </w:lvl>
    <w:lvl w:ilvl="2">
      <w:numFmt w:val="bullet"/>
      <w:lvlText w:val="•"/>
      <w:lvlJc w:val="left"/>
      <w:pPr>
        <w:ind w:left="2333" w:hanging="401"/>
      </w:pPr>
      <w:rPr>
        <w:rFonts w:hint="default"/>
      </w:rPr>
    </w:lvl>
    <w:lvl w:ilvl="3">
      <w:numFmt w:val="bullet"/>
      <w:lvlText w:val="•"/>
      <w:lvlJc w:val="left"/>
      <w:pPr>
        <w:ind w:left="3239" w:hanging="401"/>
      </w:pPr>
      <w:rPr>
        <w:rFonts w:hint="default"/>
      </w:rPr>
    </w:lvl>
    <w:lvl w:ilvl="4">
      <w:numFmt w:val="bullet"/>
      <w:lvlText w:val="•"/>
      <w:lvlJc w:val="left"/>
      <w:pPr>
        <w:ind w:left="4146" w:hanging="401"/>
      </w:pPr>
      <w:rPr>
        <w:rFonts w:hint="default"/>
      </w:rPr>
    </w:lvl>
    <w:lvl w:ilvl="5">
      <w:numFmt w:val="bullet"/>
      <w:lvlText w:val="•"/>
      <w:lvlJc w:val="left"/>
      <w:pPr>
        <w:ind w:left="5053" w:hanging="401"/>
      </w:pPr>
      <w:rPr>
        <w:rFonts w:hint="default"/>
      </w:rPr>
    </w:lvl>
    <w:lvl w:ilvl="6">
      <w:numFmt w:val="bullet"/>
      <w:lvlText w:val="•"/>
      <w:lvlJc w:val="left"/>
      <w:pPr>
        <w:ind w:left="5959" w:hanging="401"/>
      </w:pPr>
      <w:rPr>
        <w:rFonts w:hint="default"/>
      </w:rPr>
    </w:lvl>
    <w:lvl w:ilvl="7">
      <w:numFmt w:val="bullet"/>
      <w:lvlText w:val="•"/>
      <w:lvlJc w:val="left"/>
      <w:pPr>
        <w:ind w:left="6866" w:hanging="401"/>
      </w:pPr>
      <w:rPr>
        <w:rFonts w:hint="default"/>
      </w:rPr>
    </w:lvl>
    <w:lvl w:ilvl="8">
      <w:numFmt w:val="bullet"/>
      <w:lvlText w:val="•"/>
      <w:lvlJc w:val="left"/>
      <w:pPr>
        <w:ind w:left="7773" w:hanging="401"/>
      </w:pPr>
      <w:rPr>
        <w:rFonts w:hint="default"/>
      </w:rPr>
    </w:lvl>
  </w:abstractNum>
  <w:abstractNum w:abstractNumId="27">
    <w:nsid w:val="3A521177"/>
    <w:multiLevelType w:val="hybridMultilevel"/>
    <w:tmpl w:val="F7D67A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3C153938"/>
    <w:multiLevelType w:val="hybridMultilevel"/>
    <w:tmpl w:val="C25A73B8"/>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C3F6F33"/>
    <w:multiLevelType w:val="hybridMultilevel"/>
    <w:tmpl w:val="80407E2E"/>
    <w:lvl w:ilvl="0" w:tplc="26921116">
      <w:numFmt w:val="bullet"/>
      <w:lvlText w:val=""/>
      <w:lvlJc w:val="left"/>
      <w:pPr>
        <w:ind w:left="823" w:hanging="360"/>
      </w:pPr>
      <w:rPr>
        <w:rFonts w:ascii="Symbol" w:eastAsia="Symbol" w:hAnsi="Symbol" w:cs="Symbol" w:hint="default"/>
        <w:w w:val="100"/>
        <w:sz w:val="24"/>
        <w:szCs w:val="24"/>
      </w:rPr>
    </w:lvl>
    <w:lvl w:ilvl="1" w:tplc="EF4E1516">
      <w:numFmt w:val="bullet"/>
      <w:lvlText w:val="•"/>
      <w:lvlJc w:val="left"/>
      <w:pPr>
        <w:ind w:left="1315" w:hanging="360"/>
      </w:pPr>
      <w:rPr>
        <w:rFonts w:hint="default"/>
      </w:rPr>
    </w:lvl>
    <w:lvl w:ilvl="2" w:tplc="6D8E5310">
      <w:numFmt w:val="bullet"/>
      <w:lvlText w:val="•"/>
      <w:lvlJc w:val="left"/>
      <w:pPr>
        <w:ind w:left="1810" w:hanging="360"/>
      </w:pPr>
      <w:rPr>
        <w:rFonts w:hint="default"/>
      </w:rPr>
    </w:lvl>
    <w:lvl w:ilvl="3" w:tplc="FFC4A1F2">
      <w:numFmt w:val="bullet"/>
      <w:lvlText w:val="•"/>
      <w:lvlJc w:val="left"/>
      <w:pPr>
        <w:ind w:left="2305" w:hanging="360"/>
      </w:pPr>
      <w:rPr>
        <w:rFonts w:hint="default"/>
      </w:rPr>
    </w:lvl>
    <w:lvl w:ilvl="4" w:tplc="53C06F08">
      <w:numFmt w:val="bullet"/>
      <w:lvlText w:val="•"/>
      <w:lvlJc w:val="left"/>
      <w:pPr>
        <w:ind w:left="2800" w:hanging="360"/>
      </w:pPr>
      <w:rPr>
        <w:rFonts w:hint="default"/>
      </w:rPr>
    </w:lvl>
    <w:lvl w:ilvl="5" w:tplc="FC0A976E">
      <w:numFmt w:val="bullet"/>
      <w:lvlText w:val="•"/>
      <w:lvlJc w:val="left"/>
      <w:pPr>
        <w:ind w:left="3295" w:hanging="360"/>
      </w:pPr>
      <w:rPr>
        <w:rFonts w:hint="default"/>
      </w:rPr>
    </w:lvl>
    <w:lvl w:ilvl="6" w:tplc="C108C936">
      <w:numFmt w:val="bullet"/>
      <w:lvlText w:val="•"/>
      <w:lvlJc w:val="left"/>
      <w:pPr>
        <w:ind w:left="3790" w:hanging="360"/>
      </w:pPr>
      <w:rPr>
        <w:rFonts w:hint="default"/>
      </w:rPr>
    </w:lvl>
    <w:lvl w:ilvl="7" w:tplc="DB48E7CA">
      <w:numFmt w:val="bullet"/>
      <w:lvlText w:val="•"/>
      <w:lvlJc w:val="left"/>
      <w:pPr>
        <w:ind w:left="4285" w:hanging="360"/>
      </w:pPr>
      <w:rPr>
        <w:rFonts w:hint="default"/>
      </w:rPr>
    </w:lvl>
    <w:lvl w:ilvl="8" w:tplc="B1220174">
      <w:numFmt w:val="bullet"/>
      <w:lvlText w:val="•"/>
      <w:lvlJc w:val="left"/>
      <w:pPr>
        <w:ind w:left="4780" w:hanging="360"/>
      </w:pPr>
      <w:rPr>
        <w:rFonts w:hint="default"/>
      </w:rPr>
    </w:lvl>
  </w:abstractNum>
  <w:abstractNum w:abstractNumId="30">
    <w:nsid w:val="47723035"/>
    <w:multiLevelType w:val="hybridMultilevel"/>
    <w:tmpl w:val="5DB2116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4A625C"/>
    <w:multiLevelType w:val="hybridMultilevel"/>
    <w:tmpl w:val="26223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445FE0"/>
    <w:multiLevelType w:val="multilevel"/>
    <w:tmpl w:val="048E0366"/>
    <w:lvl w:ilvl="0">
      <w:start w:val="5"/>
      <w:numFmt w:val="decimal"/>
      <w:lvlText w:val="%1."/>
      <w:lvlJc w:val="left"/>
      <w:pPr>
        <w:ind w:left="450" w:hanging="450"/>
      </w:pPr>
      <w:rPr>
        <w:b/>
        <w:sz w:val="28"/>
        <w:szCs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4A945915"/>
    <w:multiLevelType w:val="hybridMultilevel"/>
    <w:tmpl w:val="6CB4C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AE032E"/>
    <w:multiLevelType w:val="hybridMultilevel"/>
    <w:tmpl w:val="5316F8E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DD53067"/>
    <w:multiLevelType w:val="hybridMultilevel"/>
    <w:tmpl w:val="2CE6D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CE0943"/>
    <w:multiLevelType w:val="hybridMultilevel"/>
    <w:tmpl w:val="CA7EDA78"/>
    <w:lvl w:ilvl="0" w:tplc="DAF4591E">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7">
    <w:nsid w:val="53B21E87"/>
    <w:multiLevelType w:val="hybridMultilevel"/>
    <w:tmpl w:val="BFAA950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A178BA"/>
    <w:multiLevelType w:val="multilevel"/>
    <w:tmpl w:val="93C2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345DC4"/>
    <w:multiLevelType w:val="hybridMultilevel"/>
    <w:tmpl w:val="9DD69ED2"/>
    <w:lvl w:ilvl="0" w:tplc="66B82D8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59F60EA4"/>
    <w:multiLevelType w:val="hybridMultilevel"/>
    <w:tmpl w:val="CD8E572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1">
    <w:nsid w:val="5A622ACD"/>
    <w:multiLevelType w:val="hybridMultilevel"/>
    <w:tmpl w:val="68E4674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2">
    <w:nsid w:val="618D30E2"/>
    <w:multiLevelType w:val="hybridMultilevel"/>
    <w:tmpl w:val="FFFFFFFF"/>
    <w:lvl w:ilvl="0" w:tplc="F662C2CE">
      <w:numFmt w:val="bullet"/>
      <w:lvlText w:val="-"/>
      <w:lvlJc w:val="left"/>
      <w:pPr>
        <w:ind w:left="406" w:hanging="144"/>
      </w:pPr>
      <w:rPr>
        <w:rFonts w:ascii="Times New Roman" w:eastAsia="Times New Roman" w:hAnsi="Times New Roman" w:hint="default"/>
        <w:w w:val="99"/>
        <w:sz w:val="24"/>
        <w:szCs w:val="24"/>
      </w:rPr>
    </w:lvl>
    <w:lvl w:ilvl="1" w:tplc="F70C515E">
      <w:numFmt w:val="bullet"/>
      <w:lvlText w:val="•"/>
      <w:lvlJc w:val="left"/>
      <w:pPr>
        <w:ind w:left="1346" w:hanging="144"/>
      </w:pPr>
      <w:rPr>
        <w:rFonts w:hint="default"/>
      </w:rPr>
    </w:lvl>
    <w:lvl w:ilvl="2" w:tplc="ECCCFA00">
      <w:numFmt w:val="bullet"/>
      <w:lvlText w:val="•"/>
      <w:lvlJc w:val="left"/>
      <w:pPr>
        <w:ind w:left="2293" w:hanging="144"/>
      </w:pPr>
      <w:rPr>
        <w:rFonts w:hint="default"/>
      </w:rPr>
    </w:lvl>
    <w:lvl w:ilvl="3" w:tplc="6F5C7F56">
      <w:numFmt w:val="bullet"/>
      <w:lvlText w:val="•"/>
      <w:lvlJc w:val="left"/>
      <w:pPr>
        <w:ind w:left="3239" w:hanging="144"/>
      </w:pPr>
      <w:rPr>
        <w:rFonts w:hint="default"/>
      </w:rPr>
    </w:lvl>
    <w:lvl w:ilvl="4" w:tplc="92A415D6">
      <w:numFmt w:val="bullet"/>
      <w:lvlText w:val="•"/>
      <w:lvlJc w:val="left"/>
      <w:pPr>
        <w:ind w:left="4186" w:hanging="144"/>
      </w:pPr>
      <w:rPr>
        <w:rFonts w:hint="default"/>
      </w:rPr>
    </w:lvl>
    <w:lvl w:ilvl="5" w:tplc="2E4C7B98">
      <w:numFmt w:val="bullet"/>
      <w:lvlText w:val="•"/>
      <w:lvlJc w:val="left"/>
      <w:pPr>
        <w:ind w:left="5133" w:hanging="144"/>
      </w:pPr>
      <w:rPr>
        <w:rFonts w:hint="default"/>
      </w:rPr>
    </w:lvl>
    <w:lvl w:ilvl="6" w:tplc="17E61DEA">
      <w:numFmt w:val="bullet"/>
      <w:lvlText w:val="•"/>
      <w:lvlJc w:val="left"/>
      <w:pPr>
        <w:ind w:left="6079" w:hanging="144"/>
      </w:pPr>
      <w:rPr>
        <w:rFonts w:hint="default"/>
      </w:rPr>
    </w:lvl>
    <w:lvl w:ilvl="7" w:tplc="0DCCAAC6">
      <w:numFmt w:val="bullet"/>
      <w:lvlText w:val="•"/>
      <w:lvlJc w:val="left"/>
      <w:pPr>
        <w:ind w:left="7026" w:hanging="144"/>
      </w:pPr>
      <w:rPr>
        <w:rFonts w:hint="default"/>
      </w:rPr>
    </w:lvl>
    <w:lvl w:ilvl="8" w:tplc="1E4CD196">
      <w:numFmt w:val="bullet"/>
      <w:lvlText w:val="•"/>
      <w:lvlJc w:val="left"/>
      <w:pPr>
        <w:ind w:left="7973" w:hanging="144"/>
      </w:pPr>
      <w:rPr>
        <w:rFonts w:hint="default"/>
      </w:rPr>
    </w:lvl>
  </w:abstractNum>
  <w:abstractNum w:abstractNumId="43">
    <w:nsid w:val="64F26C42"/>
    <w:multiLevelType w:val="hybridMultilevel"/>
    <w:tmpl w:val="F0160422"/>
    <w:lvl w:ilvl="0" w:tplc="23C48E34">
      <w:numFmt w:val="bullet"/>
      <w:lvlText w:val="-"/>
      <w:lvlJc w:val="left"/>
      <w:pPr>
        <w:ind w:left="842"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44">
    <w:nsid w:val="6A7F5FA2"/>
    <w:multiLevelType w:val="hybridMultilevel"/>
    <w:tmpl w:val="2C5E8F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E550851"/>
    <w:multiLevelType w:val="hybridMultilevel"/>
    <w:tmpl w:val="80ACB5F0"/>
    <w:lvl w:ilvl="0" w:tplc="601C66A2">
      <w:numFmt w:val="bullet"/>
      <w:lvlText w:val=""/>
      <w:lvlJc w:val="left"/>
      <w:pPr>
        <w:ind w:left="823" w:hanging="360"/>
      </w:pPr>
      <w:rPr>
        <w:rFonts w:ascii="Symbol" w:eastAsia="Symbol" w:hAnsi="Symbol" w:cs="Symbol" w:hint="default"/>
        <w:w w:val="100"/>
        <w:sz w:val="24"/>
        <w:szCs w:val="24"/>
      </w:rPr>
    </w:lvl>
    <w:lvl w:ilvl="1" w:tplc="D04EE66E">
      <w:numFmt w:val="bullet"/>
      <w:lvlText w:val="•"/>
      <w:lvlJc w:val="left"/>
      <w:pPr>
        <w:ind w:left="1315" w:hanging="360"/>
      </w:pPr>
      <w:rPr>
        <w:rFonts w:hint="default"/>
      </w:rPr>
    </w:lvl>
    <w:lvl w:ilvl="2" w:tplc="9AD2DE02">
      <w:numFmt w:val="bullet"/>
      <w:lvlText w:val="•"/>
      <w:lvlJc w:val="left"/>
      <w:pPr>
        <w:ind w:left="1810" w:hanging="360"/>
      </w:pPr>
      <w:rPr>
        <w:rFonts w:hint="default"/>
      </w:rPr>
    </w:lvl>
    <w:lvl w:ilvl="3" w:tplc="B5EE15AE">
      <w:numFmt w:val="bullet"/>
      <w:lvlText w:val="•"/>
      <w:lvlJc w:val="left"/>
      <w:pPr>
        <w:ind w:left="2305" w:hanging="360"/>
      </w:pPr>
      <w:rPr>
        <w:rFonts w:hint="default"/>
      </w:rPr>
    </w:lvl>
    <w:lvl w:ilvl="4" w:tplc="0AE8E248">
      <w:numFmt w:val="bullet"/>
      <w:lvlText w:val="•"/>
      <w:lvlJc w:val="left"/>
      <w:pPr>
        <w:ind w:left="2800" w:hanging="360"/>
      </w:pPr>
      <w:rPr>
        <w:rFonts w:hint="default"/>
      </w:rPr>
    </w:lvl>
    <w:lvl w:ilvl="5" w:tplc="7EFAC89C">
      <w:numFmt w:val="bullet"/>
      <w:lvlText w:val="•"/>
      <w:lvlJc w:val="left"/>
      <w:pPr>
        <w:ind w:left="3295" w:hanging="360"/>
      </w:pPr>
      <w:rPr>
        <w:rFonts w:hint="default"/>
      </w:rPr>
    </w:lvl>
    <w:lvl w:ilvl="6" w:tplc="8DAED850">
      <w:numFmt w:val="bullet"/>
      <w:lvlText w:val="•"/>
      <w:lvlJc w:val="left"/>
      <w:pPr>
        <w:ind w:left="3790" w:hanging="360"/>
      </w:pPr>
      <w:rPr>
        <w:rFonts w:hint="default"/>
      </w:rPr>
    </w:lvl>
    <w:lvl w:ilvl="7" w:tplc="31749228">
      <w:numFmt w:val="bullet"/>
      <w:lvlText w:val="•"/>
      <w:lvlJc w:val="left"/>
      <w:pPr>
        <w:ind w:left="4285" w:hanging="360"/>
      </w:pPr>
      <w:rPr>
        <w:rFonts w:hint="default"/>
      </w:rPr>
    </w:lvl>
    <w:lvl w:ilvl="8" w:tplc="7F6001BC">
      <w:numFmt w:val="bullet"/>
      <w:lvlText w:val="•"/>
      <w:lvlJc w:val="left"/>
      <w:pPr>
        <w:ind w:left="4780" w:hanging="360"/>
      </w:pPr>
      <w:rPr>
        <w:rFonts w:hint="default"/>
      </w:rPr>
    </w:lvl>
  </w:abstractNum>
  <w:abstractNum w:abstractNumId="46">
    <w:nsid w:val="71384ABE"/>
    <w:multiLevelType w:val="multilevel"/>
    <w:tmpl w:val="297CE97A"/>
    <w:lvl w:ilvl="0">
      <w:start w:val="4"/>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D7C5B2E"/>
    <w:multiLevelType w:val="hybridMultilevel"/>
    <w:tmpl w:val="6EDEC6B4"/>
    <w:lvl w:ilvl="0" w:tplc="7B0ACB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9"/>
  </w:num>
  <w:num w:numId="2">
    <w:abstractNumId w:val="14"/>
  </w:num>
  <w:num w:numId="3">
    <w:abstractNumId w:val="8"/>
  </w:num>
  <w:num w:numId="4">
    <w:abstractNumId w:val="4"/>
  </w:num>
  <w:num w:numId="5">
    <w:abstractNumId w:val="18"/>
  </w:num>
  <w:num w:numId="6">
    <w:abstractNumId w:val="20"/>
  </w:num>
  <w:num w:numId="7">
    <w:abstractNumId w:val="3"/>
  </w:num>
  <w:num w:numId="8">
    <w:abstractNumId w:val="2"/>
  </w:num>
  <w:num w:numId="9">
    <w:abstractNumId w:val="43"/>
  </w:num>
  <w:num w:numId="10">
    <w:abstractNumId w:val="26"/>
  </w:num>
  <w:num w:numId="11">
    <w:abstractNumId w:val="22"/>
  </w:num>
  <w:num w:numId="12">
    <w:abstractNumId w:val="36"/>
  </w:num>
  <w:num w:numId="13">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4">
    <w:abstractNumId w:val="21"/>
  </w:num>
  <w:num w:numId="15">
    <w:abstractNumId w:val="17"/>
  </w:num>
  <w:num w:numId="16">
    <w:abstractNumId w:val="46"/>
  </w:num>
  <w:num w:numId="17">
    <w:abstractNumId w:val="19"/>
  </w:num>
  <w:num w:numId="18">
    <w:abstractNumId w:val="47"/>
  </w:num>
  <w:num w:numId="19">
    <w:abstractNumId w:val="10"/>
  </w:num>
  <w:num w:numId="2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5"/>
  </w:num>
  <w:num w:numId="24">
    <w:abstractNumId w:val="9"/>
  </w:num>
  <w:num w:numId="25">
    <w:abstractNumId w:val="24"/>
  </w:num>
  <w:num w:numId="26">
    <w:abstractNumId w:val="27"/>
  </w:num>
  <w:num w:numId="27">
    <w:abstractNumId w:val="44"/>
  </w:num>
  <w:num w:numId="28">
    <w:abstractNumId w:val="34"/>
  </w:num>
  <w:num w:numId="29">
    <w:abstractNumId w:val="25"/>
  </w:num>
  <w:num w:numId="30">
    <w:abstractNumId w:val="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5"/>
  </w:num>
  <w:num w:numId="34">
    <w:abstractNumId w:val="1"/>
  </w:num>
  <w:num w:numId="35">
    <w:abstractNumId w:val="33"/>
  </w:num>
  <w:num w:numId="36">
    <w:abstractNumId w:val="11"/>
  </w:num>
  <w:num w:numId="37">
    <w:abstractNumId w:val="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35"/>
  </w:num>
  <w:num w:numId="42">
    <w:abstractNumId w:val="42"/>
  </w:num>
  <w:num w:numId="43">
    <w:abstractNumId w:val="23"/>
  </w:num>
  <w:num w:numId="44">
    <w:abstractNumId w:val="13"/>
  </w:num>
  <w:num w:numId="45">
    <w:abstractNumId w:val="38"/>
  </w:num>
  <w:num w:numId="46">
    <w:abstractNumId w:val="12"/>
  </w:num>
  <w:num w:numId="47">
    <w:abstractNumId w:val="3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59"/>
    <w:rsid w:val="00001140"/>
    <w:rsid w:val="00005A52"/>
    <w:rsid w:val="00007EF7"/>
    <w:rsid w:val="000140AD"/>
    <w:rsid w:val="00016A01"/>
    <w:rsid w:val="00017413"/>
    <w:rsid w:val="0002117B"/>
    <w:rsid w:val="00026372"/>
    <w:rsid w:val="000464DF"/>
    <w:rsid w:val="00056B45"/>
    <w:rsid w:val="00057B92"/>
    <w:rsid w:val="00070121"/>
    <w:rsid w:val="00072F19"/>
    <w:rsid w:val="00074D16"/>
    <w:rsid w:val="00076A82"/>
    <w:rsid w:val="00080453"/>
    <w:rsid w:val="000901D0"/>
    <w:rsid w:val="00097CE7"/>
    <w:rsid w:val="000A3D1D"/>
    <w:rsid w:val="000A6E5D"/>
    <w:rsid w:val="000B2853"/>
    <w:rsid w:val="000B5DEB"/>
    <w:rsid w:val="000C7538"/>
    <w:rsid w:val="000D0C13"/>
    <w:rsid w:val="000D1784"/>
    <w:rsid w:val="000D48F4"/>
    <w:rsid w:val="000D4D19"/>
    <w:rsid w:val="000E2A8C"/>
    <w:rsid w:val="000E300F"/>
    <w:rsid w:val="000E381C"/>
    <w:rsid w:val="000E3CED"/>
    <w:rsid w:val="000E4B3C"/>
    <w:rsid w:val="000E4DC8"/>
    <w:rsid w:val="000E5F3B"/>
    <w:rsid w:val="000E7C6F"/>
    <w:rsid w:val="000F283F"/>
    <w:rsid w:val="000F354F"/>
    <w:rsid w:val="000F5967"/>
    <w:rsid w:val="000F7F5E"/>
    <w:rsid w:val="001073AB"/>
    <w:rsid w:val="00107BFE"/>
    <w:rsid w:val="001119C4"/>
    <w:rsid w:val="00112E47"/>
    <w:rsid w:val="0011375E"/>
    <w:rsid w:val="00115B68"/>
    <w:rsid w:val="001167E8"/>
    <w:rsid w:val="001233F0"/>
    <w:rsid w:val="00126AAD"/>
    <w:rsid w:val="001273F6"/>
    <w:rsid w:val="0013222F"/>
    <w:rsid w:val="0013468D"/>
    <w:rsid w:val="00136C3A"/>
    <w:rsid w:val="00137607"/>
    <w:rsid w:val="00142B3E"/>
    <w:rsid w:val="001436B4"/>
    <w:rsid w:val="00155D66"/>
    <w:rsid w:val="00164EB3"/>
    <w:rsid w:val="00165FD1"/>
    <w:rsid w:val="00167005"/>
    <w:rsid w:val="00176B2C"/>
    <w:rsid w:val="0018089A"/>
    <w:rsid w:val="00184356"/>
    <w:rsid w:val="0018756E"/>
    <w:rsid w:val="00195576"/>
    <w:rsid w:val="001A570D"/>
    <w:rsid w:val="001B1546"/>
    <w:rsid w:val="001C22A5"/>
    <w:rsid w:val="001C2345"/>
    <w:rsid w:val="001C24AE"/>
    <w:rsid w:val="001C2AB2"/>
    <w:rsid w:val="001C3C90"/>
    <w:rsid w:val="001E50A2"/>
    <w:rsid w:val="001E5CFA"/>
    <w:rsid w:val="001E78FD"/>
    <w:rsid w:val="001F2023"/>
    <w:rsid w:val="001F319A"/>
    <w:rsid w:val="001F7AB7"/>
    <w:rsid w:val="002112E0"/>
    <w:rsid w:val="00211C1B"/>
    <w:rsid w:val="002125E5"/>
    <w:rsid w:val="002140AA"/>
    <w:rsid w:val="00214CE2"/>
    <w:rsid w:val="00215686"/>
    <w:rsid w:val="00216ECD"/>
    <w:rsid w:val="0022018C"/>
    <w:rsid w:val="00225623"/>
    <w:rsid w:val="00225D8B"/>
    <w:rsid w:val="0022715E"/>
    <w:rsid w:val="0023791F"/>
    <w:rsid w:val="002475A6"/>
    <w:rsid w:val="00257E21"/>
    <w:rsid w:val="002621DD"/>
    <w:rsid w:val="00272465"/>
    <w:rsid w:val="00272BA7"/>
    <w:rsid w:val="00272C8C"/>
    <w:rsid w:val="00273059"/>
    <w:rsid w:val="002752EB"/>
    <w:rsid w:val="00276901"/>
    <w:rsid w:val="00281EBE"/>
    <w:rsid w:val="00285084"/>
    <w:rsid w:val="00287180"/>
    <w:rsid w:val="0029632A"/>
    <w:rsid w:val="002A034C"/>
    <w:rsid w:val="002A1021"/>
    <w:rsid w:val="002A1C5A"/>
    <w:rsid w:val="002A1D7F"/>
    <w:rsid w:val="002A5D1C"/>
    <w:rsid w:val="002B2B8A"/>
    <w:rsid w:val="002B48FE"/>
    <w:rsid w:val="002B5FEA"/>
    <w:rsid w:val="002B758D"/>
    <w:rsid w:val="002C528E"/>
    <w:rsid w:val="002C5C4E"/>
    <w:rsid w:val="002C5E7E"/>
    <w:rsid w:val="002C6346"/>
    <w:rsid w:val="002D0068"/>
    <w:rsid w:val="002D51E5"/>
    <w:rsid w:val="002D63C6"/>
    <w:rsid w:val="002D67CB"/>
    <w:rsid w:val="002E19F0"/>
    <w:rsid w:val="002E7DEC"/>
    <w:rsid w:val="002F4DF6"/>
    <w:rsid w:val="002F7330"/>
    <w:rsid w:val="003032B5"/>
    <w:rsid w:val="00305555"/>
    <w:rsid w:val="00310100"/>
    <w:rsid w:val="00314662"/>
    <w:rsid w:val="00315AFB"/>
    <w:rsid w:val="00320442"/>
    <w:rsid w:val="00324CCF"/>
    <w:rsid w:val="00330136"/>
    <w:rsid w:val="00335B94"/>
    <w:rsid w:val="00345B7E"/>
    <w:rsid w:val="0035140C"/>
    <w:rsid w:val="00352524"/>
    <w:rsid w:val="003604E5"/>
    <w:rsid w:val="00362982"/>
    <w:rsid w:val="00366F08"/>
    <w:rsid w:val="0037789B"/>
    <w:rsid w:val="00377A5F"/>
    <w:rsid w:val="00384D91"/>
    <w:rsid w:val="0038767C"/>
    <w:rsid w:val="0039069D"/>
    <w:rsid w:val="00391866"/>
    <w:rsid w:val="003918C9"/>
    <w:rsid w:val="00393AFF"/>
    <w:rsid w:val="0039547B"/>
    <w:rsid w:val="003A7955"/>
    <w:rsid w:val="003B7522"/>
    <w:rsid w:val="003C50D7"/>
    <w:rsid w:val="003D08A3"/>
    <w:rsid w:val="003D14D5"/>
    <w:rsid w:val="003D2B51"/>
    <w:rsid w:val="003D71EE"/>
    <w:rsid w:val="003E6785"/>
    <w:rsid w:val="003F58C9"/>
    <w:rsid w:val="003F6120"/>
    <w:rsid w:val="0040686A"/>
    <w:rsid w:val="00411CC3"/>
    <w:rsid w:val="004145BB"/>
    <w:rsid w:val="004159D5"/>
    <w:rsid w:val="00426F10"/>
    <w:rsid w:val="00431902"/>
    <w:rsid w:val="004319BD"/>
    <w:rsid w:val="00432A3D"/>
    <w:rsid w:val="004344CC"/>
    <w:rsid w:val="0044220A"/>
    <w:rsid w:val="00443E2E"/>
    <w:rsid w:val="00446756"/>
    <w:rsid w:val="004470ED"/>
    <w:rsid w:val="004565D2"/>
    <w:rsid w:val="004568CB"/>
    <w:rsid w:val="00462447"/>
    <w:rsid w:val="00464F7C"/>
    <w:rsid w:val="00466D79"/>
    <w:rsid w:val="00467FBD"/>
    <w:rsid w:val="00471138"/>
    <w:rsid w:val="00471CC7"/>
    <w:rsid w:val="004737AF"/>
    <w:rsid w:val="0047472E"/>
    <w:rsid w:val="004772F0"/>
    <w:rsid w:val="004815A3"/>
    <w:rsid w:val="00483902"/>
    <w:rsid w:val="00483B59"/>
    <w:rsid w:val="00484B83"/>
    <w:rsid w:val="00484EF0"/>
    <w:rsid w:val="004876B1"/>
    <w:rsid w:val="004902BA"/>
    <w:rsid w:val="0049038D"/>
    <w:rsid w:val="004A3B6E"/>
    <w:rsid w:val="004A7E7A"/>
    <w:rsid w:val="004B5E3A"/>
    <w:rsid w:val="004B6848"/>
    <w:rsid w:val="004C36F9"/>
    <w:rsid w:val="004C4FC7"/>
    <w:rsid w:val="004C6301"/>
    <w:rsid w:val="004C74D9"/>
    <w:rsid w:val="004C7D19"/>
    <w:rsid w:val="004E1E9D"/>
    <w:rsid w:val="004E4614"/>
    <w:rsid w:val="004F5DEC"/>
    <w:rsid w:val="00501210"/>
    <w:rsid w:val="00502D9C"/>
    <w:rsid w:val="005045E7"/>
    <w:rsid w:val="00514674"/>
    <w:rsid w:val="005166FF"/>
    <w:rsid w:val="005268B9"/>
    <w:rsid w:val="00530E05"/>
    <w:rsid w:val="00535F65"/>
    <w:rsid w:val="00541195"/>
    <w:rsid w:val="00543A3D"/>
    <w:rsid w:val="00543B19"/>
    <w:rsid w:val="00551E32"/>
    <w:rsid w:val="005600FB"/>
    <w:rsid w:val="00564150"/>
    <w:rsid w:val="0056546A"/>
    <w:rsid w:val="00565DDA"/>
    <w:rsid w:val="00572E30"/>
    <w:rsid w:val="00575922"/>
    <w:rsid w:val="005807E0"/>
    <w:rsid w:val="00583749"/>
    <w:rsid w:val="00584A4D"/>
    <w:rsid w:val="005A31CB"/>
    <w:rsid w:val="005B1D34"/>
    <w:rsid w:val="005B2AAA"/>
    <w:rsid w:val="005B58E7"/>
    <w:rsid w:val="005C1751"/>
    <w:rsid w:val="005C7D49"/>
    <w:rsid w:val="005D07B6"/>
    <w:rsid w:val="005D3535"/>
    <w:rsid w:val="005D6293"/>
    <w:rsid w:val="005D7124"/>
    <w:rsid w:val="005E2680"/>
    <w:rsid w:val="005E342B"/>
    <w:rsid w:val="005E60A6"/>
    <w:rsid w:val="005F7E28"/>
    <w:rsid w:val="0060114E"/>
    <w:rsid w:val="0060171C"/>
    <w:rsid w:val="006028BD"/>
    <w:rsid w:val="006037AD"/>
    <w:rsid w:val="00610D24"/>
    <w:rsid w:val="00614A01"/>
    <w:rsid w:val="00615C93"/>
    <w:rsid w:val="00615F41"/>
    <w:rsid w:val="006167E5"/>
    <w:rsid w:val="00617EE1"/>
    <w:rsid w:val="0062435C"/>
    <w:rsid w:val="0062662A"/>
    <w:rsid w:val="00626D90"/>
    <w:rsid w:val="00626DE5"/>
    <w:rsid w:val="006312EC"/>
    <w:rsid w:val="00632762"/>
    <w:rsid w:val="00635BA1"/>
    <w:rsid w:val="00645964"/>
    <w:rsid w:val="00645EBF"/>
    <w:rsid w:val="00660C18"/>
    <w:rsid w:val="00661C6D"/>
    <w:rsid w:val="0066478F"/>
    <w:rsid w:val="00665FD4"/>
    <w:rsid w:val="006700E1"/>
    <w:rsid w:val="00675C73"/>
    <w:rsid w:val="00676F69"/>
    <w:rsid w:val="00682AA2"/>
    <w:rsid w:val="00685260"/>
    <w:rsid w:val="00687E07"/>
    <w:rsid w:val="00694F69"/>
    <w:rsid w:val="00696C60"/>
    <w:rsid w:val="006A0C00"/>
    <w:rsid w:val="006A1782"/>
    <w:rsid w:val="006A1C56"/>
    <w:rsid w:val="006A3160"/>
    <w:rsid w:val="006A456D"/>
    <w:rsid w:val="006A5569"/>
    <w:rsid w:val="006A73F1"/>
    <w:rsid w:val="006A7807"/>
    <w:rsid w:val="006B0B58"/>
    <w:rsid w:val="006B18CC"/>
    <w:rsid w:val="006B1BD6"/>
    <w:rsid w:val="006B2FC1"/>
    <w:rsid w:val="006B49BB"/>
    <w:rsid w:val="006C3A59"/>
    <w:rsid w:val="006C5FF2"/>
    <w:rsid w:val="006C6BD4"/>
    <w:rsid w:val="006D1E55"/>
    <w:rsid w:val="006D57B6"/>
    <w:rsid w:val="006D5A1C"/>
    <w:rsid w:val="006D7E81"/>
    <w:rsid w:val="006E2EFE"/>
    <w:rsid w:val="006E445B"/>
    <w:rsid w:val="006F55D4"/>
    <w:rsid w:val="00700587"/>
    <w:rsid w:val="00705D75"/>
    <w:rsid w:val="007064CF"/>
    <w:rsid w:val="00711352"/>
    <w:rsid w:val="00716E45"/>
    <w:rsid w:val="00721342"/>
    <w:rsid w:val="00721DE7"/>
    <w:rsid w:val="00722DA1"/>
    <w:rsid w:val="00723604"/>
    <w:rsid w:val="00727E30"/>
    <w:rsid w:val="0073521E"/>
    <w:rsid w:val="00740B90"/>
    <w:rsid w:val="00740D02"/>
    <w:rsid w:val="00742327"/>
    <w:rsid w:val="0074456D"/>
    <w:rsid w:val="007453CB"/>
    <w:rsid w:val="00750585"/>
    <w:rsid w:val="00751116"/>
    <w:rsid w:val="00751442"/>
    <w:rsid w:val="007528E6"/>
    <w:rsid w:val="0075362B"/>
    <w:rsid w:val="00755E6B"/>
    <w:rsid w:val="00760EAC"/>
    <w:rsid w:val="00765AEF"/>
    <w:rsid w:val="00766301"/>
    <w:rsid w:val="00770FF5"/>
    <w:rsid w:val="0078277E"/>
    <w:rsid w:val="00783573"/>
    <w:rsid w:val="0079415B"/>
    <w:rsid w:val="00797649"/>
    <w:rsid w:val="007A4AB9"/>
    <w:rsid w:val="007A7792"/>
    <w:rsid w:val="007A7D8E"/>
    <w:rsid w:val="007C102A"/>
    <w:rsid w:val="007D340D"/>
    <w:rsid w:val="007D6B6E"/>
    <w:rsid w:val="007E231A"/>
    <w:rsid w:val="007E4E76"/>
    <w:rsid w:val="007F0802"/>
    <w:rsid w:val="007F1C1B"/>
    <w:rsid w:val="007F1D01"/>
    <w:rsid w:val="007F5DE8"/>
    <w:rsid w:val="00810F41"/>
    <w:rsid w:val="00812780"/>
    <w:rsid w:val="00817805"/>
    <w:rsid w:val="00817B43"/>
    <w:rsid w:val="00822113"/>
    <w:rsid w:val="008262AF"/>
    <w:rsid w:val="00827994"/>
    <w:rsid w:val="00833046"/>
    <w:rsid w:val="00834ABA"/>
    <w:rsid w:val="00846116"/>
    <w:rsid w:val="008538A1"/>
    <w:rsid w:val="0085722D"/>
    <w:rsid w:val="00860E85"/>
    <w:rsid w:val="00864283"/>
    <w:rsid w:val="0086547A"/>
    <w:rsid w:val="00866364"/>
    <w:rsid w:val="008677C8"/>
    <w:rsid w:val="008727CA"/>
    <w:rsid w:val="0088291F"/>
    <w:rsid w:val="00890862"/>
    <w:rsid w:val="0089428E"/>
    <w:rsid w:val="0089644D"/>
    <w:rsid w:val="008B0A20"/>
    <w:rsid w:val="008B1ED0"/>
    <w:rsid w:val="008B4513"/>
    <w:rsid w:val="008B6604"/>
    <w:rsid w:val="008B6E97"/>
    <w:rsid w:val="008C06A9"/>
    <w:rsid w:val="008C2D4C"/>
    <w:rsid w:val="008C3A33"/>
    <w:rsid w:val="008C4267"/>
    <w:rsid w:val="008D3E10"/>
    <w:rsid w:val="008D4605"/>
    <w:rsid w:val="008F3E7C"/>
    <w:rsid w:val="008F401D"/>
    <w:rsid w:val="00900CEC"/>
    <w:rsid w:val="00916040"/>
    <w:rsid w:val="009177C9"/>
    <w:rsid w:val="00920DE4"/>
    <w:rsid w:val="00924D6E"/>
    <w:rsid w:val="00926CE9"/>
    <w:rsid w:val="00936E1D"/>
    <w:rsid w:val="009450B2"/>
    <w:rsid w:val="009509CA"/>
    <w:rsid w:val="00953B86"/>
    <w:rsid w:val="00954010"/>
    <w:rsid w:val="0095548D"/>
    <w:rsid w:val="00964EE4"/>
    <w:rsid w:val="009677E6"/>
    <w:rsid w:val="009736DE"/>
    <w:rsid w:val="00984FE9"/>
    <w:rsid w:val="00986CF6"/>
    <w:rsid w:val="00986FF9"/>
    <w:rsid w:val="009913D2"/>
    <w:rsid w:val="00997FE9"/>
    <w:rsid w:val="009A06AD"/>
    <w:rsid w:val="009A3950"/>
    <w:rsid w:val="009A3F86"/>
    <w:rsid w:val="009A5E4E"/>
    <w:rsid w:val="009A6566"/>
    <w:rsid w:val="009B2761"/>
    <w:rsid w:val="009C0D97"/>
    <w:rsid w:val="009C3C4A"/>
    <w:rsid w:val="009D05A1"/>
    <w:rsid w:val="009D0E02"/>
    <w:rsid w:val="009D3DAE"/>
    <w:rsid w:val="009E2190"/>
    <w:rsid w:val="009E329F"/>
    <w:rsid w:val="009E361D"/>
    <w:rsid w:val="009E6B2D"/>
    <w:rsid w:val="009F0568"/>
    <w:rsid w:val="009F07C7"/>
    <w:rsid w:val="009F1D50"/>
    <w:rsid w:val="00A00722"/>
    <w:rsid w:val="00A04904"/>
    <w:rsid w:val="00A10635"/>
    <w:rsid w:val="00A1562F"/>
    <w:rsid w:val="00A20068"/>
    <w:rsid w:val="00A203A4"/>
    <w:rsid w:val="00A20EEC"/>
    <w:rsid w:val="00A25BAA"/>
    <w:rsid w:val="00A3295A"/>
    <w:rsid w:val="00A37527"/>
    <w:rsid w:val="00A37A78"/>
    <w:rsid w:val="00A420CF"/>
    <w:rsid w:val="00A43F51"/>
    <w:rsid w:val="00A45DD9"/>
    <w:rsid w:val="00A50CA4"/>
    <w:rsid w:val="00A52B9E"/>
    <w:rsid w:val="00A54051"/>
    <w:rsid w:val="00A54F51"/>
    <w:rsid w:val="00A5727E"/>
    <w:rsid w:val="00A57918"/>
    <w:rsid w:val="00A65F92"/>
    <w:rsid w:val="00A66D27"/>
    <w:rsid w:val="00A67AD9"/>
    <w:rsid w:val="00A705F2"/>
    <w:rsid w:val="00A7196F"/>
    <w:rsid w:val="00A75404"/>
    <w:rsid w:val="00A839F1"/>
    <w:rsid w:val="00A8560E"/>
    <w:rsid w:val="00A860CD"/>
    <w:rsid w:val="00A875C4"/>
    <w:rsid w:val="00A914A7"/>
    <w:rsid w:val="00A94BDC"/>
    <w:rsid w:val="00A96AB8"/>
    <w:rsid w:val="00AA3E06"/>
    <w:rsid w:val="00AA63EE"/>
    <w:rsid w:val="00AB063D"/>
    <w:rsid w:val="00AB171B"/>
    <w:rsid w:val="00AB221E"/>
    <w:rsid w:val="00AB4435"/>
    <w:rsid w:val="00AB5A9B"/>
    <w:rsid w:val="00AB67F7"/>
    <w:rsid w:val="00AB77DE"/>
    <w:rsid w:val="00AD054C"/>
    <w:rsid w:val="00AD67B0"/>
    <w:rsid w:val="00AD6B7F"/>
    <w:rsid w:val="00AE0585"/>
    <w:rsid w:val="00B01459"/>
    <w:rsid w:val="00B01D74"/>
    <w:rsid w:val="00B02D93"/>
    <w:rsid w:val="00B10AF5"/>
    <w:rsid w:val="00B10F5F"/>
    <w:rsid w:val="00B12F6A"/>
    <w:rsid w:val="00B13C0D"/>
    <w:rsid w:val="00B148CC"/>
    <w:rsid w:val="00B2249D"/>
    <w:rsid w:val="00B237CB"/>
    <w:rsid w:val="00B25031"/>
    <w:rsid w:val="00B3516C"/>
    <w:rsid w:val="00B50EDB"/>
    <w:rsid w:val="00B52B16"/>
    <w:rsid w:val="00B55188"/>
    <w:rsid w:val="00B60931"/>
    <w:rsid w:val="00B609B7"/>
    <w:rsid w:val="00B67205"/>
    <w:rsid w:val="00B740B9"/>
    <w:rsid w:val="00B75332"/>
    <w:rsid w:val="00B802D2"/>
    <w:rsid w:val="00B80813"/>
    <w:rsid w:val="00B859ED"/>
    <w:rsid w:val="00B90D5F"/>
    <w:rsid w:val="00B91464"/>
    <w:rsid w:val="00B972F3"/>
    <w:rsid w:val="00BA0AF5"/>
    <w:rsid w:val="00BA1833"/>
    <w:rsid w:val="00BA6179"/>
    <w:rsid w:val="00BB713D"/>
    <w:rsid w:val="00BB73CF"/>
    <w:rsid w:val="00BC349A"/>
    <w:rsid w:val="00BD659A"/>
    <w:rsid w:val="00BD7201"/>
    <w:rsid w:val="00BE3491"/>
    <w:rsid w:val="00BE3D8D"/>
    <w:rsid w:val="00BE6568"/>
    <w:rsid w:val="00C0589C"/>
    <w:rsid w:val="00C118DB"/>
    <w:rsid w:val="00C245F0"/>
    <w:rsid w:val="00C26124"/>
    <w:rsid w:val="00C322BA"/>
    <w:rsid w:val="00C35F5C"/>
    <w:rsid w:val="00C367B9"/>
    <w:rsid w:val="00C422A5"/>
    <w:rsid w:val="00C47A84"/>
    <w:rsid w:val="00C50914"/>
    <w:rsid w:val="00C515C0"/>
    <w:rsid w:val="00C519A3"/>
    <w:rsid w:val="00C56292"/>
    <w:rsid w:val="00C646E4"/>
    <w:rsid w:val="00C66002"/>
    <w:rsid w:val="00C6657A"/>
    <w:rsid w:val="00C71868"/>
    <w:rsid w:val="00C80619"/>
    <w:rsid w:val="00C9135C"/>
    <w:rsid w:val="00C92409"/>
    <w:rsid w:val="00C95C35"/>
    <w:rsid w:val="00CA1EA7"/>
    <w:rsid w:val="00CA1FBA"/>
    <w:rsid w:val="00CA239A"/>
    <w:rsid w:val="00CA2866"/>
    <w:rsid w:val="00CA3092"/>
    <w:rsid w:val="00CA3431"/>
    <w:rsid w:val="00CB6326"/>
    <w:rsid w:val="00CB7711"/>
    <w:rsid w:val="00CC1486"/>
    <w:rsid w:val="00CC1C24"/>
    <w:rsid w:val="00CD0167"/>
    <w:rsid w:val="00CD361F"/>
    <w:rsid w:val="00CD5A82"/>
    <w:rsid w:val="00CD7D9E"/>
    <w:rsid w:val="00CD7F7C"/>
    <w:rsid w:val="00CF3F84"/>
    <w:rsid w:val="00CF47D9"/>
    <w:rsid w:val="00CF59AA"/>
    <w:rsid w:val="00D06FA8"/>
    <w:rsid w:val="00D200FC"/>
    <w:rsid w:val="00D22250"/>
    <w:rsid w:val="00D25AE7"/>
    <w:rsid w:val="00D27012"/>
    <w:rsid w:val="00D32EC0"/>
    <w:rsid w:val="00D37EE3"/>
    <w:rsid w:val="00D406AC"/>
    <w:rsid w:val="00D416A2"/>
    <w:rsid w:val="00D41A9B"/>
    <w:rsid w:val="00D421ED"/>
    <w:rsid w:val="00D4273A"/>
    <w:rsid w:val="00D4356D"/>
    <w:rsid w:val="00D46446"/>
    <w:rsid w:val="00D57884"/>
    <w:rsid w:val="00D610F0"/>
    <w:rsid w:val="00D6204E"/>
    <w:rsid w:val="00D625EE"/>
    <w:rsid w:val="00D63743"/>
    <w:rsid w:val="00D6536E"/>
    <w:rsid w:val="00D67E67"/>
    <w:rsid w:val="00D74807"/>
    <w:rsid w:val="00D75D11"/>
    <w:rsid w:val="00D80EE1"/>
    <w:rsid w:val="00D81C8B"/>
    <w:rsid w:val="00D85167"/>
    <w:rsid w:val="00D861A5"/>
    <w:rsid w:val="00D87ABE"/>
    <w:rsid w:val="00D907A3"/>
    <w:rsid w:val="00D91D88"/>
    <w:rsid w:val="00D93176"/>
    <w:rsid w:val="00D93F25"/>
    <w:rsid w:val="00D96DC4"/>
    <w:rsid w:val="00DA556B"/>
    <w:rsid w:val="00DB059F"/>
    <w:rsid w:val="00DC038F"/>
    <w:rsid w:val="00DC1BD5"/>
    <w:rsid w:val="00DC3EFF"/>
    <w:rsid w:val="00DD199D"/>
    <w:rsid w:val="00DD48AB"/>
    <w:rsid w:val="00DE2364"/>
    <w:rsid w:val="00DE31B0"/>
    <w:rsid w:val="00DE3D65"/>
    <w:rsid w:val="00DF3DDF"/>
    <w:rsid w:val="00DF6ACD"/>
    <w:rsid w:val="00E05BBB"/>
    <w:rsid w:val="00E1009F"/>
    <w:rsid w:val="00E10BC1"/>
    <w:rsid w:val="00E1245F"/>
    <w:rsid w:val="00E15585"/>
    <w:rsid w:val="00E20783"/>
    <w:rsid w:val="00E266E6"/>
    <w:rsid w:val="00E31157"/>
    <w:rsid w:val="00E327A5"/>
    <w:rsid w:val="00E32ABC"/>
    <w:rsid w:val="00E440F4"/>
    <w:rsid w:val="00E47508"/>
    <w:rsid w:val="00E51176"/>
    <w:rsid w:val="00E51678"/>
    <w:rsid w:val="00E56E47"/>
    <w:rsid w:val="00E57A69"/>
    <w:rsid w:val="00E60529"/>
    <w:rsid w:val="00E61393"/>
    <w:rsid w:val="00E6274B"/>
    <w:rsid w:val="00E6679E"/>
    <w:rsid w:val="00E67457"/>
    <w:rsid w:val="00E707EA"/>
    <w:rsid w:val="00E71C6D"/>
    <w:rsid w:val="00E749DF"/>
    <w:rsid w:val="00E77A2C"/>
    <w:rsid w:val="00E821E9"/>
    <w:rsid w:val="00E86674"/>
    <w:rsid w:val="00E950BD"/>
    <w:rsid w:val="00EA1D45"/>
    <w:rsid w:val="00EA3B5B"/>
    <w:rsid w:val="00EA5BD4"/>
    <w:rsid w:val="00EB3104"/>
    <w:rsid w:val="00EB3698"/>
    <w:rsid w:val="00EC1750"/>
    <w:rsid w:val="00EC23DC"/>
    <w:rsid w:val="00EC2CC7"/>
    <w:rsid w:val="00EC611B"/>
    <w:rsid w:val="00ED7785"/>
    <w:rsid w:val="00EE1182"/>
    <w:rsid w:val="00EE33C0"/>
    <w:rsid w:val="00EE51A6"/>
    <w:rsid w:val="00EE7F8C"/>
    <w:rsid w:val="00EF0472"/>
    <w:rsid w:val="00EF0A02"/>
    <w:rsid w:val="00F028C2"/>
    <w:rsid w:val="00F04013"/>
    <w:rsid w:val="00F07BA0"/>
    <w:rsid w:val="00F13D5B"/>
    <w:rsid w:val="00F20126"/>
    <w:rsid w:val="00F3083D"/>
    <w:rsid w:val="00F36BBA"/>
    <w:rsid w:val="00F477D0"/>
    <w:rsid w:val="00F60C6B"/>
    <w:rsid w:val="00F63937"/>
    <w:rsid w:val="00F6404E"/>
    <w:rsid w:val="00F77A98"/>
    <w:rsid w:val="00F8002C"/>
    <w:rsid w:val="00F86780"/>
    <w:rsid w:val="00F87177"/>
    <w:rsid w:val="00F90D6E"/>
    <w:rsid w:val="00F92378"/>
    <w:rsid w:val="00F934A3"/>
    <w:rsid w:val="00F956E6"/>
    <w:rsid w:val="00FB575C"/>
    <w:rsid w:val="00FB6D4D"/>
    <w:rsid w:val="00FB7532"/>
    <w:rsid w:val="00FC1628"/>
    <w:rsid w:val="00FC1E3A"/>
    <w:rsid w:val="00FD1163"/>
    <w:rsid w:val="00FD2A90"/>
    <w:rsid w:val="00FD5866"/>
    <w:rsid w:val="00FD7F40"/>
    <w:rsid w:val="00FE57BB"/>
    <w:rsid w:val="00FE6C7A"/>
    <w:rsid w:val="00FE7BE2"/>
    <w:rsid w:val="00FF4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1C8B"/>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D81C8B"/>
    <w:pPr>
      <w:spacing w:before="4" w:line="319" w:lineRule="exact"/>
      <w:ind w:left="171" w:right="178"/>
      <w:outlineLvl w:val="0"/>
    </w:pPr>
    <w:rPr>
      <w:b/>
      <w:bCs/>
      <w:sz w:val="28"/>
      <w:szCs w:val="28"/>
    </w:rPr>
  </w:style>
  <w:style w:type="paragraph" w:styleId="2">
    <w:name w:val="heading 2"/>
    <w:basedOn w:val="a"/>
    <w:next w:val="a"/>
    <w:link w:val="20"/>
    <w:uiPriority w:val="9"/>
    <w:semiHidden/>
    <w:unhideWhenUsed/>
    <w:qFormat/>
    <w:rsid w:val="005D35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1C8B"/>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D81C8B"/>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81C8B"/>
    <w:pPr>
      <w:ind w:left="102"/>
    </w:pPr>
    <w:rPr>
      <w:sz w:val="28"/>
      <w:szCs w:val="28"/>
    </w:rPr>
  </w:style>
  <w:style w:type="character" w:customStyle="1" w:styleId="a4">
    <w:name w:val="Основной текст Знак"/>
    <w:basedOn w:val="a0"/>
    <w:link w:val="a3"/>
    <w:uiPriority w:val="1"/>
    <w:rsid w:val="00D81C8B"/>
    <w:rPr>
      <w:rFonts w:ascii="Times New Roman" w:eastAsia="Times New Roman" w:hAnsi="Times New Roman" w:cs="Times New Roman"/>
      <w:sz w:val="28"/>
      <w:szCs w:val="28"/>
      <w:lang w:val="en-US"/>
    </w:rPr>
  </w:style>
  <w:style w:type="paragraph" w:styleId="a5">
    <w:name w:val="List Paragraph"/>
    <w:basedOn w:val="a"/>
    <w:link w:val="a6"/>
    <w:uiPriority w:val="34"/>
    <w:qFormat/>
    <w:rsid w:val="00D81C8B"/>
    <w:pPr>
      <w:ind w:left="102" w:hanging="400"/>
    </w:pPr>
  </w:style>
  <w:style w:type="paragraph" w:customStyle="1" w:styleId="TableParagraph">
    <w:name w:val="Table Paragraph"/>
    <w:basedOn w:val="a"/>
    <w:uiPriority w:val="1"/>
    <w:qFormat/>
    <w:rsid w:val="00D81C8B"/>
    <w:pPr>
      <w:ind w:left="103"/>
    </w:pPr>
  </w:style>
  <w:style w:type="paragraph" w:styleId="a7">
    <w:name w:val="No Spacing"/>
    <w:link w:val="a8"/>
    <w:uiPriority w:val="1"/>
    <w:qFormat/>
    <w:rsid w:val="00D81C8B"/>
    <w:pPr>
      <w:widowControl w:val="0"/>
      <w:spacing w:after="0" w:line="240" w:lineRule="auto"/>
    </w:pPr>
    <w:rPr>
      <w:rFonts w:ascii="Times New Roman" w:eastAsia="Times New Roman" w:hAnsi="Times New Roman" w:cs="Times New Roman"/>
      <w:lang w:val="en-US"/>
    </w:rPr>
  </w:style>
  <w:style w:type="paragraph" w:styleId="a9">
    <w:name w:val="Normal (Web)"/>
    <w:basedOn w:val="a"/>
    <w:unhideWhenUsed/>
    <w:rsid w:val="008C2D4C"/>
    <w:pPr>
      <w:widowControl/>
      <w:spacing w:before="100" w:beforeAutospacing="1" w:after="100" w:afterAutospacing="1"/>
    </w:pPr>
    <w:rPr>
      <w:sz w:val="24"/>
      <w:szCs w:val="24"/>
      <w:lang w:val="ru-RU" w:eastAsia="ru-RU"/>
    </w:rPr>
  </w:style>
  <w:style w:type="paragraph" w:styleId="aa">
    <w:name w:val="Subtitle"/>
    <w:basedOn w:val="a"/>
    <w:link w:val="ab"/>
    <w:qFormat/>
    <w:rsid w:val="00155D66"/>
    <w:pPr>
      <w:widowControl/>
      <w:jc w:val="both"/>
    </w:pPr>
    <w:rPr>
      <w:b/>
      <w:bCs/>
      <w:sz w:val="24"/>
      <w:szCs w:val="24"/>
    </w:rPr>
  </w:style>
  <w:style w:type="character" w:customStyle="1" w:styleId="ab">
    <w:name w:val="Подзаголовок Знак"/>
    <w:basedOn w:val="a0"/>
    <w:link w:val="aa"/>
    <w:rsid w:val="00155D66"/>
    <w:rPr>
      <w:rFonts w:ascii="Times New Roman" w:eastAsia="Times New Roman" w:hAnsi="Times New Roman" w:cs="Times New Roman"/>
      <w:b/>
      <w:bCs/>
      <w:sz w:val="24"/>
      <w:szCs w:val="24"/>
    </w:rPr>
  </w:style>
  <w:style w:type="character" w:styleId="ac">
    <w:name w:val="Hyperlink"/>
    <w:basedOn w:val="a0"/>
    <w:uiPriority w:val="99"/>
    <w:unhideWhenUsed/>
    <w:rsid w:val="00FE7BE2"/>
    <w:rPr>
      <w:color w:val="0000FF"/>
      <w:u w:val="single"/>
    </w:rPr>
  </w:style>
  <w:style w:type="paragraph" w:customStyle="1" w:styleId="ad">
    <w:name w:val="a"/>
    <w:basedOn w:val="a"/>
    <w:rsid w:val="00D4356D"/>
    <w:pPr>
      <w:widowControl/>
      <w:spacing w:before="100" w:beforeAutospacing="1" w:after="100" w:afterAutospacing="1"/>
    </w:pPr>
    <w:rPr>
      <w:rFonts w:ascii="Arial Unicode MS" w:eastAsia="Arial Unicode MS" w:hAnsi="Arial Unicode MS" w:cs="Arial Unicode MS"/>
      <w:color w:val="000000"/>
      <w:sz w:val="24"/>
      <w:szCs w:val="24"/>
      <w:lang w:val="ru-RU" w:eastAsia="ru-RU"/>
    </w:rPr>
  </w:style>
  <w:style w:type="paragraph" w:customStyle="1" w:styleId="western">
    <w:name w:val="western"/>
    <w:basedOn w:val="a"/>
    <w:rsid w:val="00D4356D"/>
    <w:pPr>
      <w:widowControl/>
      <w:suppressAutoHyphens/>
      <w:spacing w:before="280" w:after="280"/>
    </w:pPr>
    <w:rPr>
      <w:b/>
      <w:bCs/>
      <w:sz w:val="28"/>
      <w:szCs w:val="28"/>
      <w:lang w:val="ru-RU" w:eastAsia="ar-SA"/>
    </w:rPr>
  </w:style>
  <w:style w:type="paragraph" w:customStyle="1" w:styleId="11">
    <w:name w:val="Обычный (веб)1"/>
    <w:basedOn w:val="a"/>
    <w:rsid w:val="002A5D1C"/>
    <w:pPr>
      <w:widowControl/>
      <w:suppressAutoHyphens/>
      <w:spacing w:before="100" w:after="100" w:line="100" w:lineRule="atLeast"/>
    </w:pPr>
    <w:rPr>
      <w:sz w:val="24"/>
      <w:szCs w:val="24"/>
      <w:lang w:val="ru-RU" w:eastAsia="ar-SA"/>
    </w:rPr>
  </w:style>
  <w:style w:type="character" w:customStyle="1" w:styleId="a8">
    <w:name w:val="Без интервала Знак"/>
    <w:basedOn w:val="a0"/>
    <w:link w:val="a7"/>
    <w:uiPriority w:val="1"/>
    <w:rsid w:val="00DD48AB"/>
    <w:rPr>
      <w:rFonts w:ascii="Times New Roman" w:eastAsia="Times New Roman" w:hAnsi="Times New Roman" w:cs="Times New Roman"/>
      <w:lang w:val="en-US"/>
    </w:rPr>
  </w:style>
  <w:style w:type="table" w:styleId="ae">
    <w:name w:val="Table Grid"/>
    <w:basedOn w:val="a1"/>
    <w:uiPriority w:val="59"/>
    <w:rsid w:val="000E7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0E7C6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0F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0D4D19"/>
  </w:style>
  <w:style w:type="paragraph" w:styleId="af">
    <w:name w:val="Balloon Text"/>
    <w:basedOn w:val="a"/>
    <w:link w:val="af0"/>
    <w:uiPriority w:val="99"/>
    <w:semiHidden/>
    <w:unhideWhenUsed/>
    <w:rsid w:val="000D4D19"/>
    <w:rPr>
      <w:rFonts w:ascii="Tahoma" w:hAnsi="Tahoma" w:cs="Tahoma"/>
      <w:sz w:val="16"/>
      <w:szCs w:val="16"/>
    </w:rPr>
  </w:style>
  <w:style w:type="character" w:customStyle="1" w:styleId="af0">
    <w:name w:val="Текст выноски Знак"/>
    <w:basedOn w:val="a0"/>
    <w:link w:val="af"/>
    <w:uiPriority w:val="99"/>
    <w:semiHidden/>
    <w:rsid w:val="000D4D19"/>
    <w:rPr>
      <w:rFonts w:ascii="Tahoma" w:eastAsia="Times New Roman" w:hAnsi="Tahoma" w:cs="Tahoma"/>
      <w:sz w:val="16"/>
      <w:szCs w:val="16"/>
      <w:lang w:val="en-US"/>
    </w:rPr>
  </w:style>
  <w:style w:type="paragraph" w:customStyle="1" w:styleId="ConsNormal">
    <w:name w:val="ConsNormal"/>
    <w:rsid w:val="009B27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Без интервала1"/>
    <w:rsid w:val="00A5727E"/>
    <w:pPr>
      <w:spacing w:after="0" w:line="240" w:lineRule="auto"/>
    </w:pPr>
    <w:rPr>
      <w:rFonts w:ascii="Calibri" w:eastAsia="Times New Roman" w:hAnsi="Calibri" w:cs="Times New Roman"/>
      <w:lang w:eastAsia="ru-RU"/>
    </w:rPr>
  </w:style>
  <w:style w:type="paragraph" w:customStyle="1" w:styleId="Heading">
    <w:name w:val="Heading"/>
    <w:rsid w:val="00A5727E"/>
    <w:pPr>
      <w:widowControl w:val="0"/>
      <w:autoSpaceDE w:val="0"/>
      <w:autoSpaceDN w:val="0"/>
      <w:adjustRightInd w:val="0"/>
      <w:spacing w:after="0" w:line="240" w:lineRule="auto"/>
    </w:pPr>
    <w:rPr>
      <w:rFonts w:ascii="Arial" w:eastAsia="Times New Roman" w:hAnsi="Arial" w:cs="Arial"/>
      <w:b/>
      <w:bCs/>
      <w:lang w:eastAsia="ru-RU"/>
    </w:rPr>
  </w:style>
  <w:style w:type="paragraph" w:styleId="af1">
    <w:name w:val="Title"/>
    <w:basedOn w:val="a"/>
    <w:link w:val="af2"/>
    <w:qFormat/>
    <w:rsid w:val="00A5727E"/>
    <w:pPr>
      <w:widowControl/>
      <w:jc w:val="center"/>
    </w:pPr>
    <w:rPr>
      <w:b/>
      <w:bCs/>
      <w:sz w:val="40"/>
      <w:szCs w:val="24"/>
      <w:lang w:val="ru-RU" w:eastAsia="ru-RU"/>
    </w:rPr>
  </w:style>
  <w:style w:type="character" w:customStyle="1" w:styleId="af2">
    <w:name w:val="Название Знак"/>
    <w:basedOn w:val="a0"/>
    <w:link w:val="af1"/>
    <w:rsid w:val="00A5727E"/>
    <w:rPr>
      <w:rFonts w:ascii="Times New Roman" w:eastAsia="Times New Roman" w:hAnsi="Times New Roman" w:cs="Times New Roman"/>
      <w:b/>
      <w:bCs/>
      <w:sz w:val="40"/>
      <w:szCs w:val="24"/>
      <w:lang w:eastAsia="ru-RU"/>
    </w:rPr>
  </w:style>
  <w:style w:type="character" w:customStyle="1" w:styleId="FontStyle31">
    <w:name w:val="Font Style31"/>
    <w:basedOn w:val="a0"/>
    <w:rsid w:val="00A5727E"/>
    <w:rPr>
      <w:rFonts w:ascii="Times New Roman" w:hAnsi="Times New Roman" w:cs="Times New Roman"/>
      <w:sz w:val="26"/>
      <w:szCs w:val="26"/>
    </w:rPr>
  </w:style>
  <w:style w:type="paragraph" w:customStyle="1" w:styleId="Style9">
    <w:name w:val="Style9"/>
    <w:basedOn w:val="a"/>
    <w:rsid w:val="00A5727E"/>
    <w:pPr>
      <w:autoSpaceDE w:val="0"/>
      <w:autoSpaceDN w:val="0"/>
      <w:adjustRightInd w:val="0"/>
      <w:spacing w:line="456" w:lineRule="exact"/>
      <w:ind w:firstLine="845"/>
      <w:jc w:val="both"/>
    </w:pPr>
    <w:rPr>
      <w:sz w:val="24"/>
      <w:szCs w:val="24"/>
      <w:lang w:val="ru-RU" w:eastAsia="ru-RU"/>
    </w:rPr>
  </w:style>
  <w:style w:type="paragraph" w:customStyle="1" w:styleId="ConsNonformat">
    <w:name w:val="ConsNonformat"/>
    <w:rsid w:val="00A5727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5">
    <w:name w:val="Style5"/>
    <w:basedOn w:val="a"/>
    <w:rsid w:val="00A5727E"/>
    <w:pPr>
      <w:autoSpaceDE w:val="0"/>
      <w:autoSpaceDN w:val="0"/>
      <w:adjustRightInd w:val="0"/>
      <w:spacing w:line="476" w:lineRule="exact"/>
      <w:ind w:firstLine="686"/>
      <w:jc w:val="both"/>
    </w:pPr>
    <w:rPr>
      <w:rFonts w:ascii="Century Schoolbook" w:hAnsi="Century Schoolbook"/>
      <w:sz w:val="24"/>
      <w:szCs w:val="24"/>
      <w:lang w:val="ru-RU" w:eastAsia="ru-RU"/>
    </w:rPr>
  </w:style>
  <w:style w:type="character" w:customStyle="1" w:styleId="FontStyle17">
    <w:name w:val="Font Style17"/>
    <w:basedOn w:val="a0"/>
    <w:rsid w:val="00A5727E"/>
    <w:rPr>
      <w:rFonts w:ascii="Times New Roman" w:hAnsi="Times New Roman" w:cs="Times New Roman"/>
      <w:sz w:val="26"/>
      <w:szCs w:val="26"/>
    </w:rPr>
  </w:style>
  <w:style w:type="character" w:customStyle="1" w:styleId="a6">
    <w:name w:val="Абзац списка Знак"/>
    <w:link w:val="a5"/>
    <w:locked/>
    <w:rsid w:val="00A5727E"/>
    <w:rPr>
      <w:rFonts w:ascii="Times New Roman" w:eastAsia="Times New Roman" w:hAnsi="Times New Roman" w:cs="Times New Roman"/>
      <w:lang w:val="en-US"/>
    </w:rPr>
  </w:style>
  <w:style w:type="character" w:customStyle="1" w:styleId="20">
    <w:name w:val="Заголовок 2 Знак"/>
    <w:basedOn w:val="a0"/>
    <w:link w:val="2"/>
    <w:uiPriority w:val="9"/>
    <w:semiHidden/>
    <w:rsid w:val="005D3535"/>
    <w:rPr>
      <w:rFonts w:asciiTheme="majorHAnsi" w:eastAsiaTheme="majorEastAsia" w:hAnsiTheme="majorHAnsi" w:cstheme="majorBidi"/>
      <w:b/>
      <w:bCs/>
      <w:color w:val="4F81BD" w:themeColor="accent1"/>
      <w:sz w:val="26"/>
      <w:szCs w:val="26"/>
      <w:lang w:val="en-US"/>
    </w:rPr>
  </w:style>
  <w:style w:type="numbering" w:customStyle="1" w:styleId="13">
    <w:name w:val="Нет списка1"/>
    <w:next w:val="a2"/>
    <w:semiHidden/>
    <w:rsid w:val="00D37EE3"/>
  </w:style>
  <w:style w:type="paragraph" w:styleId="af3">
    <w:name w:val="header"/>
    <w:basedOn w:val="a"/>
    <w:link w:val="af4"/>
    <w:uiPriority w:val="99"/>
    <w:unhideWhenUsed/>
    <w:rsid w:val="00530E05"/>
    <w:pPr>
      <w:tabs>
        <w:tab w:val="center" w:pos="4677"/>
        <w:tab w:val="right" w:pos="9355"/>
      </w:tabs>
    </w:pPr>
  </w:style>
  <w:style w:type="character" w:customStyle="1" w:styleId="af4">
    <w:name w:val="Верхний колонтитул Знак"/>
    <w:basedOn w:val="a0"/>
    <w:link w:val="af3"/>
    <w:uiPriority w:val="99"/>
    <w:rsid w:val="00530E05"/>
    <w:rPr>
      <w:rFonts w:ascii="Times New Roman" w:eastAsia="Times New Roman" w:hAnsi="Times New Roman" w:cs="Times New Roman"/>
      <w:lang w:val="en-US"/>
    </w:rPr>
  </w:style>
  <w:style w:type="paragraph" w:styleId="af5">
    <w:name w:val="footer"/>
    <w:basedOn w:val="a"/>
    <w:link w:val="af6"/>
    <w:uiPriority w:val="99"/>
    <w:unhideWhenUsed/>
    <w:rsid w:val="00530E05"/>
    <w:pPr>
      <w:tabs>
        <w:tab w:val="center" w:pos="4677"/>
        <w:tab w:val="right" w:pos="9355"/>
      </w:tabs>
    </w:pPr>
  </w:style>
  <w:style w:type="character" w:customStyle="1" w:styleId="af6">
    <w:name w:val="Нижний колонтитул Знак"/>
    <w:basedOn w:val="a0"/>
    <w:link w:val="af5"/>
    <w:uiPriority w:val="99"/>
    <w:rsid w:val="00530E05"/>
    <w:rPr>
      <w:rFonts w:ascii="Times New Roman" w:eastAsia="Times New Roman" w:hAnsi="Times New Roman" w:cs="Times New Roman"/>
      <w:lang w:val="en-US"/>
    </w:rPr>
  </w:style>
  <w:style w:type="character" w:styleId="af7">
    <w:name w:val="Strong"/>
    <w:qFormat/>
    <w:rsid w:val="00A57918"/>
    <w:rPr>
      <w:b/>
      <w:bCs/>
    </w:rPr>
  </w:style>
  <w:style w:type="paragraph" w:customStyle="1" w:styleId="basis">
    <w:name w:val="basis"/>
    <w:basedOn w:val="a"/>
    <w:rsid w:val="00E749DF"/>
    <w:pPr>
      <w:widowControl/>
      <w:spacing w:before="100" w:beforeAutospacing="1" w:after="100" w:afterAutospacing="1"/>
      <w:ind w:firstLine="680"/>
      <w:jc w:val="both"/>
    </w:pPr>
    <w:rPr>
      <w:sz w:val="28"/>
      <w:szCs w:val="24"/>
      <w:lang w:val="ru-RU" w:eastAsia="ru-RU"/>
    </w:rPr>
  </w:style>
  <w:style w:type="character" w:customStyle="1" w:styleId="rouble">
    <w:name w:val="rouble"/>
    <w:basedOn w:val="a0"/>
    <w:rsid w:val="00113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1C8B"/>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D81C8B"/>
    <w:pPr>
      <w:spacing w:before="4" w:line="319" w:lineRule="exact"/>
      <w:ind w:left="171" w:right="178"/>
      <w:outlineLvl w:val="0"/>
    </w:pPr>
    <w:rPr>
      <w:b/>
      <w:bCs/>
      <w:sz w:val="28"/>
      <w:szCs w:val="28"/>
    </w:rPr>
  </w:style>
  <w:style w:type="paragraph" w:styleId="2">
    <w:name w:val="heading 2"/>
    <w:basedOn w:val="a"/>
    <w:next w:val="a"/>
    <w:link w:val="20"/>
    <w:uiPriority w:val="9"/>
    <w:semiHidden/>
    <w:unhideWhenUsed/>
    <w:qFormat/>
    <w:rsid w:val="005D35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1C8B"/>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D81C8B"/>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81C8B"/>
    <w:pPr>
      <w:ind w:left="102"/>
    </w:pPr>
    <w:rPr>
      <w:sz w:val="28"/>
      <w:szCs w:val="28"/>
    </w:rPr>
  </w:style>
  <w:style w:type="character" w:customStyle="1" w:styleId="a4">
    <w:name w:val="Основной текст Знак"/>
    <w:basedOn w:val="a0"/>
    <w:link w:val="a3"/>
    <w:uiPriority w:val="1"/>
    <w:rsid w:val="00D81C8B"/>
    <w:rPr>
      <w:rFonts w:ascii="Times New Roman" w:eastAsia="Times New Roman" w:hAnsi="Times New Roman" w:cs="Times New Roman"/>
      <w:sz w:val="28"/>
      <w:szCs w:val="28"/>
      <w:lang w:val="en-US"/>
    </w:rPr>
  </w:style>
  <w:style w:type="paragraph" w:styleId="a5">
    <w:name w:val="List Paragraph"/>
    <w:basedOn w:val="a"/>
    <w:link w:val="a6"/>
    <w:uiPriority w:val="34"/>
    <w:qFormat/>
    <w:rsid w:val="00D81C8B"/>
    <w:pPr>
      <w:ind w:left="102" w:hanging="400"/>
    </w:pPr>
  </w:style>
  <w:style w:type="paragraph" w:customStyle="1" w:styleId="TableParagraph">
    <w:name w:val="Table Paragraph"/>
    <w:basedOn w:val="a"/>
    <w:uiPriority w:val="1"/>
    <w:qFormat/>
    <w:rsid w:val="00D81C8B"/>
    <w:pPr>
      <w:ind w:left="103"/>
    </w:pPr>
  </w:style>
  <w:style w:type="paragraph" w:styleId="a7">
    <w:name w:val="No Spacing"/>
    <w:link w:val="a8"/>
    <w:uiPriority w:val="1"/>
    <w:qFormat/>
    <w:rsid w:val="00D81C8B"/>
    <w:pPr>
      <w:widowControl w:val="0"/>
      <w:spacing w:after="0" w:line="240" w:lineRule="auto"/>
    </w:pPr>
    <w:rPr>
      <w:rFonts w:ascii="Times New Roman" w:eastAsia="Times New Roman" w:hAnsi="Times New Roman" w:cs="Times New Roman"/>
      <w:lang w:val="en-US"/>
    </w:rPr>
  </w:style>
  <w:style w:type="paragraph" w:styleId="a9">
    <w:name w:val="Normal (Web)"/>
    <w:basedOn w:val="a"/>
    <w:unhideWhenUsed/>
    <w:rsid w:val="008C2D4C"/>
    <w:pPr>
      <w:widowControl/>
      <w:spacing w:before="100" w:beforeAutospacing="1" w:after="100" w:afterAutospacing="1"/>
    </w:pPr>
    <w:rPr>
      <w:sz w:val="24"/>
      <w:szCs w:val="24"/>
      <w:lang w:val="ru-RU" w:eastAsia="ru-RU"/>
    </w:rPr>
  </w:style>
  <w:style w:type="paragraph" w:styleId="aa">
    <w:name w:val="Subtitle"/>
    <w:basedOn w:val="a"/>
    <w:link w:val="ab"/>
    <w:qFormat/>
    <w:rsid w:val="00155D66"/>
    <w:pPr>
      <w:widowControl/>
      <w:jc w:val="both"/>
    </w:pPr>
    <w:rPr>
      <w:b/>
      <w:bCs/>
      <w:sz w:val="24"/>
      <w:szCs w:val="24"/>
    </w:rPr>
  </w:style>
  <w:style w:type="character" w:customStyle="1" w:styleId="ab">
    <w:name w:val="Подзаголовок Знак"/>
    <w:basedOn w:val="a0"/>
    <w:link w:val="aa"/>
    <w:rsid w:val="00155D66"/>
    <w:rPr>
      <w:rFonts w:ascii="Times New Roman" w:eastAsia="Times New Roman" w:hAnsi="Times New Roman" w:cs="Times New Roman"/>
      <w:b/>
      <w:bCs/>
      <w:sz w:val="24"/>
      <w:szCs w:val="24"/>
    </w:rPr>
  </w:style>
  <w:style w:type="character" w:styleId="ac">
    <w:name w:val="Hyperlink"/>
    <w:basedOn w:val="a0"/>
    <w:uiPriority w:val="99"/>
    <w:unhideWhenUsed/>
    <w:rsid w:val="00FE7BE2"/>
    <w:rPr>
      <w:color w:val="0000FF"/>
      <w:u w:val="single"/>
    </w:rPr>
  </w:style>
  <w:style w:type="paragraph" w:customStyle="1" w:styleId="ad">
    <w:name w:val="a"/>
    <w:basedOn w:val="a"/>
    <w:rsid w:val="00D4356D"/>
    <w:pPr>
      <w:widowControl/>
      <w:spacing w:before="100" w:beforeAutospacing="1" w:after="100" w:afterAutospacing="1"/>
    </w:pPr>
    <w:rPr>
      <w:rFonts w:ascii="Arial Unicode MS" w:eastAsia="Arial Unicode MS" w:hAnsi="Arial Unicode MS" w:cs="Arial Unicode MS"/>
      <w:color w:val="000000"/>
      <w:sz w:val="24"/>
      <w:szCs w:val="24"/>
      <w:lang w:val="ru-RU" w:eastAsia="ru-RU"/>
    </w:rPr>
  </w:style>
  <w:style w:type="paragraph" w:customStyle="1" w:styleId="western">
    <w:name w:val="western"/>
    <w:basedOn w:val="a"/>
    <w:rsid w:val="00D4356D"/>
    <w:pPr>
      <w:widowControl/>
      <w:suppressAutoHyphens/>
      <w:spacing w:before="280" w:after="280"/>
    </w:pPr>
    <w:rPr>
      <w:b/>
      <w:bCs/>
      <w:sz w:val="28"/>
      <w:szCs w:val="28"/>
      <w:lang w:val="ru-RU" w:eastAsia="ar-SA"/>
    </w:rPr>
  </w:style>
  <w:style w:type="paragraph" w:customStyle="1" w:styleId="11">
    <w:name w:val="Обычный (веб)1"/>
    <w:basedOn w:val="a"/>
    <w:rsid w:val="002A5D1C"/>
    <w:pPr>
      <w:widowControl/>
      <w:suppressAutoHyphens/>
      <w:spacing w:before="100" w:after="100" w:line="100" w:lineRule="atLeast"/>
    </w:pPr>
    <w:rPr>
      <w:sz w:val="24"/>
      <w:szCs w:val="24"/>
      <w:lang w:val="ru-RU" w:eastAsia="ar-SA"/>
    </w:rPr>
  </w:style>
  <w:style w:type="character" w:customStyle="1" w:styleId="a8">
    <w:name w:val="Без интервала Знак"/>
    <w:basedOn w:val="a0"/>
    <w:link w:val="a7"/>
    <w:uiPriority w:val="1"/>
    <w:rsid w:val="00DD48AB"/>
    <w:rPr>
      <w:rFonts w:ascii="Times New Roman" w:eastAsia="Times New Roman" w:hAnsi="Times New Roman" w:cs="Times New Roman"/>
      <w:lang w:val="en-US"/>
    </w:rPr>
  </w:style>
  <w:style w:type="table" w:styleId="ae">
    <w:name w:val="Table Grid"/>
    <w:basedOn w:val="a1"/>
    <w:uiPriority w:val="59"/>
    <w:rsid w:val="000E7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0E7C6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0F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0D4D19"/>
  </w:style>
  <w:style w:type="paragraph" w:styleId="af">
    <w:name w:val="Balloon Text"/>
    <w:basedOn w:val="a"/>
    <w:link w:val="af0"/>
    <w:uiPriority w:val="99"/>
    <w:semiHidden/>
    <w:unhideWhenUsed/>
    <w:rsid w:val="000D4D19"/>
    <w:rPr>
      <w:rFonts w:ascii="Tahoma" w:hAnsi="Tahoma" w:cs="Tahoma"/>
      <w:sz w:val="16"/>
      <w:szCs w:val="16"/>
    </w:rPr>
  </w:style>
  <w:style w:type="character" w:customStyle="1" w:styleId="af0">
    <w:name w:val="Текст выноски Знак"/>
    <w:basedOn w:val="a0"/>
    <w:link w:val="af"/>
    <w:uiPriority w:val="99"/>
    <w:semiHidden/>
    <w:rsid w:val="000D4D19"/>
    <w:rPr>
      <w:rFonts w:ascii="Tahoma" w:eastAsia="Times New Roman" w:hAnsi="Tahoma" w:cs="Tahoma"/>
      <w:sz w:val="16"/>
      <w:szCs w:val="16"/>
      <w:lang w:val="en-US"/>
    </w:rPr>
  </w:style>
  <w:style w:type="paragraph" w:customStyle="1" w:styleId="ConsNormal">
    <w:name w:val="ConsNormal"/>
    <w:rsid w:val="009B27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Без интервала1"/>
    <w:rsid w:val="00A5727E"/>
    <w:pPr>
      <w:spacing w:after="0" w:line="240" w:lineRule="auto"/>
    </w:pPr>
    <w:rPr>
      <w:rFonts w:ascii="Calibri" w:eastAsia="Times New Roman" w:hAnsi="Calibri" w:cs="Times New Roman"/>
      <w:lang w:eastAsia="ru-RU"/>
    </w:rPr>
  </w:style>
  <w:style w:type="paragraph" w:customStyle="1" w:styleId="Heading">
    <w:name w:val="Heading"/>
    <w:rsid w:val="00A5727E"/>
    <w:pPr>
      <w:widowControl w:val="0"/>
      <w:autoSpaceDE w:val="0"/>
      <w:autoSpaceDN w:val="0"/>
      <w:adjustRightInd w:val="0"/>
      <w:spacing w:after="0" w:line="240" w:lineRule="auto"/>
    </w:pPr>
    <w:rPr>
      <w:rFonts w:ascii="Arial" w:eastAsia="Times New Roman" w:hAnsi="Arial" w:cs="Arial"/>
      <w:b/>
      <w:bCs/>
      <w:lang w:eastAsia="ru-RU"/>
    </w:rPr>
  </w:style>
  <w:style w:type="paragraph" w:styleId="af1">
    <w:name w:val="Title"/>
    <w:basedOn w:val="a"/>
    <w:link w:val="af2"/>
    <w:qFormat/>
    <w:rsid w:val="00A5727E"/>
    <w:pPr>
      <w:widowControl/>
      <w:jc w:val="center"/>
    </w:pPr>
    <w:rPr>
      <w:b/>
      <w:bCs/>
      <w:sz w:val="40"/>
      <w:szCs w:val="24"/>
      <w:lang w:val="ru-RU" w:eastAsia="ru-RU"/>
    </w:rPr>
  </w:style>
  <w:style w:type="character" w:customStyle="1" w:styleId="af2">
    <w:name w:val="Название Знак"/>
    <w:basedOn w:val="a0"/>
    <w:link w:val="af1"/>
    <w:rsid w:val="00A5727E"/>
    <w:rPr>
      <w:rFonts w:ascii="Times New Roman" w:eastAsia="Times New Roman" w:hAnsi="Times New Roman" w:cs="Times New Roman"/>
      <w:b/>
      <w:bCs/>
      <w:sz w:val="40"/>
      <w:szCs w:val="24"/>
      <w:lang w:eastAsia="ru-RU"/>
    </w:rPr>
  </w:style>
  <w:style w:type="character" w:customStyle="1" w:styleId="FontStyle31">
    <w:name w:val="Font Style31"/>
    <w:basedOn w:val="a0"/>
    <w:rsid w:val="00A5727E"/>
    <w:rPr>
      <w:rFonts w:ascii="Times New Roman" w:hAnsi="Times New Roman" w:cs="Times New Roman"/>
      <w:sz w:val="26"/>
      <w:szCs w:val="26"/>
    </w:rPr>
  </w:style>
  <w:style w:type="paragraph" w:customStyle="1" w:styleId="Style9">
    <w:name w:val="Style9"/>
    <w:basedOn w:val="a"/>
    <w:rsid w:val="00A5727E"/>
    <w:pPr>
      <w:autoSpaceDE w:val="0"/>
      <w:autoSpaceDN w:val="0"/>
      <w:adjustRightInd w:val="0"/>
      <w:spacing w:line="456" w:lineRule="exact"/>
      <w:ind w:firstLine="845"/>
      <w:jc w:val="both"/>
    </w:pPr>
    <w:rPr>
      <w:sz w:val="24"/>
      <w:szCs w:val="24"/>
      <w:lang w:val="ru-RU" w:eastAsia="ru-RU"/>
    </w:rPr>
  </w:style>
  <w:style w:type="paragraph" w:customStyle="1" w:styleId="ConsNonformat">
    <w:name w:val="ConsNonformat"/>
    <w:rsid w:val="00A5727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5">
    <w:name w:val="Style5"/>
    <w:basedOn w:val="a"/>
    <w:rsid w:val="00A5727E"/>
    <w:pPr>
      <w:autoSpaceDE w:val="0"/>
      <w:autoSpaceDN w:val="0"/>
      <w:adjustRightInd w:val="0"/>
      <w:spacing w:line="476" w:lineRule="exact"/>
      <w:ind w:firstLine="686"/>
      <w:jc w:val="both"/>
    </w:pPr>
    <w:rPr>
      <w:rFonts w:ascii="Century Schoolbook" w:hAnsi="Century Schoolbook"/>
      <w:sz w:val="24"/>
      <w:szCs w:val="24"/>
      <w:lang w:val="ru-RU" w:eastAsia="ru-RU"/>
    </w:rPr>
  </w:style>
  <w:style w:type="character" w:customStyle="1" w:styleId="FontStyle17">
    <w:name w:val="Font Style17"/>
    <w:basedOn w:val="a0"/>
    <w:rsid w:val="00A5727E"/>
    <w:rPr>
      <w:rFonts w:ascii="Times New Roman" w:hAnsi="Times New Roman" w:cs="Times New Roman"/>
      <w:sz w:val="26"/>
      <w:szCs w:val="26"/>
    </w:rPr>
  </w:style>
  <w:style w:type="character" w:customStyle="1" w:styleId="a6">
    <w:name w:val="Абзац списка Знак"/>
    <w:link w:val="a5"/>
    <w:locked/>
    <w:rsid w:val="00A5727E"/>
    <w:rPr>
      <w:rFonts w:ascii="Times New Roman" w:eastAsia="Times New Roman" w:hAnsi="Times New Roman" w:cs="Times New Roman"/>
      <w:lang w:val="en-US"/>
    </w:rPr>
  </w:style>
  <w:style w:type="character" w:customStyle="1" w:styleId="20">
    <w:name w:val="Заголовок 2 Знак"/>
    <w:basedOn w:val="a0"/>
    <w:link w:val="2"/>
    <w:uiPriority w:val="9"/>
    <w:semiHidden/>
    <w:rsid w:val="005D3535"/>
    <w:rPr>
      <w:rFonts w:asciiTheme="majorHAnsi" w:eastAsiaTheme="majorEastAsia" w:hAnsiTheme="majorHAnsi" w:cstheme="majorBidi"/>
      <w:b/>
      <w:bCs/>
      <w:color w:val="4F81BD" w:themeColor="accent1"/>
      <w:sz w:val="26"/>
      <w:szCs w:val="26"/>
      <w:lang w:val="en-US"/>
    </w:rPr>
  </w:style>
  <w:style w:type="numbering" w:customStyle="1" w:styleId="13">
    <w:name w:val="Нет списка1"/>
    <w:next w:val="a2"/>
    <w:semiHidden/>
    <w:rsid w:val="00D37EE3"/>
  </w:style>
  <w:style w:type="paragraph" w:styleId="af3">
    <w:name w:val="header"/>
    <w:basedOn w:val="a"/>
    <w:link w:val="af4"/>
    <w:uiPriority w:val="99"/>
    <w:unhideWhenUsed/>
    <w:rsid w:val="00530E05"/>
    <w:pPr>
      <w:tabs>
        <w:tab w:val="center" w:pos="4677"/>
        <w:tab w:val="right" w:pos="9355"/>
      </w:tabs>
    </w:pPr>
  </w:style>
  <w:style w:type="character" w:customStyle="1" w:styleId="af4">
    <w:name w:val="Верхний колонтитул Знак"/>
    <w:basedOn w:val="a0"/>
    <w:link w:val="af3"/>
    <w:uiPriority w:val="99"/>
    <w:rsid w:val="00530E05"/>
    <w:rPr>
      <w:rFonts w:ascii="Times New Roman" w:eastAsia="Times New Roman" w:hAnsi="Times New Roman" w:cs="Times New Roman"/>
      <w:lang w:val="en-US"/>
    </w:rPr>
  </w:style>
  <w:style w:type="paragraph" w:styleId="af5">
    <w:name w:val="footer"/>
    <w:basedOn w:val="a"/>
    <w:link w:val="af6"/>
    <w:uiPriority w:val="99"/>
    <w:unhideWhenUsed/>
    <w:rsid w:val="00530E05"/>
    <w:pPr>
      <w:tabs>
        <w:tab w:val="center" w:pos="4677"/>
        <w:tab w:val="right" w:pos="9355"/>
      </w:tabs>
    </w:pPr>
  </w:style>
  <w:style w:type="character" w:customStyle="1" w:styleId="af6">
    <w:name w:val="Нижний колонтитул Знак"/>
    <w:basedOn w:val="a0"/>
    <w:link w:val="af5"/>
    <w:uiPriority w:val="99"/>
    <w:rsid w:val="00530E05"/>
    <w:rPr>
      <w:rFonts w:ascii="Times New Roman" w:eastAsia="Times New Roman" w:hAnsi="Times New Roman" w:cs="Times New Roman"/>
      <w:lang w:val="en-US"/>
    </w:rPr>
  </w:style>
  <w:style w:type="character" w:styleId="af7">
    <w:name w:val="Strong"/>
    <w:qFormat/>
    <w:rsid w:val="00A57918"/>
    <w:rPr>
      <w:b/>
      <w:bCs/>
    </w:rPr>
  </w:style>
  <w:style w:type="paragraph" w:customStyle="1" w:styleId="basis">
    <w:name w:val="basis"/>
    <w:basedOn w:val="a"/>
    <w:rsid w:val="00E749DF"/>
    <w:pPr>
      <w:widowControl/>
      <w:spacing w:before="100" w:beforeAutospacing="1" w:after="100" w:afterAutospacing="1"/>
      <w:ind w:firstLine="680"/>
      <w:jc w:val="both"/>
    </w:pPr>
    <w:rPr>
      <w:sz w:val="28"/>
      <w:szCs w:val="24"/>
      <w:lang w:val="ru-RU" w:eastAsia="ru-RU"/>
    </w:rPr>
  </w:style>
  <w:style w:type="character" w:customStyle="1" w:styleId="rouble">
    <w:name w:val="rouble"/>
    <w:basedOn w:val="a0"/>
    <w:rsid w:val="0011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2015">
      <w:bodyDiv w:val="1"/>
      <w:marLeft w:val="0"/>
      <w:marRight w:val="0"/>
      <w:marTop w:val="0"/>
      <w:marBottom w:val="0"/>
      <w:divBdr>
        <w:top w:val="none" w:sz="0" w:space="0" w:color="auto"/>
        <w:left w:val="none" w:sz="0" w:space="0" w:color="auto"/>
        <w:bottom w:val="none" w:sz="0" w:space="0" w:color="auto"/>
        <w:right w:val="none" w:sz="0" w:space="0" w:color="auto"/>
      </w:divBdr>
    </w:div>
    <w:div w:id="142237026">
      <w:bodyDiv w:val="1"/>
      <w:marLeft w:val="0"/>
      <w:marRight w:val="0"/>
      <w:marTop w:val="0"/>
      <w:marBottom w:val="0"/>
      <w:divBdr>
        <w:top w:val="none" w:sz="0" w:space="0" w:color="auto"/>
        <w:left w:val="none" w:sz="0" w:space="0" w:color="auto"/>
        <w:bottom w:val="none" w:sz="0" w:space="0" w:color="auto"/>
        <w:right w:val="none" w:sz="0" w:space="0" w:color="auto"/>
      </w:divBdr>
    </w:div>
    <w:div w:id="400955697">
      <w:bodyDiv w:val="1"/>
      <w:marLeft w:val="0"/>
      <w:marRight w:val="0"/>
      <w:marTop w:val="0"/>
      <w:marBottom w:val="0"/>
      <w:divBdr>
        <w:top w:val="none" w:sz="0" w:space="0" w:color="auto"/>
        <w:left w:val="none" w:sz="0" w:space="0" w:color="auto"/>
        <w:bottom w:val="none" w:sz="0" w:space="0" w:color="auto"/>
        <w:right w:val="none" w:sz="0" w:space="0" w:color="auto"/>
      </w:divBdr>
    </w:div>
    <w:div w:id="1441686592">
      <w:bodyDiv w:val="1"/>
      <w:marLeft w:val="0"/>
      <w:marRight w:val="0"/>
      <w:marTop w:val="0"/>
      <w:marBottom w:val="0"/>
      <w:divBdr>
        <w:top w:val="none" w:sz="0" w:space="0" w:color="auto"/>
        <w:left w:val="none" w:sz="0" w:space="0" w:color="auto"/>
        <w:bottom w:val="none" w:sz="0" w:space="0" w:color="auto"/>
        <w:right w:val="none" w:sz="0" w:space="0" w:color="auto"/>
      </w:divBdr>
    </w:div>
    <w:div w:id="20600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snkrub@gmail.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oo960school@gmail.com" TargetMode="External"/><Relationship Id="rId17" Type="http://schemas.openxmlformats.org/officeDocument/2006/relationships/hyperlink" Target="https://infourok.ru/tematicheskaya-beseda-v-starshej-gruppe-po-teme-moe-selo-moya-malaya-rodina-6329765.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fourok.ru/prezentaciya-po-okruzhayushemu-miru-v-starshej-gruppe-na-temu-moya-malaya-rodina-6329761.html"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nfourok.ru/tematicheskoe-razvlechenie-v-gostyah-u-lesnyh-zhitelej-6317611.html" TargetMode="External"/><Relationship Id="rId23"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bou-polovinkino.edu22.info/wp-content/uploads/2015/02/polozh_o_MO_klasn_rukovodit.pdf" TargetMode="External"/><Relationship Id="rId22" Type="http://schemas.openxmlformats.org/officeDocument/2006/relationships/hyperlink" Target="http://oo972.edu22.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3E1A-3D16-4969-A52E-383E3E69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80</Pages>
  <Words>22175</Words>
  <Characters>126399</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Olya M</cp:lastModifiedBy>
  <cp:revision>78</cp:revision>
  <cp:lastPrinted>2024-04-17T07:29:00Z</cp:lastPrinted>
  <dcterms:created xsi:type="dcterms:W3CDTF">2024-03-18T16:27:00Z</dcterms:created>
  <dcterms:modified xsi:type="dcterms:W3CDTF">2024-04-17T08:53:00Z</dcterms:modified>
</cp:coreProperties>
</file>