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A2" w:rsidRPr="00F0223D" w:rsidRDefault="00E727A2" w:rsidP="00E727A2">
      <w:pPr>
        <w:ind w:left="120"/>
        <w:jc w:val="center"/>
        <w:rPr>
          <w:rFonts w:ascii="Times New Roman" w:hAnsi="Times New Roman"/>
          <w:b/>
        </w:rPr>
      </w:pPr>
      <w:r w:rsidRPr="00F0223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E727A2" w:rsidRPr="00F0223D" w:rsidRDefault="00E727A2" w:rsidP="00E727A2">
      <w:pPr>
        <w:ind w:left="120"/>
        <w:jc w:val="center"/>
        <w:rPr>
          <w:rFonts w:ascii="Times New Roman" w:hAnsi="Times New Roman"/>
          <w:b/>
        </w:rPr>
      </w:pPr>
      <w:r w:rsidRPr="00F0223D">
        <w:rPr>
          <w:rFonts w:ascii="Times New Roman" w:hAnsi="Times New Roman"/>
          <w:b/>
        </w:rPr>
        <w:t>"Новониколаевская средняя общеобразовательная школа"</w:t>
      </w:r>
    </w:p>
    <w:p w:rsidR="00E727A2" w:rsidRPr="00F0223D" w:rsidRDefault="00E727A2" w:rsidP="00E727A2">
      <w:pPr>
        <w:spacing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7"/>
        <w:gridCol w:w="1198"/>
        <w:gridCol w:w="5496"/>
      </w:tblGrid>
      <w:tr w:rsidR="00E727A2" w:rsidRPr="00F0223D" w:rsidTr="00C51346">
        <w:tc>
          <w:tcPr>
            <w:tcW w:w="3114" w:type="dxa"/>
          </w:tcPr>
          <w:p w:rsidR="00E727A2" w:rsidRPr="00F0223D" w:rsidRDefault="00E727A2" w:rsidP="00C5134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F0223D">
              <w:rPr>
                <w:rFonts w:ascii="Times New Roman" w:hAnsi="Times New Roman" w:cs="Times New Roman"/>
                <w:b/>
              </w:rPr>
              <w:t>РАССМОТРЕНО:</w:t>
            </w:r>
          </w:p>
          <w:p w:rsidR="00E727A2" w:rsidRPr="00F0223D" w:rsidRDefault="00E727A2" w:rsidP="00C5134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0223D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E727A2" w:rsidRPr="00F0223D" w:rsidRDefault="00E727A2" w:rsidP="00C5134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0223D">
              <w:rPr>
                <w:rFonts w:ascii="Times New Roman" w:hAnsi="Times New Roman" w:cs="Times New Roman"/>
              </w:rPr>
              <w:t>МБОУ Новониколаевская СОШ»</w:t>
            </w:r>
          </w:p>
          <w:p w:rsidR="00E727A2" w:rsidRPr="00F0223D" w:rsidRDefault="00E727A2" w:rsidP="00C5134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0223D">
              <w:rPr>
                <w:rFonts w:ascii="Times New Roman" w:hAnsi="Times New Roman" w:cs="Times New Roman"/>
              </w:rPr>
              <w:t xml:space="preserve">__________________2023г. </w:t>
            </w:r>
          </w:p>
          <w:p w:rsidR="00E727A2" w:rsidRPr="00F0223D" w:rsidRDefault="00E727A2" w:rsidP="00C5134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0223D">
              <w:rPr>
                <w:rFonts w:ascii="Times New Roman" w:hAnsi="Times New Roman" w:cs="Times New Roman"/>
              </w:rPr>
              <w:t xml:space="preserve">  </w:t>
            </w:r>
          </w:p>
          <w:p w:rsidR="00E727A2" w:rsidRPr="00F0223D" w:rsidRDefault="00E727A2" w:rsidP="00C5134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</w:tcPr>
          <w:p w:rsidR="00E727A2" w:rsidRPr="00F0223D" w:rsidRDefault="00E727A2" w:rsidP="00C5134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</w:tcPr>
          <w:p w:rsidR="00E727A2" w:rsidRPr="00F0223D" w:rsidRDefault="00E727A2" w:rsidP="00C5134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F0223D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E727A2" w:rsidRPr="00F0223D" w:rsidRDefault="00E727A2" w:rsidP="00C5134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95AB4">
              <w:rPr>
                <w:noProof/>
              </w:rPr>
              <w:drawing>
                <wp:inline distT="0" distB="0" distL="0" distR="0" wp14:anchorId="3CF1804D" wp14:editId="17D3DEDF">
                  <wp:extent cx="3352800" cy="1462390"/>
                  <wp:effectExtent l="0" t="0" r="0" b="0"/>
                  <wp:docPr id="1" name="Рисунок 3" descr="C:\Users\ПК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59115" r="63356" b="1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935" cy="14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23D">
              <w:rPr>
                <w:rFonts w:ascii="Times New Roman" w:hAnsi="Times New Roman" w:cs="Times New Roman"/>
              </w:rPr>
              <w:t>Приказ № 164 от «26» июня 2023 г.</w:t>
            </w:r>
          </w:p>
          <w:p w:rsidR="00E727A2" w:rsidRPr="00F0223D" w:rsidRDefault="00E727A2" w:rsidP="00C5134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7ED7" w:rsidRPr="00FD7ED7" w:rsidRDefault="00FD7ED7" w:rsidP="00FD7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Pr="00FD7ED7" w:rsidRDefault="00FD7ED7" w:rsidP="00E72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D7ED7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  <w:bookmarkStart w:id="0" w:name="_GoBack"/>
      <w:bookmarkEnd w:id="0"/>
      <w:r w:rsidRPr="00FD7ED7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Pr="00FD7ED7" w:rsidRDefault="00FD7ED7" w:rsidP="00FD7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D7ED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ПРОГРАММА</w:t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</w:pPr>
      <w:r w:rsidRPr="00FD7ED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«Историческая реконструкция</w:t>
      </w:r>
      <w:r w:rsidR="00B3635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и моделирование</w:t>
      </w:r>
      <w:r w:rsidRPr="00FD7ED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»: инновационный подход к духовно-нравственному воспитанию.</w:t>
      </w:r>
      <w:r w:rsidRPr="00FD7ED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D7ED7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D7ED7" w:rsidRDefault="00FD7ED7" w:rsidP="00FD7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Default="00FD7ED7" w:rsidP="00FD7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Default="00FD7ED7" w:rsidP="00FD7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Pr="00FD7ED7" w:rsidRDefault="00FD7ED7" w:rsidP="00FD7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D7E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proofErr w:type="gramEnd"/>
    </w:p>
    <w:p w:rsidR="00FD7ED7" w:rsidRPr="00FD7ED7" w:rsidRDefault="00FD7ED7" w:rsidP="00FD7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Любушкина Е.А.</w:t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D7E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D7ED7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D7ED7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D7ED7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D7ED7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Pr="00FD7ED7" w:rsidRDefault="00FD7ED7" w:rsidP="00FD7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Pr="00FD7ED7" w:rsidRDefault="00FD7ED7" w:rsidP="00FD7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с.</w:t>
      </w:r>
      <w:r w:rsidR="008637A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Новониколаевка</w:t>
      </w:r>
    </w:p>
    <w:p w:rsidR="00FD7ED7" w:rsidRPr="00FD7ED7" w:rsidRDefault="00FD7ED7" w:rsidP="00FD7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:rsidR="00FD7ED7" w:rsidRDefault="00FD7ED7">
      <w:pPr>
        <w:rPr>
          <w:rFonts w:ascii="Helvetica" w:eastAsia="Times New Roman" w:hAnsi="Helvetica" w:cs="Helvetica"/>
          <w:color w:val="000000"/>
          <w:kern w:val="0"/>
          <w:sz w:val="26"/>
          <w:szCs w:val="26"/>
          <w:lang w:eastAsia="ru-RU"/>
          <w14:ligatures w14:val="none"/>
        </w:rPr>
      </w:pPr>
    </w:p>
    <w:p w:rsidR="006F6E4B" w:rsidRPr="00B36351" w:rsidRDefault="006F6E4B" w:rsidP="006F6E4B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ПОЯСНИТЕЛЬНАЯ ЗАПИСКА</w:t>
      </w:r>
    </w:p>
    <w:p w:rsidR="00FD7ED7" w:rsidRPr="00FD7ED7" w:rsidRDefault="00FD7ED7" w:rsidP="00FD7ED7">
      <w:pPr>
        <w:pStyle w:val="a3"/>
        <w:rPr>
          <w:color w:val="000000"/>
          <w:sz w:val="26"/>
          <w:szCs w:val="26"/>
        </w:rPr>
      </w:pPr>
      <w:bookmarkStart w:id="1" w:name="_Hlk153806759"/>
      <w:r w:rsidRPr="00FD7ED7">
        <w:rPr>
          <w:color w:val="000000"/>
          <w:sz w:val="26"/>
          <w:szCs w:val="26"/>
        </w:rPr>
        <w:t>Программа образовательного модуля «Историческая реконструкция</w:t>
      </w:r>
      <w:r w:rsidR="00B36351">
        <w:rPr>
          <w:color w:val="000000"/>
          <w:sz w:val="26"/>
          <w:szCs w:val="26"/>
        </w:rPr>
        <w:t xml:space="preserve"> и моделирование</w:t>
      </w:r>
      <w:r w:rsidRPr="00FD7ED7">
        <w:rPr>
          <w:color w:val="000000"/>
          <w:sz w:val="26"/>
          <w:szCs w:val="26"/>
        </w:rPr>
        <w:t>»: инновационный подход к духовно-нравственному воспитанию.</w:t>
      </w:r>
      <w:bookmarkEnd w:id="1"/>
    </w:p>
    <w:p w:rsidR="00FD7ED7" w:rsidRPr="00B36351" w:rsidRDefault="00FD7ED7" w:rsidP="008131D7">
      <w:pPr>
        <w:pStyle w:val="a3"/>
        <w:rPr>
          <w:color w:val="000000"/>
          <w:sz w:val="26"/>
          <w:szCs w:val="26"/>
        </w:rPr>
      </w:pPr>
      <w:r w:rsidRPr="00FD7ED7">
        <w:rPr>
          <w:color w:val="000000"/>
          <w:sz w:val="26"/>
          <w:szCs w:val="26"/>
        </w:rPr>
        <w:t xml:space="preserve">Программа рассчитана для учащихся </w:t>
      </w:r>
      <w:r w:rsidR="00B36351">
        <w:rPr>
          <w:color w:val="000000"/>
          <w:sz w:val="26"/>
          <w:szCs w:val="26"/>
        </w:rPr>
        <w:t>5</w:t>
      </w:r>
      <w:r w:rsidRPr="00FD7ED7">
        <w:rPr>
          <w:color w:val="000000"/>
          <w:sz w:val="26"/>
          <w:szCs w:val="26"/>
        </w:rPr>
        <w:t xml:space="preserve"> – </w:t>
      </w:r>
      <w:r w:rsidR="00B36351">
        <w:rPr>
          <w:color w:val="000000"/>
          <w:sz w:val="26"/>
          <w:szCs w:val="26"/>
        </w:rPr>
        <w:t>9</w:t>
      </w:r>
      <w:r w:rsidRPr="00FD7ED7">
        <w:rPr>
          <w:color w:val="000000"/>
          <w:sz w:val="26"/>
          <w:szCs w:val="26"/>
        </w:rPr>
        <w:t xml:space="preserve"> классов, срок реализации – 1 год, (</w:t>
      </w:r>
      <w:r w:rsidR="008637A4">
        <w:rPr>
          <w:color w:val="000000"/>
          <w:sz w:val="26"/>
          <w:szCs w:val="26"/>
        </w:rPr>
        <w:t>68</w:t>
      </w:r>
      <w:r w:rsidRPr="00FD7ED7">
        <w:rPr>
          <w:color w:val="000000"/>
          <w:sz w:val="26"/>
          <w:szCs w:val="26"/>
        </w:rPr>
        <w:t xml:space="preserve"> ч)</w:t>
      </w:r>
    </w:p>
    <w:p w:rsidR="006F6E4B" w:rsidRPr="00B36351" w:rsidRDefault="006F6E4B" w:rsidP="006F6E4B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Воспитание гражданина страны - одно из главных условий национального возрождения. </w:t>
      </w:r>
      <w:r w:rsidRPr="00B36351">
        <w:rPr>
          <w:b/>
          <w:bCs/>
          <w:color w:val="000000"/>
          <w:sz w:val="26"/>
          <w:szCs w:val="26"/>
        </w:rPr>
        <w:t>Важно воспитать деятельного гражданина своей Родины, а не стороннего наблюдателя.</w:t>
      </w:r>
    </w:p>
    <w:p w:rsidR="006F6E4B" w:rsidRPr="00B36351" w:rsidRDefault="006F6E4B" w:rsidP="006F6E4B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Программа образовательного модуля “Историческая реконструкция” как раз и направлена на развитие духовно-нравственного и военно-патриотического образования, целью которого в общеобразовательной школе является создание условий для воспитания нравственного, ответственного, инициативного и компетентного гражданина России.</w:t>
      </w:r>
    </w:p>
    <w:p w:rsidR="006F6E4B" w:rsidRPr="00B36351" w:rsidRDefault="006F6E4B" w:rsidP="006F6E4B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Исключительной особенностью и инновационностью данной программы является то, что духовно-нравственное воспитание происходит за счет активной деятельности учащихся по изучению истории и традиций русского народа. Гордость за Отчизну, сопереживание формируется на подсознательном уровне, а не навязывается извне.</w:t>
      </w:r>
    </w:p>
    <w:p w:rsidR="006F6E4B" w:rsidRPr="006F6E4B" w:rsidRDefault="006F6E4B" w:rsidP="006F6E4B">
      <w:pPr>
        <w:pStyle w:val="a3"/>
        <w:shd w:val="clear" w:color="auto" w:fill="FFFFFF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 xml:space="preserve">Обучение направленно одновременно на развитие различных умений и навыков в разных научных областях и сопровождается мощным воспитательным эффектом. Учащиеся в период обучения навыкам макетирования </w:t>
      </w:r>
      <w:r w:rsidR="003A7127" w:rsidRPr="00B36351">
        <w:rPr>
          <w:color w:val="000000"/>
          <w:sz w:val="26"/>
          <w:szCs w:val="26"/>
        </w:rPr>
        <w:t xml:space="preserve">и освоению древнерусских ремесел, </w:t>
      </w:r>
      <w:r w:rsidRPr="006F6E4B">
        <w:rPr>
          <w:color w:val="000000"/>
          <w:sz w:val="26"/>
          <w:szCs w:val="26"/>
        </w:rPr>
        <w:t>развивают способности пространственного мышления, творческие способности. Они учатся анализировать </w:t>
      </w:r>
      <w:r w:rsidRPr="00B36351">
        <w:rPr>
          <w:color w:val="000000"/>
          <w:sz w:val="26"/>
          <w:szCs w:val="26"/>
        </w:rPr>
        <w:t>научную литературу</w:t>
      </w:r>
      <w:r w:rsidRPr="006F6E4B">
        <w:rPr>
          <w:color w:val="000000"/>
          <w:sz w:val="26"/>
          <w:szCs w:val="26"/>
        </w:rPr>
        <w:t> и исторические источники с целью выявления информации для создания макета. Детально изучают историю своей страны и демонстрируют свои результаты широкой школьной общественности, пропагандируя патриотизм. Создавая макет шедевров архитектуры или просто русской избы, у учащихся подсознательно формируется чувство гордости за свою страну, чувство сопереживания и желание самому что-либо сделать для своей страны.</w:t>
      </w:r>
    </w:p>
    <w:p w:rsidR="006F6E4B" w:rsidRPr="006F6E4B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 xml:space="preserve">Программа “Историческая реконструкция” предполагает формирование патриотических чувств и сознания на основе исторических ценностей, развитие </w:t>
      </w:r>
      <w:r w:rsidRPr="006F6E4B">
        <w:rPr>
          <w:color w:val="000000"/>
          <w:sz w:val="26"/>
          <w:szCs w:val="26"/>
        </w:rPr>
        <w:lastRenderedPageBreak/>
        <w:t>чувства гордости за свою страну </w:t>
      </w:r>
      <w:r w:rsidRPr="006F6E4B">
        <w:rPr>
          <w:b/>
          <w:bCs/>
          <w:color w:val="000000"/>
          <w:sz w:val="26"/>
          <w:szCs w:val="26"/>
        </w:rPr>
        <w:t>по средствам детального изучения какого - либо исторического события и создание его макет</w:t>
      </w:r>
      <w:r w:rsidRPr="006F6E4B">
        <w:rPr>
          <w:color w:val="000000"/>
          <w:sz w:val="26"/>
          <w:szCs w:val="26"/>
        </w:rPr>
        <w:t>.</w:t>
      </w:r>
    </w:p>
    <w:p w:rsidR="006F6E4B" w:rsidRPr="006F6E4B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>Цель программы -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формирование у учащихся гражданственности и патриотизма.</w:t>
      </w:r>
    </w:p>
    <w:p w:rsidR="006F6E4B" w:rsidRPr="006F6E4B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>Задачи следующие:</w:t>
      </w:r>
    </w:p>
    <w:p w:rsidR="006F6E4B" w:rsidRPr="00B36351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>· создавать условия для эффективного гражданского и патриотического воспитания школьников путем </w:t>
      </w:r>
      <w:r w:rsidRPr="00B36351">
        <w:rPr>
          <w:color w:val="000000"/>
          <w:sz w:val="26"/>
          <w:szCs w:val="26"/>
        </w:rPr>
        <w:t>вовлечения</w:t>
      </w:r>
      <w:r w:rsidRPr="006F6E4B">
        <w:rPr>
          <w:color w:val="000000"/>
          <w:sz w:val="26"/>
          <w:szCs w:val="26"/>
        </w:rPr>
        <w:t xml:space="preserve"> учащихся в исследовательскую </w:t>
      </w:r>
      <w:r w:rsidRPr="00B36351">
        <w:rPr>
          <w:color w:val="000000"/>
          <w:sz w:val="26"/>
          <w:szCs w:val="26"/>
        </w:rPr>
        <w:t>деятельность</w:t>
      </w:r>
      <w:r w:rsidRPr="006F6E4B">
        <w:rPr>
          <w:color w:val="000000"/>
          <w:sz w:val="26"/>
          <w:szCs w:val="26"/>
        </w:rPr>
        <w:t>;</w:t>
      </w:r>
    </w:p>
    <w:p w:rsidR="006F6E4B" w:rsidRPr="006F6E4B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>· развивать навыки применения знаний на практике у учащихся путем создания исторических макетов;</w:t>
      </w:r>
    </w:p>
    <w:p w:rsidR="006F6E4B" w:rsidRPr="006F6E4B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>· воспитание уважения к культурному и историческому прошлому России, к традициям Родины;</w:t>
      </w:r>
    </w:p>
    <w:p w:rsidR="006F6E4B" w:rsidRPr="006F6E4B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>· развивать систему гражданского и патриотического воспитания через интеграцию урочной и </w:t>
      </w:r>
      <w:hyperlink r:id="rId6" w:tooltip="Внеурочная деятельность" w:history="1">
        <w:r w:rsidRPr="00B36351">
          <w:rPr>
            <w:rStyle w:val="a4"/>
            <w:color w:val="auto"/>
            <w:sz w:val="26"/>
            <w:szCs w:val="26"/>
            <w:u w:val="none"/>
          </w:rPr>
          <w:t>внеурочной</w:t>
        </w:r>
        <w:r w:rsidRPr="006F6E4B">
          <w:rPr>
            <w:rStyle w:val="a4"/>
            <w:color w:val="auto"/>
            <w:sz w:val="26"/>
            <w:szCs w:val="26"/>
            <w:u w:val="none"/>
          </w:rPr>
          <w:t xml:space="preserve"> </w:t>
        </w:r>
        <w:r w:rsidRPr="00B36351">
          <w:rPr>
            <w:rStyle w:val="a4"/>
            <w:color w:val="auto"/>
            <w:sz w:val="26"/>
            <w:szCs w:val="26"/>
            <w:u w:val="none"/>
          </w:rPr>
          <w:t>деятельности</w:t>
        </w:r>
      </w:hyperlink>
      <w:r w:rsidRPr="006F6E4B">
        <w:rPr>
          <w:color w:val="000000"/>
          <w:sz w:val="26"/>
          <w:szCs w:val="26"/>
        </w:rPr>
        <w:t>, обновление содержания образования, переноса акцента с обучения на воспитание в процессе активной деятельности по созданию исторических макетов;</w:t>
      </w:r>
    </w:p>
    <w:p w:rsidR="006F6E4B" w:rsidRPr="00B36351" w:rsidRDefault="006F6E4B" w:rsidP="006F6E4B">
      <w:pPr>
        <w:pStyle w:val="a3"/>
        <w:rPr>
          <w:color w:val="000000"/>
          <w:sz w:val="26"/>
          <w:szCs w:val="26"/>
        </w:rPr>
      </w:pPr>
      <w:r w:rsidRPr="006F6E4B">
        <w:rPr>
          <w:color w:val="000000"/>
          <w:sz w:val="26"/>
          <w:szCs w:val="26"/>
        </w:rPr>
        <w:t>· воспитывать уважительного отношения к героическому прошлому Родины, ее истории, традициям через тесное сотрудничество с</w:t>
      </w:r>
      <w:r w:rsidRPr="006F6E4B">
        <w:rPr>
          <w:sz w:val="26"/>
          <w:szCs w:val="26"/>
        </w:rPr>
        <w:t> </w:t>
      </w:r>
      <w:hyperlink r:id="rId7" w:tooltip="Социальное партнерство" w:history="1">
        <w:r w:rsidRPr="006F6E4B">
          <w:rPr>
            <w:rStyle w:val="a4"/>
            <w:color w:val="auto"/>
            <w:sz w:val="26"/>
            <w:szCs w:val="26"/>
            <w:u w:val="none"/>
          </w:rPr>
          <w:t>социальными партнерами</w:t>
        </w:r>
      </w:hyperlink>
      <w:r w:rsidRPr="006F6E4B">
        <w:rPr>
          <w:color w:val="000000"/>
          <w:sz w:val="26"/>
          <w:szCs w:val="26"/>
        </w:rPr>
        <w:t>: советом Ветеранов, Городским музеем.</w:t>
      </w:r>
    </w:p>
    <w:p w:rsidR="00A61159" w:rsidRPr="00A61159" w:rsidRDefault="00A61159" w:rsidP="00A61159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> повышать уровень культуры учащихся через публичные выступления учащихся.</w:t>
      </w:r>
    </w:p>
    <w:p w:rsidR="00A61159" w:rsidRPr="00A61159" w:rsidRDefault="00A61159" w:rsidP="00A61159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>Программа предполагает следующие формы работы с учащимися:</w:t>
      </w:r>
    </w:p>
    <w:p w:rsidR="00A61159" w:rsidRPr="00A61159" w:rsidRDefault="00DA7AC9" w:rsidP="00A61159">
      <w:pPr>
        <w:pStyle w:val="a3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 xml:space="preserve">- </w:t>
      </w:r>
      <w:r w:rsidR="00A61159" w:rsidRPr="00A61159">
        <w:rPr>
          <w:color w:val="000000"/>
          <w:sz w:val="26"/>
          <w:szCs w:val="26"/>
        </w:rPr>
        <w:t>занятия на приобретение теоретических знаний по основам историческо</w:t>
      </w:r>
      <w:r w:rsidR="003A7127" w:rsidRPr="00B36351">
        <w:rPr>
          <w:color w:val="000000"/>
          <w:sz w:val="26"/>
          <w:szCs w:val="26"/>
        </w:rPr>
        <w:t>й</w:t>
      </w:r>
      <w:r w:rsidR="00A61159" w:rsidRPr="00A61159">
        <w:rPr>
          <w:color w:val="000000"/>
          <w:sz w:val="26"/>
          <w:szCs w:val="26"/>
        </w:rPr>
        <w:t xml:space="preserve"> </w:t>
      </w:r>
      <w:r w:rsidR="003A7127" w:rsidRPr="00B36351">
        <w:rPr>
          <w:color w:val="000000"/>
          <w:sz w:val="26"/>
          <w:szCs w:val="26"/>
        </w:rPr>
        <w:t>реконструкции</w:t>
      </w:r>
      <w:r w:rsidRPr="00B36351">
        <w:rPr>
          <w:color w:val="000000"/>
          <w:sz w:val="26"/>
          <w:szCs w:val="26"/>
        </w:rPr>
        <w:t xml:space="preserve">, </w:t>
      </w:r>
      <w:r w:rsidR="00A61159" w:rsidRPr="00A61159">
        <w:rPr>
          <w:color w:val="000000"/>
          <w:sz w:val="26"/>
          <w:szCs w:val="26"/>
        </w:rPr>
        <w:t>беседы, экскурсии в музей</w:t>
      </w:r>
      <w:r w:rsidR="003A7127" w:rsidRPr="00B36351">
        <w:rPr>
          <w:color w:val="000000"/>
          <w:sz w:val="26"/>
          <w:szCs w:val="26"/>
        </w:rPr>
        <w:t>.</w:t>
      </w:r>
    </w:p>
    <w:p w:rsidR="00A61159" w:rsidRPr="00B36351" w:rsidRDefault="00DA7AC9" w:rsidP="00A61159">
      <w:pPr>
        <w:pStyle w:val="a3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 xml:space="preserve">- </w:t>
      </w:r>
      <w:r w:rsidR="00A61159" w:rsidRPr="00A61159">
        <w:rPr>
          <w:color w:val="000000"/>
          <w:sz w:val="26"/>
          <w:szCs w:val="26"/>
        </w:rPr>
        <w:t>практические занятия по приобретению знаний о конкретном историческом событии и их воплощение в макет</w:t>
      </w:r>
      <w:r w:rsidR="003A7127" w:rsidRPr="00B36351">
        <w:rPr>
          <w:color w:val="000000"/>
          <w:sz w:val="26"/>
          <w:szCs w:val="26"/>
        </w:rPr>
        <w:t>, мастер-классы по основам древних ремесел.</w:t>
      </w:r>
    </w:p>
    <w:p w:rsidR="00A61159" w:rsidRPr="00A61159" w:rsidRDefault="00A61159" w:rsidP="00A61159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 xml:space="preserve">Режим занятий - </w:t>
      </w:r>
      <w:r w:rsidR="00DA7AC9" w:rsidRPr="00B36351">
        <w:rPr>
          <w:color w:val="000000"/>
          <w:sz w:val="26"/>
          <w:szCs w:val="26"/>
        </w:rPr>
        <w:t>1</w:t>
      </w:r>
      <w:r w:rsidRPr="00A61159">
        <w:rPr>
          <w:color w:val="000000"/>
          <w:sz w:val="26"/>
          <w:szCs w:val="26"/>
        </w:rPr>
        <w:t xml:space="preserve"> раз в неделю (урок 4</w:t>
      </w:r>
      <w:r w:rsidRPr="00B36351">
        <w:rPr>
          <w:color w:val="000000"/>
          <w:sz w:val="26"/>
          <w:szCs w:val="26"/>
        </w:rPr>
        <w:t>0</w:t>
      </w:r>
      <w:r w:rsidRPr="00A61159">
        <w:rPr>
          <w:color w:val="000000"/>
          <w:sz w:val="26"/>
          <w:szCs w:val="26"/>
        </w:rPr>
        <w:t xml:space="preserve"> минут)</w:t>
      </w:r>
    </w:p>
    <w:p w:rsidR="00A61159" w:rsidRPr="00A61159" w:rsidRDefault="00A61159" w:rsidP="00A61159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>Место проведения: </w:t>
      </w:r>
      <w:r w:rsidRPr="00B36351">
        <w:rPr>
          <w:color w:val="000000"/>
          <w:sz w:val="26"/>
          <w:szCs w:val="26"/>
        </w:rPr>
        <w:t>школьная мастерская</w:t>
      </w:r>
      <w:r w:rsidRPr="00A61159">
        <w:rPr>
          <w:color w:val="000000"/>
          <w:sz w:val="26"/>
          <w:szCs w:val="26"/>
        </w:rPr>
        <w:t xml:space="preserve">, </w:t>
      </w:r>
      <w:r w:rsidRPr="00B36351">
        <w:rPr>
          <w:color w:val="000000"/>
          <w:sz w:val="26"/>
          <w:szCs w:val="26"/>
        </w:rPr>
        <w:t>кабине</w:t>
      </w:r>
      <w:r w:rsidR="00DA7AC9" w:rsidRPr="00B36351">
        <w:rPr>
          <w:color w:val="000000"/>
          <w:sz w:val="26"/>
          <w:szCs w:val="26"/>
        </w:rPr>
        <w:t>т</w:t>
      </w:r>
      <w:r w:rsidRPr="00B36351">
        <w:rPr>
          <w:color w:val="000000"/>
          <w:sz w:val="26"/>
          <w:szCs w:val="26"/>
        </w:rPr>
        <w:t xml:space="preserve"> истории, кабинет Точка Роста, </w:t>
      </w:r>
      <w:r w:rsidR="00DA7AC9" w:rsidRPr="00B36351">
        <w:rPr>
          <w:color w:val="000000"/>
          <w:sz w:val="26"/>
          <w:szCs w:val="26"/>
        </w:rPr>
        <w:t>М</w:t>
      </w:r>
      <w:r w:rsidRPr="00A61159">
        <w:rPr>
          <w:color w:val="000000"/>
          <w:sz w:val="26"/>
          <w:szCs w:val="26"/>
        </w:rPr>
        <w:t>узей.</w:t>
      </w:r>
    </w:p>
    <w:p w:rsidR="00A61159" w:rsidRPr="00A61159" w:rsidRDefault="00A61159" w:rsidP="00A61159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 xml:space="preserve">Программа рассчитана на учащихся </w:t>
      </w:r>
      <w:r w:rsidR="00DA7AC9" w:rsidRPr="00B36351">
        <w:rPr>
          <w:color w:val="000000"/>
          <w:sz w:val="26"/>
          <w:szCs w:val="26"/>
        </w:rPr>
        <w:t>5</w:t>
      </w:r>
      <w:r w:rsidRPr="00B36351">
        <w:rPr>
          <w:color w:val="000000"/>
          <w:sz w:val="26"/>
          <w:szCs w:val="26"/>
        </w:rPr>
        <w:t xml:space="preserve"> </w:t>
      </w:r>
      <w:r w:rsidRPr="00A61159">
        <w:rPr>
          <w:color w:val="000000"/>
          <w:sz w:val="26"/>
          <w:szCs w:val="26"/>
        </w:rPr>
        <w:t>-</w:t>
      </w:r>
      <w:r w:rsidRPr="00B36351">
        <w:rPr>
          <w:color w:val="000000"/>
          <w:sz w:val="26"/>
          <w:szCs w:val="26"/>
        </w:rPr>
        <w:t xml:space="preserve"> </w:t>
      </w:r>
      <w:r w:rsidR="00DA7AC9" w:rsidRPr="00B36351">
        <w:rPr>
          <w:color w:val="000000"/>
          <w:sz w:val="26"/>
          <w:szCs w:val="26"/>
        </w:rPr>
        <w:t>9</w:t>
      </w:r>
      <w:r w:rsidRPr="00A61159">
        <w:rPr>
          <w:color w:val="000000"/>
          <w:sz w:val="26"/>
          <w:szCs w:val="26"/>
        </w:rPr>
        <w:t xml:space="preserve"> классов</w:t>
      </w:r>
    </w:p>
    <w:p w:rsidR="00A61159" w:rsidRPr="00B36351" w:rsidRDefault="00A61159" w:rsidP="00A61159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>Содержание программы.</w:t>
      </w:r>
    </w:p>
    <w:p w:rsidR="00A61159" w:rsidRPr="00A61159" w:rsidRDefault="00A61159" w:rsidP="00A61159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 xml:space="preserve">Особенностью проведения занятий по данному модулю заключаются в том, что учащимся первоначально дается теоретический материал, освоение которого </w:t>
      </w:r>
      <w:r w:rsidRPr="00A61159">
        <w:rPr>
          <w:color w:val="000000"/>
          <w:sz w:val="26"/>
          <w:szCs w:val="26"/>
        </w:rPr>
        <w:lastRenderedPageBreak/>
        <w:t xml:space="preserve">продолжается на практике по созданию </w:t>
      </w:r>
      <w:r w:rsidRPr="00B36351">
        <w:rPr>
          <w:color w:val="000000"/>
          <w:sz w:val="26"/>
          <w:szCs w:val="26"/>
        </w:rPr>
        <w:t xml:space="preserve">исторического </w:t>
      </w:r>
      <w:r w:rsidRPr="00A61159">
        <w:rPr>
          <w:color w:val="000000"/>
          <w:sz w:val="26"/>
          <w:szCs w:val="26"/>
        </w:rPr>
        <w:t>м</w:t>
      </w:r>
      <w:r w:rsidR="00DA7AC9" w:rsidRPr="00B36351">
        <w:rPr>
          <w:color w:val="000000"/>
          <w:sz w:val="26"/>
          <w:szCs w:val="26"/>
        </w:rPr>
        <w:t>омента в макете</w:t>
      </w:r>
      <w:r w:rsidRPr="00A61159">
        <w:rPr>
          <w:color w:val="000000"/>
          <w:sz w:val="26"/>
          <w:szCs w:val="26"/>
        </w:rPr>
        <w:t>. Изложение теоретического материала строится от общего к частному. Определения и основные положения раскрываются на примерах. Основной акцент делается на понимании и практи</w:t>
      </w:r>
      <w:r w:rsidR="00DA7AC9" w:rsidRPr="00B36351">
        <w:rPr>
          <w:color w:val="000000"/>
          <w:sz w:val="26"/>
          <w:szCs w:val="26"/>
        </w:rPr>
        <w:t>ческом овладении древнего ремесла.</w:t>
      </w:r>
    </w:p>
    <w:p w:rsidR="00A61159" w:rsidRPr="00A61159" w:rsidRDefault="00B36351" w:rsidP="00A61159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</w:t>
      </w:r>
      <w:r w:rsidR="00A61159" w:rsidRPr="00A61159">
        <w:rPr>
          <w:color w:val="000000"/>
          <w:sz w:val="26"/>
          <w:szCs w:val="26"/>
        </w:rPr>
        <w:t xml:space="preserve"> </w:t>
      </w:r>
      <w:r w:rsidR="00E027EF" w:rsidRPr="00B36351">
        <w:rPr>
          <w:color w:val="000000"/>
          <w:sz w:val="26"/>
          <w:szCs w:val="26"/>
        </w:rPr>
        <w:t>называется</w:t>
      </w:r>
      <w:r w:rsidR="00A61159" w:rsidRPr="00A61159">
        <w:rPr>
          <w:color w:val="000000"/>
          <w:sz w:val="26"/>
          <w:szCs w:val="26"/>
        </w:rPr>
        <w:t>:</w:t>
      </w:r>
    </w:p>
    <w:p w:rsidR="00A61159" w:rsidRPr="00B36351" w:rsidRDefault="00B36351" w:rsidP="00A61159">
      <w:pPr>
        <w:pStyle w:val="a3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</w:t>
      </w:r>
      <w:r w:rsidR="00A61159" w:rsidRPr="00A61159">
        <w:rPr>
          <w:b/>
          <w:bCs/>
          <w:color w:val="000000"/>
          <w:sz w:val="26"/>
          <w:szCs w:val="26"/>
        </w:rPr>
        <w:t>сторическ</w:t>
      </w:r>
      <w:r>
        <w:rPr>
          <w:b/>
          <w:bCs/>
          <w:color w:val="000000"/>
          <w:sz w:val="26"/>
          <w:szCs w:val="26"/>
        </w:rPr>
        <w:t>ая</w:t>
      </w:r>
      <w:r w:rsidR="00E027EF" w:rsidRPr="00B36351">
        <w:rPr>
          <w:b/>
          <w:bCs/>
          <w:color w:val="000000"/>
          <w:sz w:val="26"/>
          <w:szCs w:val="26"/>
        </w:rPr>
        <w:t xml:space="preserve"> реконструкци</w:t>
      </w:r>
      <w:r>
        <w:rPr>
          <w:b/>
          <w:bCs/>
          <w:color w:val="000000"/>
          <w:sz w:val="26"/>
          <w:szCs w:val="26"/>
        </w:rPr>
        <w:t>я</w:t>
      </w:r>
      <w:r w:rsidR="00A61159" w:rsidRPr="00A61159">
        <w:rPr>
          <w:b/>
          <w:bCs/>
          <w:color w:val="000000"/>
          <w:sz w:val="26"/>
          <w:szCs w:val="26"/>
        </w:rPr>
        <w:t xml:space="preserve"> </w:t>
      </w:r>
      <w:r w:rsidR="00E027EF" w:rsidRPr="00B36351">
        <w:rPr>
          <w:b/>
          <w:bCs/>
          <w:color w:val="000000"/>
          <w:sz w:val="26"/>
          <w:szCs w:val="26"/>
        </w:rPr>
        <w:t>и моделировани</w:t>
      </w:r>
      <w:r>
        <w:rPr>
          <w:b/>
          <w:bCs/>
          <w:color w:val="000000"/>
          <w:sz w:val="26"/>
          <w:szCs w:val="26"/>
        </w:rPr>
        <w:t>е</w:t>
      </w:r>
      <w:r w:rsidR="00E027EF" w:rsidRPr="00B36351">
        <w:rPr>
          <w:b/>
          <w:bCs/>
          <w:color w:val="000000"/>
          <w:sz w:val="26"/>
          <w:szCs w:val="26"/>
        </w:rPr>
        <w:t xml:space="preserve"> </w:t>
      </w:r>
      <w:r w:rsidR="00A61159" w:rsidRPr="00A61159">
        <w:rPr>
          <w:color w:val="000000"/>
          <w:sz w:val="26"/>
          <w:szCs w:val="26"/>
        </w:rPr>
        <w:t>(</w:t>
      </w:r>
      <w:r w:rsidR="00425616" w:rsidRPr="00B36351">
        <w:rPr>
          <w:color w:val="000000"/>
          <w:sz w:val="26"/>
          <w:szCs w:val="26"/>
        </w:rPr>
        <w:t xml:space="preserve">сентябрь - </w:t>
      </w:r>
      <w:r w:rsidR="003C107C" w:rsidRPr="00B36351">
        <w:rPr>
          <w:color w:val="000000"/>
          <w:sz w:val="26"/>
          <w:szCs w:val="26"/>
        </w:rPr>
        <w:t>май</w:t>
      </w:r>
      <w:r w:rsidR="00A61159" w:rsidRPr="00A61159">
        <w:rPr>
          <w:color w:val="000000"/>
          <w:sz w:val="26"/>
          <w:szCs w:val="26"/>
        </w:rPr>
        <w:t xml:space="preserve">). </w:t>
      </w:r>
    </w:p>
    <w:p w:rsidR="00E027EF" w:rsidRPr="00B36351" w:rsidRDefault="00A61159" w:rsidP="00A61159">
      <w:pPr>
        <w:pStyle w:val="a3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О</w:t>
      </w:r>
      <w:r w:rsidRPr="00A61159">
        <w:rPr>
          <w:color w:val="000000"/>
          <w:sz w:val="26"/>
          <w:szCs w:val="26"/>
        </w:rPr>
        <w:t xml:space="preserve">сновной задачей </w:t>
      </w:r>
      <w:r w:rsidR="00E027EF" w:rsidRPr="00B36351">
        <w:rPr>
          <w:color w:val="000000"/>
          <w:sz w:val="26"/>
          <w:szCs w:val="26"/>
        </w:rPr>
        <w:t>модуля</w:t>
      </w:r>
      <w:r w:rsidRPr="00A61159">
        <w:rPr>
          <w:color w:val="000000"/>
          <w:sz w:val="26"/>
          <w:szCs w:val="26"/>
        </w:rPr>
        <w:t xml:space="preserve"> является обучение созданию исторического макет</w:t>
      </w:r>
      <w:r w:rsidR="00DA7AC9" w:rsidRPr="00B36351">
        <w:rPr>
          <w:color w:val="000000"/>
          <w:sz w:val="26"/>
          <w:szCs w:val="26"/>
        </w:rPr>
        <w:t>ов</w:t>
      </w:r>
      <w:r w:rsidRPr="00A61159">
        <w:rPr>
          <w:color w:val="000000"/>
          <w:sz w:val="26"/>
          <w:szCs w:val="26"/>
        </w:rPr>
        <w:t xml:space="preserve"> на основе информации из научной литературы и исторических источников. </w:t>
      </w:r>
      <w:r w:rsidR="00DA7AC9" w:rsidRPr="00B36351">
        <w:rPr>
          <w:color w:val="000000"/>
          <w:sz w:val="26"/>
          <w:szCs w:val="26"/>
        </w:rPr>
        <w:t>Освоение на практике навыков древних ремесел (прядение, изготовление деревянных игрушек, плетение из лозы (бумажной).</w:t>
      </w:r>
    </w:p>
    <w:p w:rsidR="00986096" w:rsidRPr="00B36351" w:rsidRDefault="00A61159" w:rsidP="00E027EF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 xml:space="preserve">Содержание материала отражено в следующих темах: </w:t>
      </w:r>
    </w:p>
    <w:p w:rsidR="00986096" w:rsidRPr="00B36351" w:rsidRDefault="00A61159" w:rsidP="00E027EF">
      <w:pPr>
        <w:pStyle w:val="a3"/>
        <w:rPr>
          <w:color w:val="000000"/>
          <w:sz w:val="26"/>
          <w:szCs w:val="26"/>
        </w:rPr>
      </w:pPr>
      <w:r w:rsidRPr="00A61159">
        <w:rPr>
          <w:color w:val="000000"/>
          <w:sz w:val="26"/>
          <w:szCs w:val="26"/>
        </w:rPr>
        <w:t>Понятие "Историческая реконструкция"</w:t>
      </w:r>
      <w:r w:rsidR="00986096" w:rsidRPr="00B36351">
        <w:rPr>
          <w:color w:val="000000"/>
          <w:sz w:val="26"/>
          <w:szCs w:val="26"/>
        </w:rPr>
        <w:t xml:space="preserve">. Подготовка, обсуждение и сбор материала для создания макета «Древнерусский город»; </w:t>
      </w:r>
      <w:r w:rsidR="00986096" w:rsidRPr="006A14CF">
        <w:rPr>
          <w:color w:val="000000"/>
          <w:sz w:val="26"/>
          <w:szCs w:val="26"/>
        </w:rPr>
        <w:t>Практические занятия по воссозданию внутреннего устройства русской избы (посещение музея)</w:t>
      </w:r>
      <w:r w:rsidR="00986096" w:rsidRPr="00B36351">
        <w:rPr>
          <w:color w:val="000000"/>
          <w:sz w:val="26"/>
          <w:szCs w:val="26"/>
        </w:rPr>
        <w:t xml:space="preserve">; Создание макета (практика), работа с различными материалами; </w:t>
      </w:r>
      <w:r w:rsidR="00AA3494" w:rsidRPr="00B36351">
        <w:rPr>
          <w:color w:val="000000"/>
          <w:sz w:val="26"/>
          <w:szCs w:val="26"/>
        </w:rPr>
        <w:t>Реконструкция предметов быта русского народа; Навыки освоения древних ремесел;</w:t>
      </w:r>
      <w:r w:rsidR="00AA3494" w:rsidRPr="00B36351">
        <w:rPr>
          <w:color w:val="000000"/>
        </w:rPr>
        <w:t xml:space="preserve"> </w:t>
      </w:r>
      <w:r w:rsidR="00AA3494" w:rsidRPr="00B36351">
        <w:rPr>
          <w:color w:val="000000"/>
          <w:sz w:val="26"/>
          <w:szCs w:val="26"/>
        </w:rPr>
        <w:t xml:space="preserve">Моделирование и создание макета «Военные страницы истории»  </w:t>
      </w:r>
    </w:p>
    <w:p w:rsidR="00A61159" w:rsidRPr="00A61159" w:rsidRDefault="002F7D7D" w:rsidP="00A61159">
      <w:pPr>
        <w:pStyle w:val="a3"/>
        <w:rPr>
          <w:color w:val="000000"/>
          <w:sz w:val="26"/>
          <w:szCs w:val="26"/>
        </w:rPr>
      </w:pPr>
      <w:r w:rsidRPr="00F75D4B">
        <w:rPr>
          <w:color w:val="000000"/>
          <w:sz w:val="26"/>
          <w:szCs w:val="26"/>
        </w:rPr>
        <w:t>Ожидаемые результаты</w:t>
      </w:r>
      <w:r w:rsidR="00A61159" w:rsidRPr="00B36351">
        <w:rPr>
          <w:color w:val="000000"/>
          <w:sz w:val="26"/>
          <w:szCs w:val="26"/>
        </w:rPr>
        <w:t>:</w:t>
      </w:r>
    </w:p>
    <w:p w:rsidR="00A61159" w:rsidRPr="00B36351" w:rsidRDefault="00986096" w:rsidP="00A61159">
      <w:pPr>
        <w:pStyle w:val="a3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-</w:t>
      </w:r>
      <w:r w:rsidR="00A61159" w:rsidRPr="00A61159">
        <w:rPr>
          <w:color w:val="000000"/>
          <w:sz w:val="26"/>
          <w:szCs w:val="26"/>
        </w:rPr>
        <w:t> </w:t>
      </w:r>
      <w:r w:rsidR="00F75D4B">
        <w:rPr>
          <w:color w:val="000000"/>
          <w:sz w:val="26"/>
          <w:szCs w:val="26"/>
        </w:rPr>
        <w:t xml:space="preserve">учащиеся должны научится </w:t>
      </w:r>
      <w:r w:rsidR="00A61159" w:rsidRPr="00A61159">
        <w:rPr>
          <w:color w:val="000000"/>
          <w:sz w:val="26"/>
          <w:szCs w:val="26"/>
        </w:rPr>
        <w:t>обладать навыками рабочего макетирования, системной самостоятельной работы над макетом</w:t>
      </w:r>
    </w:p>
    <w:p w:rsidR="00986096" w:rsidRPr="00B36351" w:rsidRDefault="00986096" w:rsidP="00A61159">
      <w:pPr>
        <w:pStyle w:val="a3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- освоить знания и умения по прикладному ремеслу</w:t>
      </w:r>
    </w:p>
    <w:p w:rsidR="00986096" w:rsidRPr="00A61159" w:rsidRDefault="00986096" w:rsidP="00A61159">
      <w:pPr>
        <w:pStyle w:val="a3"/>
        <w:rPr>
          <w:color w:val="000000"/>
          <w:sz w:val="26"/>
          <w:szCs w:val="26"/>
        </w:rPr>
      </w:pPr>
      <w:r w:rsidRPr="00B36351">
        <w:rPr>
          <w:color w:val="000000"/>
          <w:sz w:val="26"/>
          <w:szCs w:val="26"/>
        </w:rPr>
        <w:t>- самостоятельно создавать изделия народного творчества</w:t>
      </w:r>
    </w:p>
    <w:p w:rsidR="00986096" w:rsidRPr="00B36351" w:rsidRDefault="00986096" w:rsidP="00A61159">
      <w:pPr>
        <w:pStyle w:val="a3"/>
        <w:rPr>
          <w:color w:val="000000"/>
          <w:sz w:val="26"/>
          <w:szCs w:val="26"/>
          <w:u w:val="single"/>
        </w:rPr>
      </w:pPr>
      <w:r w:rsidRPr="00B36351">
        <w:rPr>
          <w:color w:val="000000"/>
          <w:sz w:val="26"/>
          <w:szCs w:val="26"/>
        </w:rPr>
        <w:t>-</w:t>
      </w:r>
      <w:r w:rsidR="00A61159" w:rsidRPr="00A61159">
        <w:rPr>
          <w:color w:val="000000"/>
          <w:sz w:val="26"/>
          <w:szCs w:val="26"/>
        </w:rPr>
        <w:t> уметь сформировать индивидуальный проектный метод при решении творческой задачи, получить опыт работы с историческими материалами, </w:t>
      </w:r>
      <w:r w:rsidR="00A61159" w:rsidRPr="00A61159">
        <w:rPr>
          <w:color w:val="000000"/>
          <w:sz w:val="26"/>
          <w:szCs w:val="26"/>
          <w:u w:val="single"/>
        </w:rPr>
        <w:t>детально изучить какое-либо историческое событие и создать его макет</w:t>
      </w:r>
      <w:r w:rsidR="00FD7ED7" w:rsidRPr="00B36351">
        <w:rPr>
          <w:color w:val="000000"/>
          <w:sz w:val="26"/>
          <w:szCs w:val="26"/>
          <w:u w:val="single"/>
        </w:rPr>
        <w:t>.</w:t>
      </w:r>
    </w:p>
    <w:p w:rsidR="00B0412A" w:rsidRDefault="00B0412A" w:rsidP="00A61159">
      <w:pPr>
        <w:pStyle w:val="a3"/>
        <w:rPr>
          <w:color w:val="000000"/>
          <w:sz w:val="26"/>
          <w:szCs w:val="26"/>
        </w:rPr>
      </w:pPr>
    </w:p>
    <w:p w:rsidR="00B36351" w:rsidRDefault="00B36351" w:rsidP="00A61159">
      <w:pPr>
        <w:pStyle w:val="a3"/>
        <w:rPr>
          <w:color w:val="000000"/>
          <w:sz w:val="26"/>
          <w:szCs w:val="26"/>
        </w:rPr>
      </w:pPr>
    </w:p>
    <w:p w:rsidR="00B36351" w:rsidRDefault="00B36351" w:rsidP="00A61159">
      <w:pPr>
        <w:pStyle w:val="a3"/>
        <w:rPr>
          <w:color w:val="000000"/>
          <w:sz w:val="26"/>
          <w:szCs w:val="26"/>
        </w:rPr>
      </w:pPr>
    </w:p>
    <w:p w:rsidR="00B36351" w:rsidRDefault="00B36351" w:rsidP="00A61159">
      <w:pPr>
        <w:pStyle w:val="a3"/>
        <w:rPr>
          <w:color w:val="000000"/>
          <w:sz w:val="26"/>
          <w:szCs w:val="26"/>
        </w:rPr>
      </w:pPr>
    </w:p>
    <w:p w:rsidR="00B36351" w:rsidRDefault="00B36351" w:rsidP="00A61159">
      <w:pPr>
        <w:pStyle w:val="a3"/>
        <w:rPr>
          <w:color w:val="000000"/>
          <w:sz w:val="26"/>
          <w:szCs w:val="26"/>
        </w:rPr>
      </w:pPr>
    </w:p>
    <w:p w:rsidR="00B36351" w:rsidRPr="00B36351" w:rsidRDefault="00B36351" w:rsidP="00A61159">
      <w:pPr>
        <w:pStyle w:val="a3"/>
        <w:rPr>
          <w:color w:val="000000"/>
          <w:sz w:val="26"/>
          <w:szCs w:val="26"/>
        </w:rPr>
      </w:pPr>
    </w:p>
    <w:p w:rsidR="00FD7ED7" w:rsidRPr="00B36351" w:rsidRDefault="00FD7ED7" w:rsidP="00FD7E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B36351" w:rsidRDefault="00FD7ED7" w:rsidP="00FD7E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</w:t>
      </w:r>
      <w:r w:rsidR="008131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</w:t>
      </w:r>
    </w:p>
    <w:p w:rsidR="008131D7" w:rsidRDefault="008131D7" w:rsidP="00FD7E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8131D7" w:rsidRDefault="008131D7" w:rsidP="00FD7ED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B0412A" w:rsidRPr="00B0412A" w:rsidRDefault="00B36351" w:rsidP="00FD7ED7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  <w:r w:rsidR="00FD7E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0412A" w:rsidRPr="00B041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Учебно – тематический план</w:t>
      </w:r>
    </w:p>
    <w:tbl>
      <w:tblPr>
        <w:tblW w:w="9360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7209"/>
        <w:gridCol w:w="1288"/>
      </w:tblGrid>
      <w:tr w:rsidR="00AA3494" w:rsidRPr="00B0412A" w:rsidTr="008131D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 </w:t>
            </w:r>
            <w:r w:rsidRPr="00B041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Темы</w:t>
            </w: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час.</w:t>
            </w:r>
          </w:p>
        </w:tc>
      </w:tr>
      <w:tr w:rsidR="00AA3494" w:rsidRPr="00B0412A" w:rsidTr="008131D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986096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историческая реконструкция. </w:t>
            </w:r>
            <w:r w:rsidR="00E02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</w:t>
            </w:r>
            <w:r w:rsidR="007F1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обсуждение</w:t>
            </w:r>
            <w:r w:rsidR="00E02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сбор материала для создания макета </w:t>
            </w:r>
            <w:r w:rsidR="00DA6D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E02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Древнерусск</w:t>
            </w:r>
            <w:r w:rsidR="00AA34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ий </w:t>
            </w:r>
            <w:r w:rsidR="00E027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</w:t>
            </w:r>
            <w:r w:rsidR="00DA6D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7F1352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3494" w:rsidRPr="00B0412A" w:rsidTr="008131D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6A14CF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</w:t>
            </w:r>
            <w:r w:rsidR="00AA34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заняти</w:t>
            </w:r>
            <w:r w:rsidR="00AA34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воссозданию внутреннего устройства русской избы (посещение музея г.</w:t>
            </w:r>
            <w:r w:rsidR="00AA34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Рубцовск)</w:t>
            </w: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6A14CF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3494" w:rsidRPr="00B0412A" w:rsidTr="008131D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6A14CF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макета </w:t>
            </w:r>
            <w:r w:rsidR="00AA34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«Древнерусский город» для школьного музея </w:t>
            </w:r>
            <w:r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(практика в мастерской), работа с различными материалами</w:t>
            </w:r>
            <w:r w:rsidR="000B15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8637A4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AA3494" w:rsidRPr="00B0412A" w:rsidTr="008131D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CF" w:rsidRPr="00B0412A" w:rsidRDefault="00AA3494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6A14CF"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6A14CF"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предметов быта русского народа (прялки, утюги, стиральные доски, лапти и т.д.)</w:t>
            </w:r>
            <w:r w:rsidR="006A14CF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6A14CF" w:rsidRPr="006A14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 школьного исторического музея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(практика)</w:t>
            </w: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8637A4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A3494" w:rsidRPr="00B0412A" w:rsidTr="008131D7">
        <w:trPr>
          <w:trHeight w:val="1092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7A4" w:rsidRPr="00B0412A" w:rsidRDefault="00AA3494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Навыки</w:t>
            </w:r>
            <w:r w:rsidR="007F1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освоени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7F1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древних ремесел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="007F1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прядение на деревянной прялке, создание деревянных игрушек из дерева, создание кукол-</w:t>
            </w:r>
            <w:proofErr w:type="spellStart"/>
            <w:r w:rsidR="007F1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обережек</w:t>
            </w:r>
            <w:proofErr w:type="spellEnd"/>
            <w:r w:rsidR="00DA7A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 различных материалов</w:t>
            </w:r>
            <w:r w:rsidR="007F1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плетение из «бумажной лозы»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(практика)</w:t>
            </w: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8637A4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8637A4" w:rsidRPr="00B0412A" w:rsidTr="008131D7">
        <w:trPr>
          <w:trHeight w:val="588"/>
        </w:trPr>
        <w:tc>
          <w:tcPr>
            <w:tcW w:w="86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37A4" w:rsidRPr="00B0412A" w:rsidRDefault="008637A4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37A4" w:rsidRDefault="008637A4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Реконструкция внутреннего устройства русской избы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37A4" w:rsidRDefault="008637A4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AA3494" w:rsidRPr="00B0412A" w:rsidTr="008131D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8637A4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B0412A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7F1352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1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Моделирование и создание макета «Военные страницы истории»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A11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реконструкция поля сражения,</w:t>
            </w:r>
            <w:r w:rsidR="00DA7A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 так же</w:t>
            </w:r>
            <w:r w:rsidR="009A11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модели</w:t>
            </w:r>
            <w:r w:rsidR="00DA7A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рование </w:t>
            </w:r>
            <w:r w:rsidR="009A11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оружия</w:t>
            </w:r>
            <w:r w:rsidR="00DA7A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транспорта, одежды</w:t>
            </w:r>
            <w:r w:rsidR="009A11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согласно эпох</w:t>
            </w:r>
            <w:r w:rsidR="00AA34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DA7A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(на выбор</w:t>
            </w:r>
            <w:r w:rsidR="009A11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8637A4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AA3494" w:rsidRPr="00B0412A" w:rsidTr="008131D7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7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8131D7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</w:tbl>
    <w:p w:rsidR="00B36351" w:rsidRPr="00B0412A" w:rsidRDefault="00B36351" w:rsidP="00FD7ED7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B0412A" w:rsidRPr="00B0412A" w:rsidRDefault="00B36351" w:rsidP="00B041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B0412A" w:rsidRPr="00B041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Календарно – тематическое планирование</w:t>
      </w:r>
    </w:p>
    <w:tbl>
      <w:tblPr>
        <w:tblW w:w="9640" w:type="dxa"/>
        <w:tblInd w:w="-4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"/>
        <w:gridCol w:w="645"/>
        <w:gridCol w:w="9"/>
        <w:gridCol w:w="5811"/>
        <w:gridCol w:w="992"/>
        <w:gridCol w:w="1418"/>
      </w:tblGrid>
      <w:tr w:rsidR="00B0412A" w:rsidRPr="00B0412A" w:rsidTr="008131D7">
        <w:trPr>
          <w:trHeight w:val="33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 тем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разделов, темы занятия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</w:tr>
      <w:tr w:rsidR="00B0412A" w:rsidRPr="00B0412A" w:rsidTr="008131D7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F87F19" w:rsidRDefault="00986096" w:rsidP="00B0412A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историческая реконструкция. </w:t>
            </w:r>
            <w:r w:rsidR="009A111D"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Подготовка, обсуждение и сбор материала для создания макета «Древнерусский город»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36742C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B0412A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="009A11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B0412A" w:rsidRPr="00B0412A" w:rsidTr="008131D7">
        <w:trPr>
          <w:trHeight w:val="75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4CF" w:rsidRPr="00F87F19" w:rsidRDefault="006A14CF" w:rsidP="00B0412A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 по воссозданию внутреннего устройства русской избы (посещение музея г.</w:t>
            </w:r>
            <w:r w:rsidR="00F87F19"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Рубцовск)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12A" w:rsidRPr="00B0412A" w:rsidRDefault="00B0412A" w:rsidP="00B041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D00B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.09.202</w:t>
            </w:r>
            <w:r w:rsidR="009A11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B4A" w:rsidRPr="00B0412A" w:rsidTr="008131D7">
        <w:trPr>
          <w:trHeight w:val="55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D00B4A" w:rsidP="00D00B4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D00B4A" w:rsidP="00D00B4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F87F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F87F19" w:rsidRDefault="00D00B4A" w:rsidP="00D00B4A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макета (практика в мастерской), работа с различными материалами: подготовка площадки для макета, работа с деревянными болванками, подбор нужных деталей по чертежу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D00B4A" w:rsidP="00D00B4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D00B4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19.09.2023</w:t>
            </w:r>
          </w:p>
        </w:tc>
      </w:tr>
      <w:tr w:rsidR="00D00B4A" w:rsidRPr="00B0412A" w:rsidTr="008131D7">
        <w:trPr>
          <w:trHeight w:val="14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D00B4A" w:rsidP="00D00B4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D00B4A" w:rsidP="00D00B4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9A111D" w:rsidRDefault="00D00B4A" w:rsidP="00D00B4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Обработка дерева, создание домиков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D00B4A" w:rsidP="00D00B4A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D00B4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22.09.2023</w:t>
            </w:r>
          </w:p>
        </w:tc>
      </w:tr>
      <w:tr w:rsidR="00D00B4A" w:rsidRPr="00B0412A" w:rsidTr="008131D7">
        <w:trPr>
          <w:trHeight w:val="48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Продолжение работы с созданием домиков для Древнерусского города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B4A" w:rsidRPr="00B0412A" w:rsidTr="008131D7">
        <w:trPr>
          <w:trHeight w:val="21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D00B4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D00B4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9A111D" w:rsidRDefault="00B95466" w:rsidP="00D00B4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4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Обработка деревянных построек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шлифовка наждачной бумагой, подготовка к покраске.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D00B4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29.10.2023</w:t>
            </w:r>
          </w:p>
        </w:tc>
      </w:tr>
      <w:tr w:rsidR="00D00B4A" w:rsidRPr="00B0412A" w:rsidTr="008131D7">
        <w:trPr>
          <w:trHeight w:val="24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B95466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Нанесение морилки на деревянные постройки, для создания старинного города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03.10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B4A" w:rsidRPr="00B0412A" w:rsidTr="008131D7">
        <w:trPr>
          <w:trHeight w:val="180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D00B4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B95466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Прорисовка (тушью, гуашью) мелких деталей на зданиях (окна, двери, бруски бревен)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Pr="00B0412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0B4A" w:rsidRDefault="00654EA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06.10.2023</w:t>
            </w:r>
          </w:p>
        </w:tc>
      </w:tr>
      <w:tr w:rsidR="00D00B4A" w:rsidRPr="00B0412A" w:rsidTr="008131D7">
        <w:trPr>
          <w:trHeight w:val="26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B95466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Покрытие лаком готовых изделий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54EAA" w:rsidRPr="00B0412A" w:rsidTr="008131D7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Pr="00B0412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Pr="00B0412A" w:rsidRDefault="00654EA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Default="00B95466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Крепление построек на поле макета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Pr="00B0412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Default="00654EA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13.10.2023</w:t>
            </w:r>
          </w:p>
        </w:tc>
      </w:tr>
      <w:tr w:rsidR="00D00B4A" w:rsidRPr="00B0412A" w:rsidTr="008131D7">
        <w:trPr>
          <w:trHeight w:val="26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B95466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Доработка мелких деталей для композиции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4A" w:rsidRPr="00B0412A" w:rsidRDefault="00D00B4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54EAA" w:rsidRPr="00B0412A" w:rsidTr="008131D7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Default="002313F0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Pr="00B0412A" w:rsidRDefault="00654EAA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Default="000B15C0" w:rsidP="00D00B4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15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Вырезание столбов и частокола из деревянных болванок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Pr="00B0412A" w:rsidRDefault="00654EAA" w:rsidP="00D00B4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4EAA" w:rsidRPr="00B0412A" w:rsidRDefault="00654EAA" w:rsidP="00D00B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20.10.2023</w:t>
            </w:r>
          </w:p>
        </w:tc>
      </w:tr>
      <w:tr w:rsidR="000B15C0" w:rsidRPr="00B0412A" w:rsidTr="008131D7">
        <w:trPr>
          <w:trHeight w:val="33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Вырезание и затачивание частокола из деревянных болванок, обработка наждачной бумагой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84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Обработка частокола морилкой, подготовка к покраске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27.10.2023</w:t>
            </w:r>
          </w:p>
        </w:tc>
      </w:tr>
      <w:tr w:rsidR="000B15C0" w:rsidRPr="00B0412A" w:rsidTr="008131D7">
        <w:trPr>
          <w:trHeight w:val="312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Покраска частокола для забора (дерево, лак)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108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Сборка и крепление частокола вокруг города (колышки, клей, проволока)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10.11.2023</w:t>
            </w:r>
          </w:p>
        </w:tc>
      </w:tr>
      <w:tr w:rsidR="000B15C0" w:rsidRPr="00B0412A" w:rsidTr="008131D7">
        <w:trPr>
          <w:trHeight w:val="288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Изготовление зеленых насаждений (проволока, гуашь, тушь, лак)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132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Прикрепление декоративных деревьев, почвы, травы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17.11.2023</w:t>
            </w:r>
          </w:p>
        </w:tc>
      </w:tr>
      <w:tr w:rsidR="000B15C0" w:rsidRPr="00B0412A" w:rsidTr="008131D7">
        <w:trPr>
          <w:trHeight w:val="30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Отделочные работы, проверка готовности макета, мелкие доработки фасада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114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Древнерусского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24.11.2023</w:t>
            </w:r>
          </w:p>
        </w:tc>
      </w:tr>
      <w:tr w:rsidR="000B15C0" w:rsidRPr="00B0412A" w:rsidTr="008131D7">
        <w:trPr>
          <w:trHeight w:val="24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F87F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F87F19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Реконструкция предметов быта русского народа (прялки, утюги, стиральные доски, лапти и т.д.) для школьного исторического музея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174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Осмотр старинных предметов и отбор вещей для школьного музея</w:t>
            </w:r>
            <w:r w:rsidR="00F87F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создание табличек с описанием экспоната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30.11.2023</w:t>
            </w:r>
          </w:p>
        </w:tc>
      </w:tr>
      <w:tr w:rsidR="000B15C0" w:rsidRPr="00B0412A" w:rsidTr="008131D7">
        <w:trPr>
          <w:trHeight w:val="39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Починка старинных деревянных прялок (не вошедших в экспозицию школьного музея)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05.12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312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Обработка и шлифовка прялок для покраски морилкой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08.12.2023</w:t>
            </w:r>
          </w:p>
        </w:tc>
      </w:tr>
      <w:tr w:rsidR="000B15C0" w:rsidRPr="00B0412A" w:rsidTr="008131D7">
        <w:trPr>
          <w:trHeight w:val="24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Обработка лаком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</w:tr>
      <w:tr w:rsidR="000B15C0" w:rsidRPr="00B0412A" w:rsidTr="008131D7">
        <w:trPr>
          <w:trHeight w:val="26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старинных предметов для школьного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музея.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F87F19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Навыки освоения древних ремесел: прядение на деревянной прялке, создание деревянных игрушек из дерева, создание кукол-</w:t>
            </w:r>
            <w:proofErr w:type="spellStart"/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обережек</w:t>
            </w:r>
            <w:proofErr w:type="spellEnd"/>
            <w:r w:rsidRPr="00F87F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 различных материалов, плетение из «бумажной лозы» (практика)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19.12.2023</w:t>
            </w:r>
          </w:p>
        </w:tc>
      </w:tr>
      <w:tr w:rsidR="000B15C0" w:rsidRPr="00B0412A" w:rsidTr="008131D7">
        <w:trPr>
          <w:trHeight w:val="26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Освоение работы деревянной прялки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15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Прядение пряжи из овечьей шерсти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25.12.2023</w:t>
            </w:r>
          </w:p>
        </w:tc>
      </w:tr>
      <w:tr w:rsidR="000B15C0" w:rsidRPr="00B0412A" w:rsidTr="008131D7">
        <w:trPr>
          <w:trHeight w:val="27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Отработка мастерства изготовления пряжи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15C0" w:rsidRPr="00B0412A" w:rsidTr="008131D7">
        <w:trPr>
          <w:trHeight w:val="144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качества пряжи</w:t>
            </w:r>
            <w:r w:rsidR="000F6D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основные направления применения </w:t>
            </w:r>
            <w:r w:rsidR="000F6D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изделиях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F87F19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09.01.2024</w:t>
            </w:r>
          </w:p>
        </w:tc>
      </w:tr>
      <w:tr w:rsidR="000B15C0" w:rsidRPr="00B0412A" w:rsidTr="008131D7">
        <w:trPr>
          <w:trHeight w:val="27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F6DAE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r w:rsidRPr="000F6D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изготовленных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образцов из пряжи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87F19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0B15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="000B15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B15C0" w:rsidRPr="00B0412A" w:rsidTr="008131D7">
        <w:trPr>
          <w:trHeight w:val="144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0F6DAE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деревянных игрушек, выбор макета, подбор нужных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Default="00F87F19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16.01.2024</w:t>
            </w:r>
          </w:p>
        </w:tc>
      </w:tr>
      <w:tr w:rsidR="000B15C0" w:rsidRPr="00B0412A" w:rsidTr="008131D7">
        <w:trPr>
          <w:trHeight w:val="6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F6DAE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изготовления старинных деревянных игрушек, вырезание из дерева, обработка изделия. Подготовка к покраске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87F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B15C0" w:rsidRPr="00B0412A" w:rsidTr="008131D7">
        <w:trPr>
          <w:trHeight w:val="20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F6DAE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Роспись деревянных игрушек (волчок, лошадка, меч и т.д.)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87F19" w:rsidRPr="00B0412A" w:rsidTr="008131D7">
        <w:trPr>
          <w:trHeight w:val="21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0F6DAE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готовых образцов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F87F19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26.01.2024</w:t>
            </w:r>
          </w:p>
        </w:tc>
      </w:tr>
      <w:tr w:rsidR="000B15C0" w:rsidRPr="00B0412A" w:rsidTr="008131D7">
        <w:trPr>
          <w:trHeight w:val="24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F6DAE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 куколок-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обережек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их значение в быту Древней Руси. Подбор материала и заготовок (ткань х/б, лён, сено, солома, шерсть, пряжа, нитки, тесьма и т.д.)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87F19" w:rsidRPr="00B0412A" w:rsidTr="008131D7">
        <w:trPr>
          <w:trHeight w:val="180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0F6DAE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куколок</w:t>
            </w:r>
            <w:r w:rsidR="002C17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из подручных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FE47C1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02.02.2024</w:t>
            </w:r>
          </w:p>
        </w:tc>
      </w:tr>
      <w:tr w:rsidR="000B15C0" w:rsidRPr="00B0412A" w:rsidTr="008131D7">
        <w:trPr>
          <w:trHeight w:val="20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r w:rsidR="002C17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езентация готовых изделий (с составлением истории-рассказа про куколку-</w:t>
            </w:r>
            <w:proofErr w:type="spellStart"/>
            <w:r w:rsidR="002C17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обережку</w:t>
            </w:r>
            <w:proofErr w:type="spellEnd"/>
            <w:r w:rsidR="002C17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87F19" w:rsidRPr="00B0412A" w:rsidTr="008131D7">
        <w:trPr>
          <w:trHeight w:val="21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2C17FD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 материалов для работы с лозой (бумажной), изготовление лозы из бумаги и обработка лаком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FE47C1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09.02.2024</w:t>
            </w:r>
          </w:p>
        </w:tc>
      </w:tr>
      <w:tr w:rsidR="000B15C0" w:rsidRPr="00B0412A" w:rsidTr="008131D7">
        <w:trPr>
          <w:trHeight w:val="27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C17FD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Освоение техникой кругового плетения из лозы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87F19" w:rsidRPr="00B0412A" w:rsidTr="008131D7">
        <w:trPr>
          <w:trHeight w:val="144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2C17FD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Продолжение работы с </w:t>
            </w:r>
            <w:r w:rsidR="00B101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плетеными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изделиями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FE47C1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16.02.2024</w:t>
            </w:r>
          </w:p>
        </w:tc>
      </w:tr>
      <w:tr w:rsidR="000B15C0" w:rsidRPr="00B0412A" w:rsidTr="008131D7">
        <w:trPr>
          <w:trHeight w:val="24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B1012F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Доработка и декорирование плетеных изделий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87F19" w:rsidRPr="00B0412A" w:rsidTr="008131D7">
        <w:trPr>
          <w:trHeight w:val="180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87F19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r w:rsidR="00B101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готовых изделий из лозы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Pr="00B0412A" w:rsidRDefault="00FE47C1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7F19" w:rsidRDefault="00FE47C1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22.02.2024</w:t>
            </w:r>
          </w:p>
        </w:tc>
      </w:tr>
      <w:tr w:rsidR="000B15C0" w:rsidRPr="00B0412A" w:rsidTr="008131D7">
        <w:trPr>
          <w:trHeight w:val="288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B1012F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1012F" w:rsidRDefault="00B1012F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01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Реконструкция внутреннего устройства русской избы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E47C1" w:rsidRPr="00B0412A" w:rsidTr="008131D7">
        <w:trPr>
          <w:trHeight w:val="132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Default="00B1012F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макета избы в разрезе, подбор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B1012F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01.03.2024</w:t>
            </w:r>
          </w:p>
        </w:tc>
      </w:tr>
      <w:tr w:rsidR="000B15C0" w:rsidRPr="00B0412A" w:rsidTr="008131D7">
        <w:trPr>
          <w:trHeight w:val="27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B1012F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внутренней отделки стен, пола. Пропитка и покраска морилкой/лаком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05.03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E47C1" w:rsidRPr="00B0412A" w:rsidTr="008131D7">
        <w:trPr>
          <w:trHeight w:val="138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48.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Default="00B1012F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предметов быта (стол, лавка</w:t>
            </w:r>
            <w:r w:rsidR="006515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Default="00B1012F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07.03.2024</w:t>
            </w:r>
          </w:p>
        </w:tc>
      </w:tr>
      <w:tr w:rsidR="000B15C0" w:rsidRPr="00B0412A" w:rsidTr="008131D7">
        <w:trPr>
          <w:trHeight w:val="252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49.</w:t>
            </w:r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65159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Доработка декорации текстильными изделиями (скатерть, тканное полотно для лежанки и т.д.)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FE47C1" w:rsidRPr="00B0412A" w:rsidTr="008131D7">
        <w:trPr>
          <w:trHeight w:val="162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50.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FE47C1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Default="00B1012F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готового макета внутреннего устройства русской избы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Pr="00B0412A" w:rsidRDefault="00B1012F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7C1" w:rsidRDefault="00B1012F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15.03.2024</w:t>
            </w:r>
          </w:p>
        </w:tc>
      </w:tr>
      <w:tr w:rsidR="000B15C0" w:rsidRPr="00B0412A" w:rsidTr="008131D7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65159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27314C" w:rsidRDefault="0065159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Моделирование и создание макета «Военные страницы истории» реконструкция поля сражения, а также моделирование оружия, транспорта, одежды согласно эпохе (на выбор)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B15C0" w:rsidRPr="00B0412A" w:rsidTr="008131D7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546524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 материалов по выбранной теме экспозиции, уточнение деталей сражения, набросок рисунка макета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B15C0" w:rsidRPr="00B0412A" w:rsidTr="008131D7">
        <w:trPr>
          <w:trHeight w:val="26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546524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Обработка материалов (покрытие для поля, декорирование рельефа)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="00273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51590" w:rsidRPr="00B0412A" w:rsidTr="008131D7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65159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Default="00546524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действующих лиц (исторических персонажей) из дерева, моделирующей глины, пласт</w:t>
            </w:r>
            <w:r w:rsidR="00EB6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Default="0027314C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05.04.2024</w:t>
            </w:r>
          </w:p>
        </w:tc>
      </w:tr>
      <w:tr w:rsidR="000B15C0" w:rsidRPr="00B0412A" w:rsidTr="008131D7">
        <w:trPr>
          <w:trHeight w:val="24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EB6E98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Продолжение работы по изготовлению действующих персонажей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51590" w:rsidRPr="00B0412A" w:rsidTr="008131D7">
        <w:trPr>
          <w:trHeight w:val="174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65159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Default="00EB6E98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Покраска фигур, прорисовка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Default="0027314C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12.04.2024</w:t>
            </w:r>
          </w:p>
        </w:tc>
      </w:tr>
      <w:tr w:rsidR="000B15C0" w:rsidRPr="00B0412A" w:rsidTr="008131D7">
        <w:trPr>
          <w:trHeight w:val="228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EB6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окрытие лаком окрашенных фигур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73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.04.202</w:t>
            </w:r>
            <w:r w:rsidR="00273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51590" w:rsidRPr="00B0412A" w:rsidTr="008131D7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65159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Default="00EB6E98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военных </w:t>
            </w:r>
            <w:r w:rsidRPr="00EB6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оружий сражения для поля боя (пушки, ружья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19.04.2024</w:t>
            </w:r>
          </w:p>
        </w:tc>
      </w:tr>
      <w:tr w:rsidR="000B15C0" w:rsidRPr="00B0412A" w:rsidTr="008131D7">
        <w:trPr>
          <w:trHeight w:val="27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EB6E98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Продолжения работы над военной техникой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73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.04.202</w:t>
            </w:r>
            <w:r w:rsidR="00273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651590" w:rsidRPr="00B0412A" w:rsidTr="008131D7">
        <w:trPr>
          <w:trHeight w:val="18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65159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Default="007C0187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Шлифовка, подготовка к покраске деталей. </w:t>
            </w:r>
            <w:r w:rsidR="00EB6E98" w:rsidRPr="00EB6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Покраска фигур, прорисовка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26.04.2024</w:t>
            </w:r>
          </w:p>
        </w:tc>
      </w:tr>
      <w:tr w:rsidR="00651590" w:rsidRPr="00B0412A" w:rsidTr="008131D7">
        <w:trPr>
          <w:trHeight w:val="198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65159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Default="00EB6E98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B6E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Покрытие лаком окрашенных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1590" w:rsidRPr="00B0412A" w:rsidRDefault="0027314C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30.04.2024</w:t>
            </w:r>
          </w:p>
        </w:tc>
      </w:tr>
      <w:tr w:rsidR="0027314C" w:rsidRPr="00B0412A" w:rsidTr="008131D7">
        <w:trPr>
          <w:trHeight w:val="216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7C0187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Сборка готовых изделий, доработка мелких деталей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546524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546524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03.05.2024</w:t>
            </w:r>
          </w:p>
        </w:tc>
      </w:tr>
      <w:tr w:rsidR="000B15C0" w:rsidRPr="00B0412A" w:rsidTr="008131D7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7C0187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7C01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асстановка фигур на макете, крепление.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27314C"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B0412A"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.05.202</w:t>
            </w:r>
            <w:r w:rsidR="0027314C"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B15C0" w:rsidRPr="00B0412A" w:rsidTr="008131D7">
        <w:trPr>
          <w:trHeight w:val="7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7C0187" w:rsidP="000B15C0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018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Отделочные работы, проверка готовности макета, мелкие доработки фасада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73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.05.202</w:t>
            </w:r>
            <w:r w:rsidR="002731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B15C0" w:rsidRPr="00B0412A" w:rsidTr="008131D7">
        <w:trPr>
          <w:trHeight w:val="264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  <w:r w:rsidR="000B15C0"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7C0187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картой, изготовление географической карты выбранного события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0B15C0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41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5C0" w:rsidRPr="00B0412A" w:rsidRDefault="0027314C" w:rsidP="000B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0B15C0" w:rsidRPr="00B0412A"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27314C" w:rsidRPr="00B0412A" w:rsidTr="008131D7">
        <w:trPr>
          <w:trHeight w:val="198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27314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6</w:t>
            </w:r>
            <w:r w:rsidR="005465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7C0187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Указание на карте места сражения и расстановка военных сил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546524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27314C" w:rsidP="000B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17.05.2024</w:t>
            </w:r>
          </w:p>
        </w:tc>
      </w:tr>
      <w:tr w:rsidR="0027314C" w:rsidRPr="00B0412A" w:rsidTr="008131D7">
        <w:trPr>
          <w:trHeight w:val="228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5465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EB6E98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описи исторического события,  подготовка таблички для макета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546524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27314C" w:rsidP="000B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546524"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.05.2024</w:t>
            </w:r>
          </w:p>
        </w:tc>
      </w:tr>
      <w:tr w:rsidR="0027314C" w:rsidRPr="00B0412A" w:rsidTr="008131D7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5465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27314C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546524" w:rsidP="000B15C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готового макета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Pr="00B0412A" w:rsidRDefault="00546524" w:rsidP="000B15C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314C" w:rsidRDefault="00546524" w:rsidP="000B1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ru-RU"/>
                <w14:ligatures w14:val="none"/>
              </w:rPr>
              <w:t>23.05.2024</w:t>
            </w:r>
          </w:p>
        </w:tc>
      </w:tr>
    </w:tbl>
    <w:p w:rsidR="00EA345C" w:rsidRPr="00FD7ED7" w:rsidRDefault="00EA345C" w:rsidP="00B36351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sectPr w:rsidR="00EA345C" w:rsidRPr="00F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4B"/>
    <w:rsid w:val="000A156C"/>
    <w:rsid w:val="000A6F1B"/>
    <w:rsid w:val="000B15C0"/>
    <w:rsid w:val="000F6DAE"/>
    <w:rsid w:val="0014156B"/>
    <w:rsid w:val="002313F0"/>
    <w:rsid w:val="0027314C"/>
    <w:rsid w:val="002C17FD"/>
    <w:rsid w:val="002F7D7D"/>
    <w:rsid w:val="0036742C"/>
    <w:rsid w:val="003A7127"/>
    <w:rsid w:val="003C107C"/>
    <w:rsid w:val="00425616"/>
    <w:rsid w:val="00546524"/>
    <w:rsid w:val="00581DBA"/>
    <w:rsid w:val="005B491E"/>
    <w:rsid w:val="00651590"/>
    <w:rsid w:val="00654EAA"/>
    <w:rsid w:val="006A14CF"/>
    <w:rsid w:val="006F6E4B"/>
    <w:rsid w:val="0075707C"/>
    <w:rsid w:val="007C0187"/>
    <w:rsid w:val="007F1352"/>
    <w:rsid w:val="008131D7"/>
    <w:rsid w:val="008637A4"/>
    <w:rsid w:val="00986096"/>
    <w:rsid w:val="009A111D"/>
    <w:rsid w:val="00A61159"/>
    <w:rsid w:val="00AA3494"/>
    <w:rsid w:val="00B0412A"/>
    <w:rsid w:val="00B1012F"/>
    <w:rsid w:val="00B36351"/>
    <w:rsid w:val="00B95466"/>
    <w:rsid w:val="00D00B4A"/>
    <w:rsid w:val="00DA6DE1"/>
    <w:rsid w:val="00DA7AC9"/>
    <w:rsid w:val="00E027EF"/>
    <w:rsid w:val="00E727A2"/>
    <w:rsid w:val="00E736A5"/>
    <w:rsid w:val="00EA345C"/>
    <w:rsid w:val="00EB6E98"/>
    <w:rsid w:val="00F75D4B"/>
    <w:rsid w:val="00F87F19"/>
    <w:rsid w:val="00FD7ED7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F6E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E4B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59"/>
    <w:rsid w:val="00FD7ED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D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F6E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E4B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59"/>
    <w:rsid w:val="00FD7ED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D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23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6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4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3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6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26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2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0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9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77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737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3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3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92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4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1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55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oe_partnerst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neurochnaya_deyatelmznostm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Olya M</cp:lastModifiedBy>
  <cp:revision>4</cp:revision>
  <dcterms:created xsi:type="dcterms:W3CDTF">2023-12-19T10:16:00Z</dcterms:created>
  <dcterms:modified xsi:type="dcterms:W3CDTF">2024-03-04T09:35:00Z</dcterms:modified>
</cp:coreProperties>
</file>